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1AF9"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1. Får jag använda ramavtalet?</w:t>
      </w:r>
    </w:p>
    <w:p w14:paraId="3B25C894" w14:textId="77777777"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Titta i fliken ”Är jag berättigad” om din organisation finns bland de avropsberättigade.</w:t>
      </w:r>
      <w:r w:rsidRPr="00815032">
        <w:rPr>
          <w:rFonts w:ascii="Helvetica" w:eastAsia="Times New Roman" w:hAnsi="Helvetica" w:cs="Times New Roman"/>
          <w:color w:val="000000"/>
          <w:sz w:val="26"/>
          <w:szCs w:val="26"/>
          <w:lang w:eastAsia="sv-SE"/>
        </w:rPr>
        <w:br/>
      </w:r>
    </w:p>
    <w:p w14:paraId="338CB500"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Gör en avropsanmälan</w:t>
      </w:r>
    </w:p>
    <w:p w14:paraId="380895AB" w14:textId="77777777"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I samband med första avropet behöver din kommun anmäla till Adda Inköpscentral att ni börjar använda ramavtalet. Detta brukar upphandling- eller inköpsavdelningen göra, kontakta dom om du är osäker på om din organisation har gjort en avropsanmälan. Vet du inte vem du ska kontakta, vänd dig till Adda Inköpscentral på telefon 08 525 029 96 eller mejl: </w:t>
      </w:r>
      <w:hyperlink r:id="rId4" w:history="1">
        <w:r w:rsidRPr="00815032">
          <w:rPr>
            <w:rFonts w:ascii="Helvetica" w:eastAsia="Times New Roman" w:hAnsi="Helvetica" w:cs="Times New Roman"/>
            <w:color w:val="000000"/>
            <w:sz w:val="26"/>
            <w:szCs w:val="26"/>
            <w:u w:val="single"/>
            <w:lang w:eastAsia="sv-SE"/>
          </w:rPr>
          <w:t>inkopscentralen@adda.se</w:t>
        </w:r>
      </w:hyperlink>
    </w:p>
    <w:p w14:paraId="3C62A4B4"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Skapa inloggning till Urvalsdatabasen</w:t>
      </w:r>
    </w:p>
    <w:p w14:paraId="2F55503A" w14:textId="77777777"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Detta gör du som arbetar i en kommun </w:t>
      </w:r>
      <w:hyperlink r:id="rId5" w:tgtFrame="_blank" w:history="1">
        <w:r w:rsidRPr="00815032">
          <w:rPr>
            <w:rFonts w:ascii="Helvetica" w:eastAsia="Times New Roman" w:hAnsi="Helvetica" w:cs="Times New Roman"/>
            <w:color w:val="000000"/>
            <w:sz w:val="26"/>
            <w:szCs w:val="26"/>
            <w:u w:val="single"/>
            <w:lang w:eastAsia="sv-SE"/>
          </w:rPr>
          <w:t>här</w:t>
        </w:r>
      </w:hyperlink>
      <w:r w:rsidRPr="00815032">
        <w:rPr>
          <w:rFonts w:ascii="Helvetica" w:eastAsia="Times New Roman" w:hAnsi="Helvetica" w:cs="Times New Roman"/>
          <w:color w:val="000000"/>
          <w:sz w:val="26"/>
          <w:szCs w:val="26"/>
          <w:lang w:eastAsia="sv-SE"/>
        </w:rPr>
        <w:t> om du inte redan har en inloggning sedan tidigare.</w:t>
      </w:r>
    </w:p>
    <w:p w14:paraId="1375E14B" w14:textId="77777777" w:rsidR="00815032" w:rsidRPr="00815032" w:rsidRDefault="00815032" w:rsidP="00815032">
      <w:pPr>
        <w:pStyle w:val="Normalwebb"/>
        <w:shd w:val="clear" w:color="auto" w:fill="F6F6F5"/>
        <w:spacing w:before="0" w:beforeAutospacing="0" w:after="360" w:afterAutospacing="0"/>
        <w:rPr>
          <w:rFonts w:ascii="Helvetica" w:hAnsi="Helvetica"/>
          <w:color w:val="000000"/>
          <w:sz w:val="26"/>
          <w:szCs w:val="26"/>
        </w:rPr>
      </w:pPr>
      <w:r w:rsidRPr="00815032">
        <w:rPr>
          <w:rFonts w:ascii="Helvetica" w:hAnsi="Helvetica"/>
          <w:color w:val="000000"/>
          <w:sz w:val="26"/>
          <w:szCs w:val="26"/>
        </w:rPr>
        <w:t>Du som arbetar på en verksamhet har möjlighet att logga in för att ändra och hålla de uppgifter som presenteras i urvalsdatabasen uppdaterade. Kontakta Placeringsinfo för inloggning till</w:t>
      </w:r>
      <w:r>
        <w:rPr>
          <w:rFonts w:ascii="Helvetica" w:hAnsi="Helvetica"/>
          <w:color w:val="000000"/>
          <w:sz w:val="26"/>
          <w:szCs w:val="26"/>
        </w:rPr>
        <w:t xml:space="preserve"> </w:t>
      </w:r>
      <w:r w:rsidRPr="00815032">
        <w:rPr>
          <w:rFonts w:ascii="Helvetica" w:hAnsi="Helvetica"/>
          <w:color w:val="000000"/>
          <w:sz w:val="26"/>
          <w:szCs w:val="26"/>
        </w:rPr>
        <w:t>Urvalsdatabasen.</w:t>
      </w:r>
    </w:p>
    <w:p w14:paraId="2C50C88C" w14:textId="019B6D92"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För tekniska frågor om urvalsdatabasen och inloggning, kontakta support hos Placeringsinfo på telefon 010 179 00 00 (mån-ons kl. 9-11) eller e-post adda@placerin</w:t>
      </w:r>
      <w:r>
        <w:rPr>
          <w:rFonts w:ascii="Helvetica" w:eastAsia="Times New Roman" w:hAnsi="Helvetica" w:cs="Times New Roman"/>
          <w:color w:val="000000"/>
          <w:sz w:val="26"/>
          <w:szCs w:val="26"/>
          <w:lang w:eastAsia="sv-SE"/>
        </w:rPr>
        <w:t>g</w:t>
      </w:r>
      <w:r w:rsidRPr="00815032">
        <w:rPr>
          <w:rFonts w:ascii="Helvetica" w:eastAsia="Times New Roman" w:hAnsi="Helvetica" w:cs="Times New Roman"/>
          <w:color w:val="000000"/>
          <w:sz w:val="26"/>
          <w:szCs w:val="26"/>
          <w:lang w:eastAsia="sv-SE"/>
        </w:rPr>
        <w:t>sinfo.se</w:t>
      </w:r>
    </w:p>
    <w:p w14:paraId="322A7595"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Sök i urvalsdatabasen</w:t>
      </w:r>
    </w:p>
    <w:p w14:paraId="21ED9CFD" w14:textId="649E5B21"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 xml:space="preserve">Sök i urvalsdatabasen för att filtrera fram passande </w:t>
      </w:r>
      <w:r>
        <w:rPr>
          <w:rFonts w:ascii="Helvetica" w:eastAsia="Times New Roman" w:hAnsi="Helvetica" w:cs="Times New Roman"/>
          <w:color w:val="000000"/>
          <w:sz w:val="26"/>
          <w:szCs w:val="26"/>
          <w:lang w:eastAsia="sv-SE"/>
        </w:rPr>
        <w:t>HVB</w:t>
      </w:r>
      <w:r w:rsidRPr="00815032">
        <w:rPr>
          <w:rFonts w:ascii="Helvetica" w:eastAsia="Times New Roman" w:hAnsi="Helvetica" w:cs="Times New Roman"/>
          <w:color w:val="000000"/>
          <w:sz w:val="26"/>
          <w:szCs w:val="26"/>
          <w:lang w:eastAsia="sv-SE"/>
        </w:rPr>
        <w:t xml:space="preserve"> utifrån individens behov och önskemål. Om flera verksamheter uppfyller behov och önskemål lika bra, då är det lägst pris som avgör valet av </w:t>
      </w:r>
      <w:r>
        <w:rPr>
          <w:rFonts w:ascii="Helvetica" w:eastAsia="Times New Roman" w:hAnsi="Helvetica" w:cs="Times New Roman"/>
          <w:color w:val="000000"/>
          <w:sz w:val="26"/>
          <w:szCs w:val="26"/>
          <w:lang w:eastAsia="sv-SE"/>
        </w:rPr>
        <w:t>HVB</w:t>
      </w:r>
      <w:r w:rsidRPr="00815032">
        <w:rPr>
          <w:rFonts w:ascii="Helvetica" w:eastAsia="Times New Roman" w:hAnsi="Helvetica" w:cs="Times New Roman"/>
          <w:color w:val="000000"/>
          <w:sz w:val="26"/>
          <w:szCs w:val="26"/>
          <w:lang w:eastAsia="sv-SE"/>
        </w:rPr>
        <w:t>.</w:t>
      </w:r>
    </w:p>
    <w:p w14:paraId="33AC50CE"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Kontakta matchande utförare</w:t>
      </w:r>
    </w:p>
    <w:p w14:paraId="74A4BFD5" w14:textId="774788B9"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 xml:space="preserve">Kontaktuppgifter till varje </w:t>
      </w:r>
      <w:r>
        <w:rPr>
          <w:rFonts w:ascii="Helvetica" w:eastAsia="Times New Roman" w:hAnsi="Helvetica" w:cs="Times New Roman"/>
          <w:color w:val="000000"/>
          <w:sz w:val="26"/>
          <w:szCs w:val="26"/>
          <w:lang w:eastAsia="sv-SE"/>
        </w:rPr>
        <w:t>HVB</w:t>
      </w:r>
      <w:r w:rsidRPr="00815032">
        <w:rPr>
          <w:rFonts w:ascii="Helvetica" w:eastAsia="Times New Roman" w:hAnsi="Helvetica" w:cs="Times New Roman"/>
          <w:color w:val="000000"/>
          <w:sz w:val="26"/>
          <w:szCs w:val="26"/>
          <w:lang w:eastAsia="sv-SE"/>
        </w:rPr>
        <w:t xml:space="preserve"> hittar du i Urvalsdatabasen.</w:t>
      </w:r>
    </w:p>
    <w:p w14:paraId="6F6035C7"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Teckna placeringsavtal</w:t>
      </w:r>
    </w:p>
    <w:p w14:paraId="58FC069B" w14:textId="77777777"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Använd mallen för placeringsavtal som finns här under fliken </w:t>
      </w:r>
      <w:r w:rsidRPr="00815032">
        <w:rPr>
          <w:rFonts w:ascii="Helvetica" w:eastAsia="Times New Roman" w:hAnsi="Helvetica" w:cs="Times New Roman"/>
          <w:i/>
          <w:iCs/>
          <w:color w:val="000000"/>
          <w:sz w:val="26"/>
          <w:szCs w:val="26"/>
          <w:lang w:eastAsia="sv-SE"/>
        </w:rPr>
        <w:t>Stöddokument</w:t>
      </w:r>
      <w:r w:rsidRPr="00815032">
        <w:rPr>
          <w:rFonts w:ascii="Helvetica" w:eastAsia="Times New Roman" w:hAnsi="Helvetica" w:cs="Times New Roman"/>
          <w:color w:val="000000"/>
          <w:sz w:val="26"/>
          <w:szCs w:val="26"/>
          <w:lang w:eastAsia="sv-SE"/>
        </w:rPr>
        <w:t> och i Urvalsdatabasen under fliken </w:t>
      </w:r>
      <w:r w:rsidRPr="00815032">
        <w:rPr>
          <w:rFonts w:ascii="Helvetica" w:eastAsia="Times New Roman" w:hAnsi="Helvetica" w:cs="Times New Roman"/>
          <w:i/>
          <w:iCs/>
          <w:color w:val="000000"/>
          <w:sz w:val="26"/>
          <w:szCs w:val="26"/>
          <w:lang w:eastAsia="sv-SE"/>
        </w:rPr>
        <w:t>Dokument.</w:t>
      </w:r>
    </w:p>
    <w:p w14:paraId="57965720" w14:textId="77777777" w:rsidR="00815032" w:rsidRPr="00815032" w:rsidRDefault="00815032" w:rsidP="00815032">
      <w:pPr>
        <w:shd w:val="clear" w:color="auto" w:fill="F6F6F5"/>
        <w:spacing w:after="0" w:line="450" w:lineRule="atLeast"/>
        <w:rPr>
          <w:rFonts w:ascii="Helvetica" w:eastAsia="Times New Roman" w:hAnsi="Helvetica" w:cs="Times New Roman"/>
          <w:b/>
          <w:bCs/>
          <w:color w:val="000000"/>
          <w:sz w:val="26"/>
          <w:szCs w:val="26"/>
          <w:lang w:eastAsia="sv-SE"/>
        </w:rPr>
      </w:pPr>
      <w:r w:rsidRPr="00815032">
        <w:rPr>
          <w:rFonts w:ascii="Helvetica" w:eastAsia="Times New Roman" w:hAnsi="Helvetica" w:cs="Times New Roman"/>
          <w:b/>
          <w:bCs/>
          <w:color w:val="000000"/>
          <w:sz w:val="26"/>
          <w:szCs w:val="26"/>
          <w:lang w:eastAsia="sv-SE"/>
        </w:rPr>
        <w:t>Frångå inte villkoren</w:t>
      </w:r>
    </w:p>
    <w:p w14:paraId="3D995944" w14:textId="77777777" w:rsidR="00815032" w:rsidRPr="00815032" w:rsidRDefault="00815032" w:rsidP="00815032">
      <w:pPr>
        <w:shd w:val="clear" w:color="auto" w:fill="F6F6F5"/>
        <w:spacing w:after="0" w:line="240" w:lineRule="auto"/>
        <w:rPr>
          <w:rFonts w:ascii="Helvetica" w:eastAsia="Times New Roman" w:hAnsi="Helvetica" w:cs="Times New Roman"/>
          <w:color w:val="000000"/>
          <w:sz w:val="26"/>
          <w:szCs w:val="26"/>
          <w:lang w:eastAsia="sv-SE"/>
        </w:rPr>
      </w:pPr>
      <w:r w:rsidRPr="00815032">
        <w:rPr>
          <w:rFonts w:ascii="Helvetica" w:eastAsia="Times New Roman" w:hAnsi="Helvetica" w:cs="Times New Roman"/>
          <w:color w:val="000000"/>
          <w:sz w:val="26"/>
          <w:szCs w:val="26"/>
          <w:lang w:eastAsia="sv-SE"/>
        </w:rPr>
        <w:t>Som beställare ansvarar du själv för att avrop och tecknande av kontrakt sker enligt villkoren i ramavtalet och i enlighet med LOU.</w:t>
      </w:r>
    </w:p>
    <w:p w14:paraId="76F39BCE" w14:textId="3F025C19" w:rsidR="00815032" w:rsidRPr="00815032" w:rsidRDefault="00815032" w:rsidP="00815032">
      <w:pPr>
        <w:shd w:val="clear" w:color="auto" w:fill="F6F6F5"/>
        <w:spacing w:after="360" w:line="240" w:lineRule="auto"/>
        <w:rPr>
          <w:rFonts w:ascii="Helvetica" w:eastAsia="Times New Roman" w:hAnsi="Helvetica" w:cs="Times New Roman"/>
          <w:color w:val="000000"/>
          <w:sz w:val="26"/>
          <w:szCs w:val="26"/>
          <w:lang w:eastAsia="sv-SE"/>
        </w:rPr>
      </w:pPr>
    </w:p>
    <w:p w14:paraId="457E8E0C" w14:textId="77777777" w:rsidR="00F353F0" w:rsidRDefault="00F353F0"/>
    <w:sectPr w:rsidR="00F35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32"/>
    <w:rsid w:val="00815032"/>
    <w:rsid w:val="00F35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657E"/>
  <w15:chartTrackingRefBased/>
  <w15:docId w15:val="{61AAE5E3-5988-4308-91B5-22D4B45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1503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15032"/>
    <w:rPr>
      <w:color w:val="0000FF"/>
      <w:u w:val="single"/>
    </w:rPr>
  </w:style>
  <w:style w:type="character" w:styleId="Betoning">
    <w:name w:val="Emphasis"/>
    <w:basedOn w:val="Standardstycketeckensnitt"/>
    <w:uiPriority w:val="20"/>
    <w:qFormat/>
    <w:rsid w:val="00815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6712">
      <w:bodyDiv w:val="1"/>
      <w:marLeft w:val="0"/>
      <w:marRight w:val="0"/>
      <w:marTop w:val="0"/>
      <w:marBottom w:val="0"/>
      <w:divBdr>
        <w:top w:val="none" w:sz="0" w:space="0" w:color="auto"/>
        <w:left w:val="none" w:sz="0" w:space="0" w:color="auto"/>
        <w:bottom w:val="none" w:sz="0" w:space="0" w:color="auto"/>
        <w:right w:val="none" w:sz="0" w:space="0" w:color="auto"/>
      </w:divBdr>
      <w:divsChild>
        <w:div w:id="1778940637">
          <w:marLeft w:val="0"/>
          <w:marRight w:val="0"/>
          <w:marTop w:val="0"/>
          <w:marBottom w:val="0"/>
          <w:divBdr>
            <w:top w:val="none" w:sz="0" w:space="0" w:color="auto"/>
            <w:left w:val="none" w:sz="0" w:space="0" w:color="auto"/>
            <w:bottom w:val="none" w:sz="0" w:space="0" w:color="auto"/>
            <w:right w:val="none" w:sz="0" w:space="0" w:color="auto"/>
          </w:divBdr>
          <w:divsChild>
            <w:div w:id="143396564">
              <w:marLeft w:val="0"/>
              <w:marRight w:val="0"/>
              <w:marTop w:val="0"/>
              <w:marBottom w:val="0"/>
              <w:divBdr>
                <w:top w:val="none" w:sz="0" w:space="0" w:color="auto"/>
                <w:left w:val="none" w:sz="0" w:space="0" w:color="auto"/>
                <w:bottom w:val="none" w:sz="0" w:space="0" w:color="auto"/>
                <w:right w:val="none" w:sz="0" w:space="0" w:color="auto"/>
              </w:divBdr>
            </w:div>
          </w:divsChild>
        </w:div>
        <w:div w:id="1260137313">
          <w:marLeft w:val="0"/>
          <w:marRight w:val="0"/>
          <w:marTop w:val="0"/>
          <w:marBottom w:val="0"/>
          <w:divBdr>
            <w:top w:val="none" w:sz="0" w:space="0" w:color="auto"/>
            <w:left w:val="none" w:sz="0" w:space="0" w:color="auto"/>
            <w:bottom w:val="none" w:sz="0" w:space="0" w:color="auto"/>
            <w:right w:val="none" w:sz="0" w:space="0" w:color="auto"/>
          </w:divBdr>
          <w:divsChild>
            <w:div w:id="485122901">
              <w:marLeft w:val="0"/>
              <w:marRight w:val="0"/>
              <w:marTop w:val="0"/>
              <w:marBottom w:val="0"/>
              <w:divBdr>
                <w:top w:val="none" w:sz="0" w:space="0" w:color="auto"/>
                <w:left w:val="none" w:sz="0" w:space="0" w:color="auto"/>
                <w:bottom w:val="none" w:sz="0" w:space="0" w:color="auto"/>
                <w:right w:val="none" w:sz="0" w:space="0" w:color="auto"/>
              </w:divBdr>
              <w:divsChild>
                <w:div w:id="4147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0602">
          <w:marLeft w:val="0"/>
          <w:marRight w:val="0"/>
          <w:marTop w:val="0"/>
          <w:marBottom w:val="0"/>
          <w:divBdr>
            <w:top w:val="none" w:sz="0" w:space="0" w:color="auto"/>
            <w:left w:val="none" w:sz="0" w:space="0" w:color="auto"/>
            <w:bottom w:val="none" w:sz="0" w:space="0" w:color="auto"/>
            <w:right w:val="none" w:sz="0" w:space="0" w:color="auto"/>
          </w:divBdr>
          <w:divsChild>
            <w:div w:id="85425707">
              <w:marLeft w:val="0"/>
              <w:marRight w:val="0"/>
              <w:marTop w:val="0"/>
              <w:marBottom w:val="0"/>
              <w:divBdr>
                <w:top w:val="none" w:sz="0" w:space="0" w:color="auto"/>
                <w:left w:val="none" w:sz="0" w:space="0" w:color="auto"/>
                <w:bottom w:val="none" w:sz="0" w:space="0" w:color="auto"/>
                <w:right w:val="none" w:sz="0" w:space="0" w:color="auto"/>
              </w:divBdr>
              <w:divsChild>
                <w:div w:id="11993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065">
          <w:marLeft w:val="0"/>
          <w:marRight w:val="0"/>
          <w:marTop w:val="0"/>
          <w:marBottom w:val="0"/>
          <w:divBdr>
            <w:top w:val="none" w:sz="0" w:space="0" w:color="auto"/>
            <w:left w:val="none" w:sz="0" w:space="0" w:color="auto"/>
            <w:bottom w:val="none" w:sz="0" w:space="0" w:color="auto"/>
            <w:right w:val="none" w:sz="0" w:space="0" w:color="auto"/>
          </w:divBdr>
          <w:divsChild>
            <w:div w:id="446239332">
              <w:marLeft w:val="0"/>
              <w:marRight w:val="0"/>
              <w:marTop w:val="0"/>
              <w:marBottom w:val="0"/>
              <w:divBdr>
                <w:top w:val="none" w:sz="0" w:space="0" w:color="auto"/>
                <w:left w:val="none" w:sz="0" w:space="0" w:color="auto"/>
                <w:bottom w:val="none" w:sz="0" w:space="0" w:color="auto"/>
                <w:right w:val="none" w:sz="0" w:space="0" w:color="auto"/>
              </w:divBdr>
              <w:divsChild>
                <w:div w:id="867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4127">
          <w:marLeft w:val="0"/>
          <w:marRight w:val="0"/>
          <w:marTop w:val="0"/>
          <w:marBottom w:val="0"/>
          <w:divBdr>
            <w:top w:val="none" w:sz="0" w:space="0" w:color="auto"/>
            <w:left w:val="none" w:sz="0" w:space="0" w:color="auto"/>
            <w:bottom w:val="none" w:sz="0" w:space="0" w:color="auto"/>
            <w:right w:val="none" w:sz="0" w:space="0" w:color="auto"/>
          </w:divBdr>
          <w:divsChild>
            <w:div w:id="2000229281">
              <w:marLeft w:val="0"/>
              <w:marRight w:val="0"/>
              <w:marTop w:val="0"/>
              <w:marBottom w:val="0"/>
              <w:divBdr>
                <w:top w:val="none" w:sz="0" w:space="0" w:color="auto"/>
                <w:left w:val="none" w:sz="0" w:space="0" w:color="auto"/>
                <w:bottom w:val="none" w:sz="0" w:space="0" w:color="auto"/>
                <w:right w:val="none" w:sz="0" w:space="0" w:color="auto"/>
              </w:divBdr>
              <w:divsChild>
                <w:div w:id="21160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3686">
      <w:bodyDiv w:val="1"/>
      <w:marLeft w:val="0"/>
      <w:marRight w:val="0"/>
      <w:marTop w:val="0"/>
      <w:marBottom w:val="0"/>
      <w:divBdr>
        <w:top w:val="none" w:sz="0" w:space="0" w:color="auto"/>
        <w:left w:val="none" w:sz="0" w:space="0" w:color="auto"/>
        <w:bottom w:val="none" w:sz="0" w:space="0" w:color="auto"/>
        <w:right w:val="none" w:sz="0" w:space="0" w:color="auto"/>
      </w:divBdr>
      <w:divsChild>
        <w:div w:id="368457765">
          <w:marLeft w:val="0"/>
          <w:marRight w:val="0"/>
          <w:marTop w:val="0"/>
          <w:marBottom w:val="0"/>
          <w:divBdr>
            <w:top w:val="none" w:sz="0" w:space="0" w:color="auto"/>
            <w:left w:val="none" w:sz="0" w:space="0" w:color="auto"/>
            <w:bottom w:val="none" w:sz="0" w:space="0" w:color="auto"/>
            <w:right w:val="none" w:sz="0" w:space="0" w:color="auto"/>
          </w:divBdr>
          <w:divsChild>
            <w:div w:id="1662809280">
              <w:marLeft w:val="0"/>
              <w:marRight w:val="0"/>
              <w:marTop w:val="0"/>
              <w:marBottom w:val="0"/>
              <w:divBdr>
                <w:top w:val="none" w:sz="0" w:space="0" w:color="auto"/>
                <w:left w:val="none" w:sz="0" w:space="0" w:color="auto"/>
                <w:bottom w:val="none" w:sz="0" w:space="0" w:color="auto"/>
                <w:right w:val="none" w:sz="0" w:space="0" w:color="auto"/>
              </w:divBdr>
              <w:divsChild>
                <w:div w:id="1546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7236">
          <w:marLeft w:val="0"/>
          <w:marRight w:val="0"/>
          <w:marTop w:val="0"/>
          <w:marBottom w:val="0"/>
          <w:divBdr>
            <w:top w:val="none" w:sz="0" w:space="0" w:color="auto"/>
            <w:left w:val="none" w:sz="0" w:space="0" w:color="auto"/>
            <w:bottom w:val="none" w:sz="0" w:space="0" w:color="auto"/>
            <w:right w:val="none" w:sz="0" w:space="0" w:color="auto"/>
          </w:divBdr>
          <w:divsChild>
            <w:div w:id="1086610752">
              <w:marLeft w:val="0"/>
              <w:marRight w:val="0"/>
              <w:marTop w:val="0"/>
              <w:marBottom w:val="0"/>
              <w:divBdr>
                <w:top w:val="none" w:sz="0" w:space="0" w:color="auto"/>
                <w:left w:val="none" w:sz="0" w:space="0" w:color="auto"/>
                <w:bottom w:val="none" w:sz="0" w:space="0" w:color="auto"/>
                <w:right w:val="none" w:sz="0" w:space="0" w:color="auto"/>
              </w:divBdr>
              <w:divsChild>
                <w:div w:id="18381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3587">
          <w:marLeft w:val="0"/>
          <w:marRight w:val="0"/>
          <w:marTop w:val="0"/>
          <w:marBottom w:val="0"/>
          <w:divBdr>
            <w:top w:val="none" w:sz="0" w:space="0" w:color="auto"/>
            <w:left w:val="none" w:sz="0" w:space="0" w:color="auto"/>
            <w:bottom w:val="none" w:sz="0" w:space="0" w:color="auto"/>
            <w:right w:val="none" w:sz="0" w:space="0" w:color="auto"/>
          </w:divBdr>
          <w:divsChild>
            <w:div w:id="912083177">
              <w:marLeft w:val="0"/>
              <w:marRight w:val="0"/>
              <w:marTop w:val="0"/>
              <w:marBottom w:val="0"/>
              <w:divBdr>
                <w:top w:val="none" w:sz="0" w:space="0" w:color="auto"/>
                <w:left w:val="none" w:sz="0" w:space="0" w:color="auto"/>
                <w:bottom w:val="none" w:sz="0" w:space="0" w:color="auto"/>
                <w:right w:val="none" w:sz="0" w:space="0" w:color="auto"/>
              </w:divBdr>
              <w:divsChild>
                <w:div w:id="3175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da.placeringsinfo.se/skapa-konto/" TargetMode="External"/><Relationship Id="rId4" Type="http://schemas.openxmlformats.org/officeDocument/2006/relationships/hyperlink" Target="mailto:inkopscentralen@add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1475</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Åberg Jenny</dc:creator>
  <cp:keywords/>
  <dc:description/>
  <cp:lastModifiedBy>Åberg Jenny</cp:lastModifiedBy>
  <cp:revision>1</cp:revision>
  <dcterms:created xsi:type="dcterms:W3CDTF">2023-04-12T09:48:00Z</dcterms:created>
  <dcterms:modified xsi:type="dcterms:W3CDTF">2023-04-12T09:51:00Z</dcterms:modified>
</cp:coreProperties>
</file>