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297" w:rsidRDefault="00CB1297" w:rsidP="00346DCD"/>
    <w:p w:rsidR="00100C2C" w:rsidRPr="006824B1" w:rsidRDefault="00100C2C" w:rsidP="006824B1">
      <w:pPr>
        <w:pStyle w:val="Rubrik1"/>
        <w:rPr>
          <w:rFonts w:eastAsiaTheme="minorHAnsi" w:cstheme="minorBidi"/>
          <w:bCs w:val="0"/>
          <w:sz w:val="40"/>
          <w:szCs w:val="40"/>
        </w:rPr>
      </w:pPr>
      <w:r w:rsidRPr="00100C2C">
        <w:rPr>
          <w:rFonts w:eastAsiaTheme="minorHAnsi" w:cstheme="minorBidi"/>
          <w:bCs w:val="0"/>
          <w:sz w:val="40"/>
          <w:szCs w:val="40"/>
        </w:rPr>
        <w:t>Sammanställning antagna leverantörer i rangordning Säkerhetsteknik konsulter-2 2020</w:t>
      </w:r>
      <w:r w:rsidR="006824B1">
        <w:rPr>
          <w:rFonts w:eastAsiaTheme="minorHAnsi" w:cstheme="minorBidi"/>
          <w:bCs w:val="0"/>
          <w:sz w:val="40"/>
          <w:szCs w:val="40"/>
        </w:rPr>
        <w:t xml:space="preserve">  </w:t>
      </w:r>
      <w:r w:rsidR="00171624">
        <w:rPr>
          <w:rFonts w:eastAsiaTheme="minorHAnsi" w:cstheme="minorBidi"/>
          <w:bCs w:val="0"/>
          <w:sz w:val="40"/>
          <w:szCs w:val="40"/>
        </w:rPr>
        <w:t>-</w:t>
      </w:r>
      <w:r w:rsidR="00171624" w:rsidRPr="00171624">
        <w:rPr>
          <w:rFonts w:eastAsiaTheme="minorHAnsi" w:cstheme="minorBidi"/>
          <w:b w:val="0"/>
          <w:bCs w:val="0"/>
          <w:i/>
          <w:sz w:val="40"/>
          <w:szCs w:val="40"/>
        </w:rPr>
        <w:t>R</w:t>
      </w:r>
      <w:r w:rsidR="006824B1" w:rsidRPr="00171624">
        <w:rPr>
          <w:rFonts w:eastAsiaTheme="minorHAnsi" w:cstheme="minorBidi"/>
          <w:b w:val="0"/>
          <w:bCs w:val="0"/>
          <w:i/>
          <w:sz w:val="40"/>
          <w:szCs w:val="40"/>
        </w:rPr>
        <w:t>angordning vid avrop</w:t>
      </w:r>
    </w:p>
    <w:tbl>
      <w:tblPr>
        <w:tblStyle w:val="Tabellrutnt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3682"/>
        <w:gridCol w:w="1559"/>
        <w:gridCol w:w="1417"/>
        <w:gridCol w:w="1276"/>
        <w:gridCol w:w="1276"/>
        <w:gridCol w:w="1559"/>
        <w:gridCol w:w="1418"/>
        <w:gridCol w:w="1280"/>
        <w:gridCol w:w="1417"/>
      </w:tblGrid>
      <w:tr w:rsidR="006824B1" w:rsidTr="006824B1">
        <w:tc>
          <w:tcPr>
            <w:tcW w:w="562" w:type="dxa"/>
          </w:tcPr>
          <w:p w:rsidR="006824B1" w:rsidRDefault="006824B1" w:rsidP="00762B86"/>
        </w:tc>
        <w:tc>
          <w:tcPr>
            <w:tcW w:w="3682" w:type="dxa"/>
          </w:tcPr>
          <w:p w:rsidR="006824B1" w:rsidRDefault="006824B1" w:rsidP="00762B86">
            <w:r>
              <w:t>Anbudsområde</w:t>
            </w:r>
          </w:p>
        </w:tc>
        <w:tc>
          <w:tcPr>
            <w:tcW w:w="8505" w:type="dxa"/>
            <w:gridSpan w:val="6"/>
          </w:tcPr>
          <w:p w:rsidR="006824B1" w:rsidRDefault="006824B1" w:rsidP="006824B1">
            <w:pPr>
              <w:jc w:val="center"/>
            </w:pPr>
            <w:r>
              <w:t>Konsult Fysisk säkerhet - delområde</w:t>
            </w:r>
          </w:p>
        </w:tc>
        <w:tc>
          <w:tcPr>
            <w:tcW w:w="1280" w:type="dxa"/>
          </w:tcPr>
          <w:p w:rsidR="006824B1" w:rsidRDefault="006824B1" w:rsidP="00224D35">
            <w:r>
              <w:t>Brand-konsult</w:t>
            </w:r>
          </w:p>
        </w:tc>
        <w:tc>
          <w:tcPr>
            <w:tcW w:w="1417" w:type="dxa"/>
          </w:tcPr>
          <w:p w:rsidR="006824B1" w:rsidRDefault="006824B1" w:rsidP="00224D35">
            <w:proofErr w:type="spellStart"/>
            <w:r>
              <w:t>Säkerhets-konsult</w:t>
            </w:r>
            <w:proofErr w:type="spellEnd"/>
          </w:p>
        </w:tc>
      </w:tr>
      <w:tr w:rsidR="006824B1" w:rsidTr="006824B1">
        <w:tc>
          <w:tcPr>
            <w:tcW w:w="562" w:type="dxa"/>
          </w:tcPr>
          <w:p w:rsidR="006824B1" w:rsidRDefault="006824B1" w:rsidP="00224D35">
            <w:r>
              <w:t>Nr</w:t>
            </w:r>
          </w:p>
        </w:tc>
        <w:tc>
          <w:tcPr>
            <w:tcW w:w="3682" w:type="dxa"/>
          </w:tcPr>
          <w:p w:rsidR="006824B1" w:rsidRDefault="006824B1" w:rsidP="00224D35">
            <w:r>
              <w:t xml:space="preserve"> Leverantör</w:t>
            </w:r>
          </w:p>
        </w:tc>
        <w:tc>
          <w:tcPr>
            <w:tcW w:w="1559" w:type="dxa"/>
          </w:tcPr>
          <w:p w:rsidR="006824B1" w:rsidRDefault="006824B1" w:rsidP="00224D35">
            <w:r w:rsidRPr="00553EB3">
              <w:rPr>
                <w:bCs/>
              </w:rPr>
              <w:t>Mekaniska och elektro</w:t>
            </w:r>
            <w:r>
              <w:rPr>
                <w:bCs/>
              </w:rPr>
              <w:t>-</w:t>
            </w:r>
            <w:r w:rsidRPr="00553EB3">
              <w:rPr>
                <w:bCs/>
              </w:rPr>
              <w:t>magnetiska låsenheter</w:t>
            </w:r>
          </w:p>
        </w:tc>
        <w:tc>
          <w:tcPr>
            <w:tcW w:w="1417" w:type="dxa"/>
          </w:tcPr>
          <w:p w:rsidR="006824B1" w:rsidRDefault="006824B1" w:rsidP="00224D35">
            <w:r>
              <w:t>Personlarm</w:t>
            </w:r>
          </w:p>
        </w:tc>
        <w:tc>
          <w:tcPr>
            <w:tcW w:w="1276" w:type="dxa"/>
          </w:tcPr>
          <w:p w:rsidR="006824B1" w:rsidRDefault="006824B1" w:rsidP="00224D35">
            <w:r>
              <w:t>Inbrotts-larm</w:t>
            </w:r>
          </w:p>
        </w:tc>
        <w:tc>
          <w:tcPr>
            <w:tcW w:w="1276" w:type="dxa"/>
          </w:tcPr>
          <w:p w:rsidR="006824B1" w:rsidRDefault="006824B1" w:rsidP="00224D35">
            <w:r>
              <w:t>Passage-system</w:t>
            </w:r>
          </w:p>
        </w:tc>
        <w:tc>
          <w:tcPr>
            <w:tcW w:w="1559" w:type="dxa"/>
          </w:tcPr>
          <w:p w:rsidR="006824B1" w:rsidRDefault="006824B1" w:rsidP="00224D35">
            <w:r>
              <w:t xml:space="preserve"> Kamera-övervakning</w:t>
            </w:r>
          </w:p>
        </w:tc>
        <w:tc>
          <w:tcPr>
            <w:tcW w:w="1418" w:type="dxa"/>
          </w:tcPr>
          <w:p w:rsidR="006824B1" w:rsidRDefault="006824B1" w:rsidP="00224D35">
            <w:r>
              <w:t>Digitala lås</w:t>
            </w:r>
          </w:p>
        </w:tc>
        <w:tc>
          <w:tcPr>
            <w:tcW w:w="1280" w:type="dxa"/>
          </w:tcPr>
          <w:p w:rsidR="006824B1" w:rsidRDefault="006824B1" w:rsidP="00224D35"/>
        </w:tc>
        <w:tc>
          <w:tcPr>
            <w:tcW w:w="1417" w:type="dxa"/>
          </w:tcPr>
          <w:p w:rsidR="006824B1" w:rsidRDefault="006824B1" w:rsidP="00224D35"/>
        </w:tc>
      </w:tr>
      <w:tr w:rsidR="006824B1" w:rsidTr="006824B1">
        <w:tc>
          <w:tcPr>
            <w:tcW w:w="562" w:type="dxa"/>
          </w:tcPr>
          <w:p w:rsidR="006824B1" w:rsidRDefault="006824B1" w:rsidP="00224D35">
            <w:r>
              <w:t>1</w:t>
            </w:r>
          </w:p>
        </w:tc>
        <w:tc>
          <w:tcPr>
            <w:tcW w:w="3682" w:type="dxa"/>
          </w:tcPr>
          <w:p w:rsidR="006824B1" w:rsidRDefault="006824B1" w:rsidP="00224D35">
            <w:r>
              <w:t>Brandkonsultbyrån i Sverige AB</w:t>
            </w:r>
          </w:p>
        </w:tc>
        <w:tc>
          <w:tcPr>
            <w:tcW w:w="1559" w:type="dxa"/>
          </w:tcPr>
          <w:p w:rsidR="006824B1" w:rsidRDefault="006824B1" w:rsidP="006824B1">
            <w:pPr>
              <w:jc w:val="center"/>
            </w:pPr>
          </w:p>
        </w:tc>
        <w:tc>
          <w:tcPr>
            <w:tcW w:w="1417" w:type="dxa"/>
          </w:tcPr>
          <w:p w:rsidR="006824B1" w:rsidRDefault="006824B1" w:rsidP="006824B1">
            <w:pPr>
              <w:jc w:val="center"/>
            </w:pPr>
          </w:p>
        </w:tc>
        <w:tc>
          <w:tcPr>
            <w:tcW w:w="1276" w:type="dxa"/>
          </w:tcPr>
          <w:p w:rsidR="006824B1" w:rsidRDefault="006824B1" w:rsidP="006824B1">
            <w:pPr>
              <w:jc w:val="center"/>
            </w:pPr>
          </w:p>
        </w:tc>
        <w:tc>
          <w:tcPr>
            <w:tcW w:w="1276" w:type="dxa"/>
          </w:tcPr>
          <w:p w:rsidR="006824B1" w:rsidRDefault="006824B1" w:rsidP="006824B1">
            <w:pPr>
              <w:jc w:val="center"/>
            </w:pPr>
          </w:p>
        </w:tc>
        <w:tc>
          <w:tcPr>
            <w:tcW w:w="1559" w:type="dxa"/>
          </w:tcPr>
          <w:p w:rsidR="006824B1" w:rsidRDefault="006824B1" w:rsidP="006824B1">
            <w:pPr>
              <w:jc w:val="center"/>
            </w:pPr>
          </w:p>
        </w:tc>
        <w:tc>
          <w:tcPr>
            <w:tcW w:w="1418" w:type="dxa"/>
          </w:tcPr>
          <w:p w:rsidR="006824B1" w:rsidRDefault="006824B1" w:rsidP="006824B1">
            <w:pPr>
              <w:jc w:val="center"/>
            </w:pPr>
          </w:p>
        </w:tc>
        <w:tc>
          <w:tcPr>
            <w:tcW w:w="1280" w:type="dxa"/>
          </w:tcPr>
          <w:p w:rsidR="006824B1" w:rsidRDefault="006824B1" w:rsidP="006824B1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824B1" w:rsidRDefault="006824B1" w:rsidP="006824B1">
            <w:pPr>
              <w:jc w:val="center"/>
            </w:pPr>
          </w:p>
        </w:tc>
      </w:tr>
      <w:tr w:rsidR="006824B1" w:rsidTr="006824B1">
        <w:tc>
          <w:tcPr>
            <w:tcW w:w="562" w:type="dxa"/>
          </w:tcPr>
          <w:p w:rsidR="006824B1" w:rsidRDefault="006824B1" w:rsidP="00224D35">
            <w:r>
              <w:t>2</w:t>
            </w:r>
          </w:p>
        </w:tc>
        <w:tc>
          <w:tcPr>
            <w:tcW w:w="3682" w:type="dxa"/>
          </w:tcPr>
          <w:p w:rsidR="006824B1" w:rsidRDefault="006824B1" w:rsidP="00224D35">
            <w:proofErr w:type="spellStart"/>
            <w:r>
              <w:t>Bricon</w:t>
            </w:r>
            <w:proofErr w:type="spellEnd"/>
            <w:r>
              <w:t xml:space="preserve"> AB</w:t>
            </w:r>
          </w:p>
        </w:tc>
        <w:tc>
          <w:tcPr>
            <w:tcW w:w="1559" w:type="dxa"/>
          </w:tcPr>
          <w:p w:rsidR="006824B1" w:rsidRDefault="006824B1" w:rsidP="006824B1">
            <w:pPr>
              <w:jc w:val="center"/>
            </w:pPr>
          </w:p>
        </w:tc>
        <w:tc>
          <w:tcPr>
            <w:tcW w:w="1417" w:type="dxa"/>
          </w:tcPr>
          <w:p w:rsidR="006824B1" w:rsidRDefault="006824B1" w:rsidP="006824B1">
            <w:pPr>
              <w:jc w:val="center"/>
            </w:pPr>
          </w:p>
        </w:tc>
        <w:tc>
          <w:tcPr>
            <w:tcW w:w="1276" w:type="dxa"/>
          </w:tcPr>
          <w:p w:rsidR="006824B1" w:rsidRDefault="006824B1" w:rsidP="006824B1">
            <w:pPr>
              <w:jc w:val="center"/>
            </w:pPr>
          </w:p>
        </w:tc>
        <w:tc>
          <w:tcPr>
            <w:tcW w:w="1276" w:type="dxa"/>
          </w:tcPr>
          <w:p w:rsidR="006824B1" w:rsidRDefault="006824B1" w:rsidP="006824B1">
            <w:pPr>
              <w:jc w:val="center"/>
            </w:pPr>
          </w:p>
        </w:tc>
        <w:tc>
          <w:tcPr>
            <w:tcW w:w="1559" w:type="dxa"/>
          </w:tcPr>
          <w:p w:rsidR="006824B1" w:rsidRDefault="006824B1" w:rsidP="006824B1">
            <w:pPr>
              <w:jc w:val="center"/>
            </w:pPr>
          </w:p>
        </w:tc>
        <w:tc>
          <w:tcPr>
            <w:tcW w:w="1418" w:type="dxa"/>
          </w:tcPr>
          <w:p w:rsidR="006824B1" w:rsidRDefault="006824B1" w:rsidP="006824B1">
            <w:pPr>
              <w:jc w:val="center"/>
            </w:pPr>
          </w:p>
        </w:tc>
        <w:tc>
          <w:tcPr>
            <w:tcW w:w="1280" w:type="dxa"/>
          </w:tcPr>
          <w:p w:rsidR="006824B1" w:rsidRDefault="006824B1" w:rsidP="006824B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824B1" w:rsidRDefault="006824B1" w:rsidP="006824B1">
            <w:pPr>
              <w:jc w:val="center"/>
            </w:pPr>
          </w:p>
        </w:tc>
      </w:tr>
      <w:tr w:rsidR="006824B1" w:rsidTr="006824B1">
        <w:tc>
          <w:tcPr>
            <w:tcW w:w="562" w:type="dxa"/>
          </w:tcPr>
          <w:p w:rsidR="006824B1" w:rsidRDefault="006824B1" w:rsidP="00224D35">
            <w:r>
              <w:t>3</w:t>
            </w:r>
          </w:p>
        </w:tc>
        <w:tc>
          <w:tcPr>
            <w:tcW w:w="3682" w:type="dxa"/>
          </w:tcPr>
          <w:p w:rsidR="006824B1" w:rsidRDefault="006824B1" w:rsidP="00224D35">
            <w:proofErr w:type="spellStart"/>
            <w:r>
              <w:t>Projsec</w:t>
            </w:r>
            <w:proofErr w:type="spellEnd"/>
            <w:r>
              <w:t xml:space="preserve"> AB</w:t>
            </w:r>
          </w:p>
        </w:tc>
        <w:tc>
          <w:tcPr>
            <w:tcW w:w="1559" w:type="dxa"/>
          </w:tcPr>
          <w:p w:rsidR="006824B1" w:rsidRDefault="006824B1" w:rsidP="006824B1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824B1" w:rsidRDefault="006824B1" w:rsidP="006824B1">
            <w:pPr>
              <w:jc w:val="center"/>
            </w:pPr>
          </w:p>
        </w:tc>
        <w:tc>
          <w:tcPr>
            <w:tcW w:w="1276" w:type="dxa"/>
          </w:tcPr>
          <w:p w:rsidR="006824B1" w:rsidRDefault="00171624" w:rsidP="006824B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6824B1" w:rsidRDefault="00171624" w:rsidP="006824B1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6824B1" w:rsidRDefault="00171624" w:rsidP="006824B1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6824B1" w:rsidRDefault="006824B1" w:rsidP="006824B1">
            <w:pPr>
              <w:jc w:val="center"/>
            </w:pPr>
          </w:p>
        </w:tc>
        <w:tc>
          <w:tcPr>
            <w:tcW w:w="1280" w:type="dxa"/>
          </w:tcPr>
          <w:p w:rsidR="006824B1" w:rsidRDefault="006824B1" w:rsidP="006824B1">
            <w:pPr>
              <w:jc w:val="center"/>
            </w:pPr>
          </w:p>
        </w:tc>
        <w:tc>
          <w:tcPr>
            <w:tcW w:w="1417" w:type="dxa"/>
          </w:tcPr>
          <w:p w:rsidR="006824B1" w:rsidRDefault="006824B1" w:rsidP="006824B1">
            <w:pPr>
              <w:jc w:val="center"/>
            </w:pPr>
          </w:p>
        </w:tc>
      </w:tr>
      <w:tr w:rsidR="006824B1" w:rsidTr="006824B1">
        <w:tc>
          <w:tcPr>
            <w:tcW w:w="562" w:type="dxa"/>
          </w:tcPr>
          <w:p w:rsidR="006824B1" w:rsidRDefault="006824B1" w:rsidP="00224D35">
            <w:r>
              <w:t>4</w:t>
            </w:r>
          </w:p>
        </w:tc>
        <w:tc>
          <w:tcPr>
            <w:tcW w:w="3682" w:type="dxa"/>
          </w:tcPr>
          <w:p w:rsidR="006824B1" w:rsidRDefault="006824B1" w:rsidP="00224D35">
            <w:r>
              <w:t>Ramboll Sweden AB</w:t>
            </w:r>
          </w:p>
        </w:tc>
        <w:tc>
          <w:tcPr>
            <w:tcW w:w="1559" w:type="dxa"/>
          </w:tcPr>
          <w:p w:rsidR="006824B1" w:rsidRDefault="006824B1" w:rsidP="006824B1">
            <w:pPr>
              <w:jc w:val="center"/>
            </w:pPr>
          </w:p>
        </w:tc>
        <w:tc>
          <w:tcPr>
            <w:tcW w:w="1417" w:type="dxa"/>
          </w:tcPr>
          <w:p w:rsidR="006824B1" w:rsidRDefault="006824B1" w:rsidP="006824B1">
            <w:pPr>
              <w:jc w:val="center"/>
            </w:pPr>
          </w:p>
        </w:tc>
        <w:tc>
          <w:tcPr>
            <w:tcW w:w="1276" w:type="dxa"/>
          </w:tcPr>
          <w:p w:rsidR="006824B1" w:rsidRDefault="006824B1" w:rsidP="006824B1">
            <w:pPr>
              <w:jc w:val="center"/>
            </w:pPr>
          </w:p>
        </w:tc>
        <w:tc>
          <w:tcPr>
            <w:tcW w:w="1276" w:type="dxa"/>
          </w:tcPr>
          <w:p w:rsidR="006824B1" w:rsidRDefault="006824B1" w:rsidP="006824B1">
            <w:pPr>
              <w:jc w:val="center"/>
            </w:pPr>
          </w:p>
        </w:tc>
        <w:tc>
          <w:tcPr>
            <w:tcW w:w="1559" w:type="dxa"/>
          </w:tcPr>
          <w:p w:rsidR="006824B1" w:rsidRDefault="006824B1" w:rsidP="006824B1">
            <w:pPr>
              <w:jc w:val="center"/>
            </w:pPr>
          </w:p>
        </w:tc>
        <w:tc>
          <w:tcPr>
            <w:tcW w:w="1418" w:type="dxa"/>
          </w:tcPr>
          <w:p w:rsidR="006824B1" w:rsidRDefault="006824B1" w:rsidP="006824B1">
            <w:pPr>
              <w:jc w:val="center"/>
            </w:pPr>
          </w:p>
        </w:tc>
        <w:tc>
          <w:tcPr>
            <w:tcW w:w="1280" w:type="dxa"/>
          </w:tcPr>
          <w:p w:rsidR="006824B1" w:rsidRDefault="006824B1" w:rsidP="006824B1">
            <w:pPr>
              <w:jc w:val="center"/>
            </w:pPr>
          </w:p>
        </w:tc>
        <w:tc>
          <w:tcPr>
            <w:tcW w:w="1417" w:type="dxa"/>
          </w:tcPr>
          <w:p w:rsidR="006824B1" w:rsidRDefault="00171624" w:rsidP="006824B1">
            <w:pPr>
              <w:jc w:val="center"/>
            </w:pPr>
            <w:r>
              <w:t>3</w:t>
            </w:r>
          </w:p>
        </w:tc>
      </w:tr>
      <w:tr w:rsidR="006824B1" w:rsidTr="006824B1">
        <w:tc>
          <w:tcPr>
            <w:tcW w:w="562" w:type="dxa"/>
          </w:tcPr>
          <w:p w:rsidR="006824B1" w:rsidRDefault="006824B1" w:rsidP="00224D35">
            <w:r>
              <w:t>5</w:t>
            </w:r>
          </w:p>
        </w:tc>
        <w:tc>
          <w:tcPr>
            <w:tcW w:w="3682" w:type="dxa"/>
          </w:tcPr>
          <w:p w:rsidR="006824B1" w:rsidRDefault="006824B1" w:rsidP="00224D35">
            <w:proofErr w:type="spellStart"/>
            <w:r>
              <w:t>Rejlers</w:t>
            </w:r>
            <w:proofErr w:type="spellEnd"/>
            <w:r>
              <w:t xml:space="preserve"> Sverige AB</w:t>
            </w:r>
          </w:p>
        </w:tc>
        <w:tc>
          <w:tcPr>
            <w:tcW w:w="1559" w:type="dxa"/>
          </w:tcPr>
          <w:p w:rsidR="006824B1" w:rsidRDefault="006824B1" w:rsidP="006824B1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824B1" w:rsidRDefault="006824B1" w:rsidP="006824B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6824B1" w:rsidRDefault="00171624" w:rsidP="006824B1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6824B1" w:rsidRDefault="00171624" w:rsidP="006824B1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6824B1" w:rsidRDefault="00171624" w:rsidP="006824B1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6824B1" w:rsidRDefault="006824B1" w:rsidP="006824B1">
            <w:pPr>
              <w:jc w:val="center"/>
            </w:pPr>
          </w:p>
        </w:tc>
        <w:tc>
          <w:tcPr>
            <w:tcW w:w="1280" w:type="dxa"/>
          </w:tcPr>
          <w:p w:rsidR="006824B1" w:rsidRDefault="006824B1" w:rsidP="006824B1">
            <w:pPr>
              <w:jc w:val="center"/>
            </w:pPr>
          </w:p>
        </w:tc>
        <w:tc>
          <w:tcPr>
            <w:tcW w:w="1417" w:type="dxa"/>
          </w:tcPr>
          <w:p w:rsidR="006824B1" w:rsidRDefault="006824B1" w:rsidP="006824B1">
            <w:pPr>
              <w:jc w:val="center"/>
            </w:pPr>
          </w:p>
        </w:tc>
      </w:tr>
      <w:tr w:rsidR="006824B1" w:rsidTr="006824B1">
        <w:tc>
          <w:tcPr>
            <w:tcW w:w="562" w:type="dxa"/>
          </w:tcPr>
          <w:p w:rsidR="006824B1" w:rsidRDefault="006824B1" w:rsidP="00224D35">
            <w:r>
              <w:t>6</w:t>
            </w:r>
          </w:p>
        </w:tc>
        <w:tc>
          <w:tcPr>
            <w:tcW w:w="3682" w:type="dxa"/>
          </w:tcPr>
          <w:p w:rsidR="006824B1" w:rsidRDefault="006824B1" w:rsidP="00224D35">
            <w:r>
              <w:t xml:space="preserve">Swedish Net </w:t>
            </w:r>
            <w:proofErr w:type="spellStart"/>
            <w:r>
              <w:t>Engineering</w:t>
            </w:r>
            <w:proofErr w:type="spellEnd"/>
            <w:r>
              <w:t xml:space="preserve"> AB</w:t>
            </w:r>
          </w:p>
        </w:tc>
        <w:tc>
          <w:tcPr>
            <w:tcW w:w="1559" w:type="dxa"/>
          </w:tcPr>
          <w:p w:rsidR="006824B1" w:rsidRDefault="006824B1" w:rsidP="006824B1">
            <w:pPr>
              <w:jc w:val="center"/>
            </w:pPr>
          </w:p>
        </w:tc>
        <w:tc>
          <w:tcPr>
            <w:tcW w:w="1417" w:type="dxa"/>
          </w:tcPr>
          <w:p w:rsidR="006824B1" w:rsidRDefault="006824B1" w:rsidP="006824B1">
            <w:pPr>
              <w:jc w:val="center"/>
            </w:pPr>
          </w:p>
        </w:tc>
        <w:tc>
          <w:tcPr>
            <w:tcW w:w="1276" w:type="dxa"/>
          </w:tcPr>
          <w:p w:rsidR="006824B1" w:rsidRDefault="006824B1" w:rsidP="006824B1">
            <w:pPr>
              <w:jc w:val="center"/>
            </w:pPr>
          </w:p>
        </w:tc>
        <w:tc>
          <w:tcPr>
            <w:tcW w:w="1276" w:type="dxa"/>
          </w:tcPr>
          <w:p w:rsidR="006824B1" w:rsidRDefault="00171624" w:rsidP="006824B1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6824B1" w:rsidRDefault="006824B1" w:rsidP="006824B1">
            <w:pPr>
              <w:jc w:val="center"/>
            </w:pPr>
          </w:p>
        </w:tc>
        <w:tc>
          <w:tcPr>
            <w:tcW w:w="1418" w:type="dxa"/>
          </w:tcPr>
          <w:p w:rsidR="006824B1" w:rsidRDefault="00171624" w:rsidP="006824B1">
            <w:pPr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6824B1" w:rsidRDefault="006824B1" w:rsidP="006824B1">
            <w:pPr>
              <w:jc w:val="center"/>
            </w:pPr>
          </w:p>
        </w:tc>
        <w:tc>
          <w:tcPr>
            <w:tcW w:w="1417" w:type="dxa"/>
          </w:tcPr>
          <w:p w:rsidR="006824B1" w:rsidRDefault="006824B1" w:rsidP="006824B1">
            <w:pPr>
              <w:jc w:val="center"/>
            </w:pPr>
          </w:p>
        </w:tc>
      </w:tr>
      <w:tr w:rsidR="006824B1" w:rsidTr="006824B1">
        <w:tc>
          <w:tcPr>
            <w:tcW w:w="562" w:type="dxa"/>
          </w:tcPr>
          <w:p w:rsidR="006824B1" w:rsidRDefault="006824B1" w:rsidP="00224D35">
            <w:r>
              <w:t>7</w:t>
            </w:r>
          </w:p>
        </w:tc>
        <w:tc>
          <w:tcPr>
            <w:tcW w:w="3682" w:type="dxa"/>
          </w:tcPr>
          <w:p w:rsidR="006824B1" w:rsidRDefault="006824B1" w:rsidP="00224D35">
            <w:proofErr w:type="spellStart"/>
            <w:r>
              <w:t>Vinnergi</w:t>
            </w:r>
            <w:proofErr w:type="spellEnd"/>
            <w:r>
              <w:t xml:space="preserve"> AB</w:t>
            </w:r>
          </w:p>
        </w:tc>
        <w:tc>
          <w:tcPr>
            <w:tcW w:w="1559" w:type="dxa"/>
          </w:tcPr>
          <w:p w:rsidR="006824B1" w:rsidRDefault="006824B1" w:rsidP="006824B1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6824B1" w:rsidRDefault="006824B1" w:rsidP="006824B1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824B1" w:rsidRDefault="00171624" w:rsidP="006824B1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824B1" w:rsidRDefault="00171624" w:rsidP="006824B1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6824B1" w:rsidRDefault="00171624" w:rsidP="006824B1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6824B1" w:rsidRDefault="006824B1" w:rsidP="006824B1">
            <w:pPr>
              <w:jc w:val="center"/>
            </w:pPr>
          </w:p>
        </w:tc>
        <w:tc>
          <w:tcPr>
            <w:tcW w:w="1280" w:type="dxa"/>
          </w:tcPr>
          <w:p w:rsidR="006824B1" w:rsidRDefault="006824B1" w:rsidP="006824B1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824B1" w:rsidRDefault="00171624" w:rsidP="006824B1">
            <w:pPr>
              <w:jc w:val="center"/>
            </w:pPr>
            <w:r>
              <w:t>1</w:t>
            </w:r>
          </w:p>
        </w:tc>
      </w:tr>
      <w:tr w:rsidR="006824B1" w:rsidTr="006824B1">
        <w:tc>
          <w:tcPr>
            <w:tcW w:w="562" w:type="dxa"/>
          </w:tcPr>
          <w:p w:rsidR="006824B1" w:rsidRDefault="006824B1" w:rsidP="00224D35">
            <w:r>
              <w:t>8</w:t>
            </w:r>
          </w:p>
        </w:tc>
        <w:tc>
          <w:tcPr>
            <w:tcW w:w="3682" w:type="dxa"/>
          </w:tcPr>
          <w:p w:rsidR="006824B1" w:rsidRDefault="006824B1" w:rsidP="00224D35">
            <w:r>
              <w:t>WSP Sverige AB</w:t>
            </w:r>
          </w:p>
        </w:tc>
        <w:tc>
          <w:tcPr>
            <w:tcW w:w="1559" w:type="dxa"/>
          </w:tcPr>
          <w:p w:rsidR="006824B1" w:rsidRDefault="006824B1" w:rsidP="006824B1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824B1" w:rsidRDefault="006824B1" w:rsidP="006824B1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824B1" w:rsidRDefault="00171624" w:rsidP="006824B1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824B1" w:rsidRDefault="00171624" w:rsidP="006824B1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6824B1" w:rsidRDefault="00171624" w:rsidP="006824B1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6824B1" w:rsidRDefault="00171624" w:rsidP="006824B1">
            <w:pPr>
              <w:jc w:val="center"/>
            </w:pPr>
            <w:r>
              <w:t>2</w:t>
            </w:r>
          </w:p>
        </w:tc>
        <w:tc>
          <w:tcPr>
            <w:tcW w:w="1280" w:type="dxa"/>
          </w:tcPr>
          <w:p w:rsidR="006824B1" w:rsidRDefault="006824B1" w:rsidP="006824B1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824B1" w:rsidRDefault="00171624" w:rsidP="006824B1">
            <w:pPr>
              <w:jc w:val="center"/>
            </w:pPr>
            <w:r>
              <w:t>2</w:t>
            </w:r>
          </w:p>
        </w:tc>
      </w:tr>
      <w:tr w:rsidR="006824B1" w:rsidTr="006824B1">
        <w:tc>
          <w:tcPr>
            <w:tcW w:w="562" w:type="dxa"/>
          </w:tcPr>
          <w:p w:rsidR="006824B1" w:rsidRDefault="006824B1" w:rsidP="00224D35">
            <w:r>
              <w:t>9</w:t>
            </w:r>
          </w:p>
        </w:tc>
        <w:tc>
          <w:tcPr>
            <w:tcW w:w="3682" w:type="dxa"/>
          </w:tcPr>
          <w:p w:rsidR="006824B1" w:rsidRDefault="006824B1" w:rsidP="00224D35">
            <w:r>
              <w:t xml:space="preserve">ÅF </w:t>
            </w:r>
            <w:proofErr w:type="spellStart"/>
            <w:r>
              <w:t>Infrastructure</w:t>
            </w:r>
            <w:proofErr w:type="spellEnd"/>
            <w:r>
              <w:t xml:space="preserve"> AB</w:t>
            </w:r>
          </w:p>
        </w:tc>
        <w:tc>
          <w:tcPr>
            <w:tcW w:w="1559" w:type="dxa"/>
          </w:tcPr>
          <w:p w:rsidR="006824B1" w:rsidRDefault="006824B1" w:rsidP="006824B1">
            <w:pPr>
              <w:jc w:val="center"/>
            </w:pPr>
          </w:p>
        </w:tc>
        <w:tc>
          <w:tcPr>
            <w:tcW w:w="1417" w:type="dxa"/>
          </w:tcPr>
          <w:p w:rsidR="006824B1" w:rsidRDefault="006824B1" w:rsidP="006824B1">
            <w:pPr>
              <w:jc w:val="center"/>
            </w:pPr>
          </w:p>
        </w:tc>
        <w:tc>
          <w:tcPr>
            <w:tcW w:w="1276" w:type="dxa"/>
          </w:tcPr>
          <w:p w:rsidR="006824B1" w:rsidRDefault="006824B1" w:rsidP="006824B1">
            <w:pPr>
              <w:jc w:val="center"/>
            </w:pPr>
          </w:p>
        </w:tc>
        <w:tc>
          <w:tcPr>
            <w:tcW w:w="1276" w:type="dxa"/>
          </w:tcPr>
          <w:p w:rsidR="006824B1" w:rsidRDefault="006824B1" w:rsidP="006824B1">
            <w:pPr>
              <w:jc w:val="center"/>
            </w:pPr>
          </w:p>
        </w:tc>
        <w:tc>
          <w:tcPr>
            <w:tcW w:w="1559" w:type="dxa"/>
          </w:tcPr>
          <w:p w:rsidR="006824B1" w:rsidRDefault="006824B1" w:rsidP="006824B1">
            <w:pPr>
              <w:jc w:val="center"/>
            </w:pPr>
          </w:p>
        </w:tc>
        <w:tc>
          <w:tcPr>
            <w:tcW w:w="1418" w:type="dxa"/>
          </w:tcPr>
          <w:p w:rsidR="006824B1" w:rsidRDefault="006824B1" w:rsidP="006824B1">
            <w:pPr>
              <w:jc w:val="center"/>
            </w:pPr>
          </w:p>
        </w:tc>
        <w:tc>
          <w:tcPr>
            <w:tcW w:w="1280" w:type="dxa"/>
          </w:tcPr>
          <w:p w:rsidR="006824B1" w:rsidRDefault="006824B1" w:rsidP="006824B1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824B1" w:rsidRDefault="006824B1" w:rsidP="006824B1">
            <w:pPr>
              <w:jc w:val="center"/>
            </w:pPr>
          </w:p>
        </w:tc>
      </w:tr>
    </w:tbl>
    <w:p w:rsidR="009316B0" w:rsidRPr="00224D35" w:rsidRDefault="009316B0" w:rsidP="00224D35">
      <w:bookmarkStart w:id="0" w:name="_GoBack"/>
      <w:bookmarkEnd w:id="0"/>
    </w:p>
    <w:sectPr w:rsidR="009316B0" w:rsidRPr="00224D35" w:rsidSect="006824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720" w:bottom="720" w:left="720" w:header="79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C2C" w:rsidRDefault="00100C2C" w:rsidP="005E0DE8">
      <w:pPr>
        <w:spacing w:after="0" w:line="240" w:lineRule="auto"/>
      </w:pPr>
      <w:r>
        <w:separator/>
      </w:r>
    </w:p>
  </w:endnote>
  <w:endnote w:type="continuationSeparator" w:id="0">
    <w:p w:rsidR="00100C2C" w:rsidRDefault="00100C2C" w:rsidP="005E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02D" w:rsidRDefault="0090202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0" w:type="auto"/>
      <w:tblBorders>
        <w:top w:val="single" w:sz="12" w:space="0" w:color="AF5A9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4530"/>
    </w:tblGrid>
    <w:tr w:rsidR="009316B0" w:rsidRPr="007E0BE3" w:rsidTr="008519EC">
      <w:tc>
        <w:tcPr>
          <w:tcW w:w="4530" w:type="dxa"/>
        </w:tcPr>
        <w:p w:rsidR="009316B0" w:rsidRPr="001263F9" w:rsidRDefault="009316B0" w:rsidP="009316B0">
          <w:pPr>
            <w:tabs>
              <w:tab w:val="center" w:pos="4536"/>
              <w:tab w:val="right" w:pos="9072"/>
            </w:tabs>
            <w:rPr>
              <w:b/>
              <w:color w:val="808080" w:themeColor="background1" w:themeShade="80"/>
              <w:sz w:val="20"/>
            </w:rPr>
          </w:pPr>
          <w:r w:rsidRPr="001263F9">
            <w:rPr>
              <w:b/>
              <w:color w:val="808080" w:themeColor="background1" w:themeShade="80"/>
              <w:sz w:val="20"/>
            </w:rPr>
            <w:t xml:space="preserve">Adda </w:t>
          </w:r>
          <w:r>
            <w:rPr>
              <w:b/>
              <w:color w:val="808080" w:themeColor="background1" w:themeShade="80"/>
              <w:sz w:val="20"/>
            </w:rPr>
            <w:t xml:space="preserve">Inköpscentral </w:t>
          </w:r>
          <w:r w:rsidRPr="001263F9">
            <w:rPr>
              <w:b/>
              <w:color w:val="808080" w:themeColor="background1" w:themeShade="80"/>
              <w:sz w:val="20"/>
            </w:rPr>
            <w:t>AB</w:t>
          </w:r>
        </w:p>
      </w:tc>
      <w:tc>
        <w:tcPr>
          <w:tcW w:w="4530" w:type="dxa"/>
        </w:tcPr>
        <w:p w:rsidR="009316B0" w:rsidRPr="007E0BE3" w:rsidRDefault="009316B0" w:rsidP="009316B0">
          <w:pPr>
            <w:tabs>
              <w:tab w:val="center" w:pos="4536"/>
              <w:tab w:val="right" w:pos="9072"/>
            </w:tabs>
            <w:jc w:val="right"/>
            <w:rPr>
              <w:color w:val="808080" w:themeColor="background1" w:themeShade="80"/>
              <w:sz w:val="20"/>
            </w:rPr>
          </w:pPr>
          <w:r w:rsidRPr="007E0BE3">
            <w:rPr>
              <w:color w:val="808080" w:themeColor="background1" w:themeShade="80"/>
              <w:sz w:val="20"/>
            </w:rPr>
            <w:t>www.adda.se</w:t>
          </w:r>
          <w:r w:rsidR="0090202D">
            <w:rPr>
              <w:color w:val="808080" w:themeColor="background1" w:themeShade="80"/>
              <w:sz w:val="20"/>
            </w:rPr>
            <w:t>/inkopscentral</w:t>
          </w:r>
        </w:p>
      </w:tc>
    </w:tr>
  </w:tbl>
  <w:p w:rsidR="00410C9E" w:rsidRDefault="00410C9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02D" w:rsidRDefault="0090202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C2C" w:rsidRDefault="00100C2C" w:rsidP="005E0DE8">
      <w:pPr>
        <w:spacing w:after="0" w:line="240" w:lineRule="auto"/>
      </w:pPr>
      <w:r>
        <w:separator/>
      </w:r>
    </w:p>
  </w:footnote>
  <w:footnote w:type="continuationSeparator" w:id="0">
    <w:p w:rsidR="00100C2C" w:rsidRDefault="00100C2C" w:rsidP="005E0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02D" w:rsidRDefault="0090202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C9E" w:rsidRDefault="009316B0" w:rsidP="00410C9E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r w:rsidRPr="00323D91">
      <w:rPr>
        <w:noProof/>
        <w:sz w:val="20"/>
        <w:szCs w:val="20"/>
        <w:lang w:eastAsia="sv-SE"/>
      </w:rPr>
      <w:drawing>
        <wp:anchor distT="0" distB="0" distL="114300" distR="114300" simplePos="0" relativeHeight="251659264" behindDoc="0" locked="0" layoutInCell="1" allowOverlap="1" wp14:anchorId="47CA2CC4" wp14:editId="4A98A80F">
          <wp:simplePos x="0" y="0"/>
          <wp:positionH relativeFrom="margin">
            <wp:posOffset>0</wp:posOffset>
          </wp:positionH>
          <wp:positionV relativeFrom="paragraph">
            <wp:posOffset>-101189</wp:posOffset>
          </wp:positionV>
          <wp:extent cx="944880" cy="528955"/>
          <wp:effectExtent l="0" t="0" r="0" b="4445"/>
          <wp:wrapThrough wrapText="bothSides">
            <wp:wrapPolygon edited="0">
              <wp:start x="4935" y="0"/>
              <wp:lineTo x="0" y="1037"/>
              <wp:lineTo x="0" y="6742"/>
              <wp:lineTo x="10742" y="8816"/>
              <wp:lineTo x="290" y="9854"/>
              <wp:lineTo x="290" y="15040"/>
              <wp:lineTo x="10742" y="17114"/>
              <wp:lineTo x="290" y="17114"/>
              <wp:lineTo x="290" y="20744"/>
              <wp:lineTo x="6677" y="21263"/>
              <wp:lineTo x="8419" y="21263"/>
              <wp:lineTo x="15387" y="20744"/>
              <wp:lineTo x="15677" y="18151"/>
              <wp:lineTo x="10742" y="17114"/>
              <wp:lineTo x="21194" y="15040"/>
              <wp:lineTo x="21194" y="9854"/>
              <wp:lineTo x="10742" y="8816"/>
              <wp:lineTo x="12774" y="6223"/>
              <wp:lineTo x="12484" y="1556"/>
              <wp:lineTo x="9581" y="0"/>
              <wp:lineTo x="4935" y="0"/>
            </wp:wrapPolygon>
          </wp:wrapThrough>
          <wp:docPr id="32" name="Bildobjekt 3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20"/>
          <w:szCs w:val="20"/>
        </w:rPr>
        <w:tag w:val="ccDatum"/>
        <w:id w:val="156438653"/>
        <w:date w:fullDate="2021-06-18T00:00:00Z">
          <w:dateFormat w:val="yyyy-MM-dd"/>
          <w:lid w:val="sv-SE"/>
          <w:storeMappedDataAs w:val="dateTime"/>
          <w:calendar w:val="gregorian"/>
        </w:date>
      </w:sdtPr>
      <w:sdtEndPr/>
      <w:sdtContent>
        <w:r w:rsidR="00100C2C">
          <w:rPr>
            <w:sz w:val="20"/>
            <w:szCs w:val="20"/>
          </w:rPr>
          <w:t>2021-06-18</w:t>
        </w:r>
      </w:sdtContent>
    </w:sdt>
    <w:r w:rsidR="00410C9E" w:rsidRPr="00323D91">
      <w:rPr>
        <w:noProof/>
        <w:sz w:val="20"/>
        <w:szCs w:val="20"/>
        <w:lang w:eastAsia="sv-SE"/>
      </w:rPr>
      <w:t xml:space="preserve"> </w:t>
    </w:r>
  </w:p>
  <w:p w:rsidR="00410C9E" w:rsidRPr="00323D91" w:rsidRDefault="00410C9E" w:rsidP="00410C9E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PAGE  \* Arabic  \* MERGEFORMAT </w:instrText>
    </w:r>
    <w:r w:rsidRPr="00484FC9">
      <w:rPr>
        <w:sz w:val="20"/>
        <w:szCs w:val="20"/>
      </w:rPr>
      <w:fldChar w:fldCharType="separate"/>
    </w:r>
    <w:r w:rsidR="00171624">
      <w:rPr>
        <w:noProof/>
        <w:sz w:val="20"/>
        <w:szCs w:val="20"/>
      </w:rPr>
      <w:t>1</w:t>
    </w:r>
    <w:r w:rsidRPr="00484FC9">
      <w:rPr>
        <w:sz w:val="20"/>
        <w:szCs w:val="20"/>
      </w:rPr>
      <w:fldChar w:fldCharType="end"/>
    </w:r>
    <w:r w:rsidRPr="00484FC9">
      <w:rPr>
        <w:sz w:val="20"/>
        <w:szCs w:val="20"/>
      </w:rPr>
      <w:t xml:space="preserve"> (</w:t>
    </w: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NUMPAGES  \* Arabic  \* MERGEFORMAT </w:instrText>
    </w:r>
    <w:r w:rsidRPr="00484FC9">
      <w:rPr>
        <w:sz w:val="20"/>
        <w:szCs w:val="20"/>
      </w:rPr>
      <w:fldChar w:fldCharType="separate"/>
    </w:r>
    <w:r w:rsidR="00171624">
      <w:rPr>
        <w:noProof/>
        <w:sz w:val="20"/>
        <w:szCs w:val="20"/>
      </w:rPr>
      <w:t>1</w:t>
    </w:r>
    <w:r w:rsidRPr="00484FC9">
      <w:rPr>
        <w:noProof/>
        <w:sz w:val="20"/>
        <w:szCs w:val="20"/>
      </w:rPr>
      <w:fldChar w:fldCharType="end"/>
    </w:r>
    <w:r w:rsidRPr="00484FC9">
      <w:rPr>
        <w:sz w:val="20"/>
        <w:szCs w:val="20"/>
      </w:rPr>
      <w:t>)</w:t>
    </w:r>
  </w:p>
  <w:p w:rsidR="00410C9E" w:rsidRPr="000062C8" w:rsidRDefault="00410C9E" w:rsidP="00410C9E">
    <w:pPr>
      <w:pStyle w:val="Logopositionstext"/>
      <w:ind w:left="142" w:hanging="142"/>
    </w:pPr>
  </w:p>
  <w:p w:rsidR="00410C9E" w:rsidRPr="004D087F" w:rsidRDefault="00410C9E" w:rsidP="00410C9E">
    <w:pPr>
      <w:pStyle w:val="Sidhuvud"/>
      <w:rPr>
        <w:sz w:val="4"/>
        <w:szCs w:val="4"/>
      </w:rPr>
    </w:pPr>
  </w:p>
  <w:p w:rsidR="000062C8" w:rsidRDefault="000062C8" w:rsidP="000062C8">
    <w:pPr>
      <w:pStyle w:val="Logopositionstext"/>
    </w:pPr>
  </w:p>
  <w:p w:rsidR="00CB1297" w:rsidRDefault="00CB1297" w:rsidP="00CB129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BDA" w:rsidRDefault="00171624" w:rsidP="00991BDA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sdt>
      <w:sdtPr>
        <w:rPr>
          <w:sz w:val="20"/>
          <w:szCs w:val="20"/>
        </w:rPr>
        <w:tag w:val="ccDatum"/>
        <w:id w:val="-832825568"/>
        <w:date w:fullDate="2021-06-18T00:00:00Z">
          <w:dateFormat w:val="yyyy-MM-dd"/>
          <w:lid w:val="sv-SE"/>
          <w:storeMappedDataAs w:val="dateTime"/>
          <w:calendar w:val="gregorian"/>
        </w:date>
      </w:sdtPr>
      <w:sdtEndPr/>
      <w:sdtContent>
        <w:r w:rsidR="00100C2C">
          <w:rPr>
            <w:sz w:val="20"/>
            <w:szCs w:val="20"/>
          </w:rPr>
          <w:t>2021-06-18</w:t>
        </w:r>
      </w:sdtContent>
    </w:sdt>
    <w:r w:rsidR="00991BDA" w:rsidRPr="00323D91">
      <w:rPr>
        <w:noProof/>
        <w:sz w:val="20"/>
        <w:szCs w:val="20"/>
        <w:lang w:eastAsia="sv-SE"/>
      </w:rPr>
      <w:t xml:space="preserve"> </w:t>
    </w:r>
  </w:p>
  <w:p w:rsidR="00991BDA" w:rsidRPr="00323D91" w:rsidRDefault="00991BDA" w:rsidP="00991BDA">
    <w:pPr>
      <w:pStyle w:val="Logopositionstext"/>
      <w:ind w:left="142" w:hanging="142"/>
      <w:jc w:val="right"/>
      <w:rPr>
        <w:noProof/>
        <w:sz w:val="20"/>
        <w:szCs w:val="20"/>
        <w:lang w:eastAsia="sv-SE"/>
      </w:rPr>
    </w:pP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PAGE  \* Arabic  \* MERGEFORMAT </w:instrText>
    </w:r>
    <w:r w:rsidRPr="00484FC9">
      <w:rPr>
        <w:sz w:val="20"/>
        <w:szCs w:val="20"/>
      </w:rPr>
      <w:fldChar w:fldCharType="separate"/>
    </w:r>
    <w:r w:rsidR="005326D5">
      <w:rPr>
        <w:noProof/>
        <w:sz w:val="20"/>
        <w:szCs w:val="20"/>
      </w:rPr>
      <w:t>1</w:t>
    </w:r>
    <w:r w:rsidRPr="00484FC9">
      <w:rPr>
        <w:sz w:val="20"/>
        <w:szCs w:val="20"/>
      </w:rPr>
      <w:fldChar w:fldCharType="end"/>
    </w:r>
    <w:r w:rsidRPr="00484FC9">
      <w:rPr>
        <w:sz w:val="20"/>
        <w:szCs w:val="20"/>
      </w:rPr>
      <w:t xml:space="preserve"> (</w:t>
    </w:r>
    <w:r w:rsidRPr="00484FC9">
      <w:rPr>
        <w:sz w:val="20"/>
        <w:szCs w:val="20"/>
      </w:rPr>
      <w:fldChar w:fldCharType="begin"/>
    </w:r>
    <w:r w:rsidRPr="00484FC9">
      <w:rPr>
        <w:sz w:val="20"/>
        <w:szCs w:val="20"/>
      </w:rPr>
      <w:instrText xml:space="preserve"> NUMPAGES  \* Arabic  \* MERGEFORMAT </w:instrText>
    </w:r>
    <w:r w:rsidRPr="00484FC9">
      <w:rPr>
        <w:sz w:val="20"/>
        <w:szCs w:val="20"/>
      </w:rPr>
      <w:fldChar w:fldCharType="separate"/>
    </w:r>
    <w:r w:rsidR="006824B1">
      <w:rPr>
        <w:noProof/>
        <w:sz w:val="20"/>
        <w:szCs w:val="20"/>
      </w:rPr>
      <w:t>1</w:t>
    </w:r>
    <w:r w:rsidRPr="00484FC9">
      <w:rPr>
        <w:noProof/>
        <w:sz w:val="20"/>
        <w:szCs w:val="20"/>
      </w:rPr>
      <w:fldChar w:fldCharType="end"/>
    </w:r>
    <w:r w:rsidRPr="00484FC9">
      <w:rPr>
        <w:sz w:val="20"/>
        <w:szCs w:val="20"/>
      </w:rPr>
      <w:t>)</w:t>
    </w:r>
  </w:p>
  <w:p w:rsidR="000062C8" w:rsidRPr="000062C8" w:rsidRDefault="000062C8" w:rsidP="00484FC9">
    <w:pPr>
      <w:pStyle w:val="Logopositionstext"/>
      <w:ind w:left="142" w:hanging="142"/>
    </w:pPr>
  </w:p>
  <w:p w:rsidR="00CB1297" w:rsidRPr="004D087F" w:rsidRDefault="00CB1297">
    <w:pPr>
      <w:pStyle w:val="Sidhuvud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A6619"/>
    <w:multiLevelType w:val="hybridMultilevel"/>
    <w:tmpl w:val="20DAA1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37325"/>
    <w:multiLevelType w:val="hybridMultilevel"/>
    <w:tmpl w:val="13169E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90FE4A">
      <w:numFmt w:val="bullet"/>
      <w:lvlText w:val="•"/>
      <w:lvlJc w:val="left"/>
      <w:pPr>
        <w:ind w:left="1800" w:hanging="720"/>
      </w:pPr>
      <w:rPr>
        <w:rFonts w:ascii="Corbel" w:eastAsiaTheme="minorHAnsi" w:hAnsi="Corbel" w:cstheme="minorBid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Department" w:val="SKL Kommentus Inköpscentral"/>
    <w:docVar w:name="LEmail" w:val="pernilla.jonsson@sklkommentus.se"/>
    <w:docVar w:name="LName" w:val="Pernilla Jönsson"/>
    <w:docVar w:name="LPhone" w:val="040-685 25 91"/>
  </w:docVars>
  <w:rsids>
    <w:rsidRoot w:val="00100C2C"/>
    <w:rsid w:val="000062C8"/>
    <w:rsid w:val="00055C81"/>
    <w:rsid w:val="000677E1"/>
    <w:rsid w:val="0008687B"/>
    <w:rsid w:val="00090FDC"/>
    <w:rsid w:val="00100C2C"/>
    <w:rsid w:val="00162C26"/>
    <w:rsid w:val="00171624"/>
    <w:rsid w:val="001B3529"/>
    <w:rsid w:val="001D089F"/>
    <w:rsid w:val="001E6123"/>
    <w:rsid w:val="00201DF4"/>
    <w:rsid w:val="00224D35"/>
    <w:rsid w:val="002411D1"/>
    <w:rsid w:val="00246B19"/>
    <w:rsid w:val="002844CB"/>
    <w:rsid w:val="003308D6"/>
    <w:rsid w:val="00346DCD"/>
    <w:rsid w:val="0037334C"/>
    <w:rsid w:val="0039124C"/>
    <w:rsid w:val="003D5622"/>
    <w:rsid w:val="003E69AE"/>
    <w:rsid w:val="00410C9E"/>
    <w:rsid w:val="004217B5"/>
    <w:rsid w:val="004363D4"/>
    <w:rsid w:val="00461941"/>
    <w:rsid w:val="00484FC9"/>
    <w:rsid w:val="004A2462"/>
    <w:rsid w:val="004A6D38"/>
    <w:rsid w:val="004D087F"/>
    <w:rsid w:val="005122E9"/>
    <w:rsid w:val="005326D5"/>
    <w:rsid w:val="005E06AB"/>
    <w:rsid w:val="005E0DE8"/>
    <w:rsid w:val="00613943"/>
    <w:rsid w:val="00614710"/>
    <w:rsid w:val="006824B1"/>
    <w:rsid w:val="00686991"/>
    <w:rsid w:val="006B74C0"/>
    <w:rsid w:val="0070293C"/>
    <w:rsid w:val="00743BF7"/>
    <w:rsid w:val="00744A9D"/>
    <w:rsid w:val="00762B86"/>
    <w:rsid w:val="00762F7C"/>
    <w:rsid w:val="00775B46"/>
    <w:rsid w:val="007B42C7"/>
    <w:rsid w:val="008377EE"/>
    <w:rsid w:val="00861965"/>
    <w:rsid w:val="0087510C"/>
    <w:rsid w:val="008B14D0"/>
    <w:rsid w:val="008B616D"/>
    <w:rsid w:val="008C6AE4"/>
    <w:rsid w:val="008D7D70"/>
    <w:rsid w:val="0090202D"/>
    <w:rsid w:val="00902A5A"/>
    <w:rsid w:val="00927E7C"/>
    <w:rsid w:val="009316B0"/>
    <w:rsid w:val="00957357"/>
    <w:rsid w:val="00991BDA"/>
    <w:rsid w:val="00A14E45"/>
    <w:rsid w:val="00A749F0"/>
    <w:rsid w:val="00AD482A"/>
    <w:rsid w:val="00B81AEF"/>
    <w:rsid w:val="00BF0CC4"/>
    <w:rsid w:val="00C52485"/>
    <w:rsid w:val="00C60554"/>
    <w:rsid w:val="00CB1297"/>
    <w:rsid w:val="00CB4234"/>
    <w:rsid w:val="00D54117"/>
    <w:rsid w:val="00D827F3"/>
    <w:rsid w:val="00D83819"/>
    <w:rsid w:val="00D947AA"/>
    <w:rsid w:val="00DD203F"/>
    <w:rsid w:val="00E7476B"/>
    <w:rsid w:val="00EB6B2C"/>
    <w:rsid w:val="00F22528"/>
    <w:rsid w:val="00F33A41"/>
    <w:rsid w:val="00FB54AF"/>
    <w:rsid w:val="00FC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1CC2A"/>
  <w15:docId w15:val="{469FCCD1-7238-4EF1-BA3A-FEC69DC2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FC9"/>
    <w:pPr>
      <w:spacing w:after="120" w:line="300" w:lineRule="atLeast"/>
    </w:pPr>
    <w:rPr>
      <w:rFonts w:ascii="Corbel" w:hAnsi="Corbel"/>
      <w:sz w:val="24"/>
      <w:lang w:val="sv-SE"/>
    </w:rPr>
  </w:style>
  <w:style w:type="paragraph" w:styleId="Rubrik1">
    <w:name w:val="heading 1"/>
    <w:next w:val="Normal"/>
    <w:link w:val="Rubrik1Char"/>
    <w:uiPriority w:val="9"/>
    <w:qFormat/>
    <w:rsid w:val="00484FC9"/>
    <w:pPr>
      <w:keepNext/>
      <w:keepLines/>
      <w:spacing w:before="200" w:line="400" w:lineRule="exact"/>
      <w:outlineLvl w:val="0"/>
    </w:pPr>
    <w:rPr>
      <w:rFonts w:ascii="Corbel" w:eastAsiaTheme="majorEastAsia" w:hAnsi="Corbel" w:cstheme="majorBidi"/>
      <w:b/>
      <w:bCs/>
      <w:sz w:val="32"/>
      <w:szCs w:val="28"/>
      <w:lang w:val="sv-SE"/>
    </w:rPr>
  </w:style>
  <w:style w:type="paragraph" w:styleId="Rubrik2">
    <w:name w:val="heading 2"/>
    <w:next w:val="Normal"/>
    <w:link w:val="Rubrik2Char"/>
    <w:uiPriority w:val="9"/>
    <w:qFormat/>
    <w:rsid w:val="00775B46"/>
    <w:pPr>
      <w:keepNext/>
      <w:keepLines/>
      <w:spacing w:before="200" w:after="120" w:line="360" w:lineRule="exact"/>
      <w:outlineLvl w:val="1"/>
    </w:pPr>
    <w:rPr>
      <w:rFonts w:ascii="Corbel" w:eastAsiaTheme="majorEastAsia" w:hAnsi="Corbel" w:cstheme="majorBidi"/>
      <w:b/>
      <w:bCs/>
      <w:sz w:val="28"/>
      <w:szCs w:val="26"/>
      <w:lang w:val="sv-SE"/>
    </w:rPr>
  </w:style>
  <w:style w:type="paragraph" w:styleId="Rubrik3">
    <w:name w:val="heading 3"/>
    <w:next w:val="Normal"/>
    <w:link w:val="Rubrik3Char"/>
    <w:uiPriority w:val="9"/>
    <w:qFormat/>
    <w:rsid w:val="00484FC9"/>
    <w:pPr>
      <w:keepNext/>
      <w:keepLines/>
      <w:spacing w:before="160" w:after="80" w:line="320" w:lineRule="exact"/>
      <w:outlineLvl w:val="2"/>
    </w:pPr>
    <w:rPr>
      <w:rFonts w:ascii="Corbel" w:eastAsiaTheme="majorEastAsia" w:hAnsi="Corbel" w:cstheme="majorBidi"/>
      <w:b/>
      <w:bCs/>
      <w:sz w:val="24"/>
      <w:lang w:val="sv-SE"/>
    </w:rPr>
  </w:style>
  <w:style w:type="paragraph" w:styleId="Rubrik4">
    <w:name w:val="heading 4"/>
    <w:next w:val="Normal"/>
    <w:link w:val="Rubrik4Char"/>
    <w:uiPriority w:val="9"/>
    <w:qFormat/>
    <w:rsid w:val="00CB4234"/>
    <w:pPr>
      <w:keepNext/>
      <w:keepLines/>
      <w:spacing w:before="160" w:after="80" w:line="300" w:lineRule="exact"/>
      <w:outlineLvl w:val="3"/>
    </w:pPr>
    <w:rPr>
      <w:rFonts w:asciiTheme="majorHAnsi" w:eastAsiaTheme="majorEastAsia" w:hAnsiTheme="majorHAnsi" w:cstheme="majorBidi"/>
      <w:b/>
      <w:bCs/>
      <w:iCs/>
      <w:sz w:val="20"/>
      <w:lang w:val="sv-SE"/>
    </w:rPr>
  </w:style>
  <w:style w:type="paragraph" w:styleId="Rubrik5">
    <w:name w:val="heading 5"/>
    <w:next w:val="Normal"/>
    <w:link w:val="Rubrik5Char"/>
    <w:uiPriority w:val="9"/>
    <w:semiHidden/>
    <w:qFormat/>
    <w:rsid w:val="00775B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4A1D" w:themeColor="accent1" w:themeShade="BF"/>
      <w:sz w:val="24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84FC9"/>
    <w:rPr>
      <w:rFonts w:ascii="Corbel" w:eastAsiaTheme="majorEastAsia" w:hAnsi="Corbel" w:cstheme="majorBidi"/>
      <w:b/>
      <w:bCs/>
      <w:sz w:val="32"/>
      <w:szCs w:val="28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775B46"/>
    <w:rPr>
      <w:rFonts w:ascii="Corbel" w:eastAsiaTheme="majorEastAsia" w:hAnsi="Corbel" w:cstheme="majorBidi"/>
      <w:b/>
      <w:bCs/>
      <w:sz w:val="28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484FC9"/>
    <w:rPr>
      <w:rFonts w:ascii="Corbel" w:eastAsiaTheme="majorEastAsia" w:hAnsi="Corbel" w:cstheme="majorBidi"/>
      <w:b/>
      <w:bCs/>
      <w:sz w:val="24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CB4234"/>
    <w:rPr>
      <w:rFonts w:asciiTheme="majorHAnsi" w:eastAsiaTheme="majorEastAsia" w:hAnsiTheme="majorHAnsi" w:cstheme="majorBidi"/>
      <w:b/>
      <w:bCs/>
      <w:iCs/>
      <w:sz w:val="20"/>
      <w:lang w:val="sv-SE"/>
    </w:rPr>
  </w:style>
  <w:style w:type="paragraph" w:styleId="Ingetavstnd">
    <w:name w:val="No Spacing"/>
    <w:uiPriority w:val="10"/>
    <w:rsid w:val="00CB4234"/>
    <w:pPr>
      <w:spacing w:after="0" w:line="240" w:lineRule="auto"/>
    </w:pPr>
    <w:rPr>
      <w:sz w:val="24"/>
    </w:rPr>
  </w:style>
  <w:style w:type="paragraph" w:styleId="Sidhuvud">
    <w:name w:val="header"/>
    <w:basedOn w:val="Normal"/>
    <w:link w:val="SidhuvudChar"/>
    <w:uiPriority w:val="99"/>
    <w:unhideWhenUsed/>
    <w:rsid w:val="005E0DE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5E0DE8"/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99"/>
    <w:unhideWhenUsed/>
    <w:rsid w:val="005E0DE8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5E0DE8"/>
    <w:rPr>
      <w:rFonts w:ascii="Arial" w:hAnsi="Arial"/>
      <w:sz w:val="16"/>
    </w:rPr>
  </w:style>
  <w:style w:type="table" w:styleId="Tabellrutnt">
    <w:name w:val="Table Grid"/>
    <w:basedOn w:val="Normaltabell"/>
    <w:uiPriority w:val="39"/>
    <w:rsid w:val="005E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5E0DE8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E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0DE8"/>
    <w:rPr>
      <w:rFonts w:ascii="Tahoma" w:hAnsi="Tahoma" w:cs="Tahoma"/>
      <w:sz w:val="16"/>
      <w:szCs w:val="16"/>
      <w:lang w:val="sv-SE"/>
    </w:rPr>
  </w:style>
  <w:style w:type="paragraph" w:customStyle="1" w:styleId="AdressochSignatur">
    <w:name w:val="Adress och Signatur"/>
    <w:basedOn w:val="Normal"/>
    <w:rsid w:val="008377EE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CB1297"/>
    <w:rPr>
      <w:color w:val="0000FF" w:themeColor="hyperlink"/>
      <w:u w:val="single"/>
    </w:rPr>
  </w:style>
  <w:style w:type="paragraph" w:customStyle="1" w:styleId="Logopositionstext">
    <w:name w:val="Logopositionstext"/>
    <w:basedOn w:val="Normal"/>
    <w:rsid w:val="000062C8"/>
    <w:pPr>
      <w:spacing w:after="0" w:line="240" w:lineRule="auto"/>
    </w:pPr>
    <w:rPr>
      <w:sz w:val="2"/>
      <w:szCs w:val="2"/>
    </w:rPr>
  </w:style>
  <w:style w:type="character" w:styleId="Betoning">
    <w:name w:val="Emphasis"/>
    <w:basedOn w:val="Standardstycketeckensnitt"/>
    <w:uiPriority w:val="20"/>
    <w:rsid w:val="00861965"/>
    <w:rPr>
      <w:i/>
      <w:iCs/>
    </w:rPr>
  </w:style>
  <w:style w:type="character" w:styleId="Starkbetoning">
    <w:name w:val="Intense Emphasis"/>
    <w:basedOn w:val="Standardstycketeckensnitt"/>
    <w:uiPriority w:val="21"/>
    <w:rsid w:val="00861965"/>
    <w:rPr>
      <w:i/>
      <w:iCs/>
      <w:color w:val="006428" w:themeColor="accent1"/>
    </w:rPr>
  </w:style>
  <w:style w:type="character" w:styleId="Stark">
    <w:name w:val="Strong"/>
    <w:basedOn w:val="Standardstycketeckensnitt"/>
    <w:uiPriority w:val="22"/>
    <w:rsid w:val="00861965"/>
    <w:rPr>
      <w:b/>
      <w:bCs/>
    </w:rPr>
  </w:style>
  <w:style w:type="paragraph" w:styleId="Citat">
    <w:name w:val="Quote"/>
    <w:basedOn w:val="Normal"/>
    <w:next w:val="Normal"/>
    <w:link w:val="CitatChar"/>
    <w:uiPriority w:val="29"/>
    <w:rsid w:val="0086196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61965"/>
    <w:rPr>
      <w:i/>
      <w:iCs/>
      <w:color w:val="404040" w:themeColor="text1" w:themeTint="BF"/>
      <w:sz w:val="24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rsid w:val="00861965"/>
    <w:pPr>
      <w:pBdr>
        <w:top w:val="single" w:sz="4" w:space="10" w:color="006428" w:themeColor="accent1"/>
        <w:bottom w:val="single" w:sz="4" w:space="10" w:color="006428" w:themeColor="accent1"/>
      </w:pBdr>
      <w:spacing w:before="360" w:after="360"/>
      <w:ind w:left="864" w:right="864"/>
      <w:jc w:val="center"/>
    </w:pPr>
    <w:rPr>
      <w:i/>
      <w:iCs/>
      <w:color w:val="00642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61965"/>
    <w:rPr>
      <w:i/>
      <w:iCs/>
      <w:color w:val="006428" w:themeColor="accent1"/>
      <w:sz w:val="24"/>
      <w:lang w:val="sv-SE"/>
    </w:rPr>
  </w:style>
  <w:style w:type="character" w:styleId="Diskretbetoning">
    <w:name w:val="Subtle Emphasis"/>
    <w:basedOn w:val="Standardstycketeckensnitt"/>
    <w:uiPriority w:val="19"/>
    <w:rsid w:val="00861965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rsid w:val="00861965"/>
    <w:rPr>
      <w:smallCaps/>
      <w:color w:val="5A5A5A" w:themeColor="text1" w:themeTint="A5"/>
    </w:rPr>
  </w:style>
  <w:style w:type="character" w:styleId="Bokenstitel">
    <w:name w:val="Book Title"/>
    <w:basedOn w:val="Standardstycketeckensnitt"/>
    <w:uiPriority w:val="33"/>
    <w:rsid w:val="00861965"/>
    <w:rPr>
      <w:b/>
      <w:bCs/>
      <w:i/>
      <w:iCs/>
      <w:spacing w:val="5"/>
    </w:rPr>
  </w:style>
  <w:style w:type="paragraph" w:styleId="Liststycke">
    <w:name w:val="List Paragraph"/>
    <w:basedOn w:val="Normal"/>
    <w:uiPriority w:val="34"/>
    <w:rsid w:val="00861965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8619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61965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character" w:styleId="Starkreferens">
    <w:name w:val="Intense Reference"/>
    <w:basedOn w:val="Standardstycketeckensnitt"/>
    <w:uiPriority w:val="32"/>
    <w:rsid w:val="00861965"/>
    <w:rPr>
      <w:b/>
      <w:bCs/>
      <w:smallCaps/>
      <w:color w:val="006428" w:themeColor="accent1"/>
      <w:spacing w:val="5"/>
    </w:rPr>
  </w:style>
  <w:style w:type="table" w:styleId="Tabellrutntljust">
    <w:name w:val="Grid Table Light"/>
    <w:basedOn w:val="Normaltabell"/>
    <w:uiPriority w:val="40"/>
    <w:rsid w:val="00991B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1">
    <w:name w:val="Plain Table 1"/>
    <w:basedOn w:val="Normaltabell"/>
    <w:uiPriority w:val="41"/>
    <w:rsid w:val="00FC44E5"/>
    <w:pPr>
      <w:spacing w:after="0" w:line="240" w:lineRule="auto"/>
    </w:pPr>
    <w:rPr>
      <w:rFonts w:ascii="Corbel" w:hAnsi="Corbel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Rubrik5Char">
    <w:name w:val="Rubrik 5 Char"/>
    <w:basedOn w:val="Standardstycketeckensnitt"/>
    <w:link w:val="Rubrik5"/>
    <w:uiPriority w:val="9"/>
    <w:semiHidden/>
    <w:rsid w:val="00775B46"/>
    <w:rPr>
      <w:rFonts w:asciiTheme="majorHAnsi" w:eastAsiaTheme="majorEastAsia" w:hAnsiTheme="majorHAnsi" w:cstheme="majorBidi"/>
      <w:color w:val="004A1D" w:themeColor="accent1" w:themeShade="BF"/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onsson\Downloads\adda_inkopscentral_v1-4%20(17).dotx" TargetMode="External"/></Relationships>
</file>

<file path=word/theme/theme1.xml><?xml version="1.0" encoding="utf-8"?>
<a:theme xmlns:a="http://schemas.openxmlformats.org/drawingml/2006/main" name="Office-tema">
  <a:themeElements>
    <a:clrScheme name="SKL">
      <a:dk1>
        <a:sysClr val="windowText" lastClr="000000"/>
      </a:dk1>
      <a:lt1>
        <a:sysClr val="window" lastClr="FFFFFF"/>
      </a:lt1>
      <a:dk2>
        <a:srgbClr val="4D4D4D"/>
      </a:dk2>
      <a:lt2>
        <a:srgbClr val="EEECE1"/>
      </a:lt2>
      <a:accent1>
        <a:srgbClr val="006428"/>
      </a:accent1>
      <a:accent2>
        <a:srgbClr val="005A9B"/>
      </a:accent2>
      <a:accent3>
        <a:srgbClr val="B9141E"/>
      </a:accent3>
      <a:accent4>
        <a:srgbClr val="5A5A96"/>
      </a:accent4>
      <a:accent5>
        <a:srgbClr val="8C7D6E"/>
      </a:accent5>
      <a:accent6>
        <a:srgbClr val="E6460A"/>
      </a:accent6>
      <a:hlink>
        <a:srgbClr val="0000FF"/>
      </a:hlink>
      <a:folHlink>
        <a:srgbClr val="800080"/>
      </a:folHlink>
    </a:clrScheme>
    <a:fontScheme name="WD SKL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0D918-F9B0-4DCE-B77A-1D773970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adda_inkopscentral_v1-4 (17).dotx</Template>
  <TotalTime>56</TotalTime>
  <Pages>1</Pages>
  <Words>98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Adda Inköpscentral</Company>
  <LinksUpToDate>false</LinksUpToDate>
  <CharactersWithSpaces>620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Jönsson Pernilla</dc:creator>
  <cp:keywords/>
  <dc:description/>
  <cp:lastModifiedBy>Jönsson Pernilla</cp:lastModifiedBy>
  <cp:revision>1</cp:revision>
  <dcterms:created xsi:type="dcterms:W3CDTF">2021-06-18T06:10:00Z</dcterms:created>
  <dcterms:modified xsi:type="dcterms:W3CDTF">2021-06-18T07:09:00Z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PM</vt:lpwstr>
  </property>
</Properties>
</file>