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glossary/document.xml" ContentType="application/vnd.openxmlformats-officedocument.wordprocessingml.document.glossary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3529" w:rsidP="00055C81" w:rsidRDefault="00C1791E" w14:paraId="231DFEA3" w14:textId="7E4BF4E7">
      <w:pPr>
        <w:pStyle w:val="Rubrik1"/>
      </w:pPr>
      <w:r w:rsidR="00C1791E">
        <w:rPr/>
        <w:t xml:space="preserve">Tilläggsavtal – </w:t>
      </w:r>
      <w:r w:rsidR="2B6E292F">
        <w:rPr/>
        <w:t>uppdatera</w:t>
      </w:r>
      <w:r w:rsidR="2E17F0C3">
        <w:rPr/>
        <w:t>t leveransvillkor</w:t>
      </w:r>
      <w:r w:rsidR="00C1791E">
        <w:rPr/>
        <w:t xml:space="preserve"> i ramavtalet Belöningsleksaker 2019.</w:t>
      </w:r>
    </w:p>
    <w:p w:rsidR="00224D35" w:rsidP="00224D35" w:rsidRDefault="00224D35" w14:paraId="50BE85B6" w14:textId="52DBB66E"/>
    <w:p w:rsidR="00C1791E" w:rsidP="00C1791E" w:rsidRDefault="00C1791E" w14:paraId="5F091D5B" w14:textId="731F9E07">
      <w:pPr>
        <w:pStyle w:val="Rubrik1"/>
      </w:pPr>
      <w:r>
        <w:t>Parter och ramavtal</w:t>
      </w:r>
    </w:p>
    <w:p w:rsidR="00C1791E" w:rsidP="00C1791E" w:rsidRDefault="00C1791E" w14:paraId="201DB6D0" w14:textId="25B501FD">
      <w:r>
        <w:t>Adda Inköpscentral AB, organisationsnummer 556819-4798, (Inköpscentralen) och Småkryp AB, organisationsnummer 556773-5815, (leverantören) har slutit detta avtal (tilläggsavtalet) i tillägg till ramavtalet Belöningsleksaker 2019 (ramavtalet).</w:t>
      </w:r>
    </w:p>
    <w:p w:rsidR="00C1791E" w:rsidP="00C1791E" w:rsidRDefault="00C1791E" w14:paraId="6B791FB8" w14:textId="472A0AD3">
      <w:r>
        <w:t>Om inte annat anges har ord och begrepp i tilläggsavtalet samma betydelse som i ramavtalet.</w:t>
      </w:r>
    </w:p>
    <w:p w:rsidR="00C1791E" w:rsidP="00C1791E" w:rsidRDefault="00C1791E" w14:paraId="698F8AA9" w14:textId="6C811C05">
      <w:pPr>
        <w:pStyle w:val="Rubrik1"/>
      </w:pPr>
      <w:r>
        <w:t>Syfte</w:t>
      </w:r>
    </w:p>
    <w:p w:rsidR="0E07CA6C" w:rsidP="3FEDE06D" w:rsidRDefault="0E07CA6C" w14:paraId="22BE5C6F" w14:textId="0400EADC">
      <w:pPr>
        <w:rPr>
          <w:rFonts w:eastAsia="Corbel" w:cs="Corbel"/>
          <w:color w:val="333333"/>
        </w:rPr>
      </w:pPr>
      <w:r w:rsidRPr="3FEDE06D" w:rsidR="0E07CA6C">
        <w:rPr>
          <w:rFonts w:eastAsia="Corbel" w:cs="Corbel"/>
          <w:color w:val="333333"/>
        </w:rPr>
        <w:t>Det här tilläggsavtalet syftar till att komplettera villkoren för frakt i kontrakt som avropas från ramavtalet</w:t>
      </w:r>
      <w:r w:rsidRPr="3FEDE06D" w:rsidR="0E07CA6C">
        <w:rPr>
          <w:rFonts w:eastAsia="Corbel" w:cs="Corbel"/>
          <w:color w:val="333333"/>
        </w:rPr>
        <w:t>.</w:t>
      </w:r>
    </w:p>
    <w:p w:rsidR="00C1791E" w:rsidP="00C1791E" w:rsidRDefault="00C1791E" w14:paraId="7F711C4B" w14:textId="57D02925">
      <w:r w:rsidR="00C1791E">
        <w:rPr/>
        <w:t xml:space="preserve">Det här tilläggsavtalet </w:t>
      </w:r>
      <w:r w:rsidR="467CC7A8">
        <w:rPr>
          <w:strike w:val="0"/>
          <w:dstrike w:val="0"/>
          <w:u w:val="none"/>
        </w:rPr>
        <w:t>har, enligt punkten 3.1 i ramavtalet</w:t>
      </w:r>
      <w:r w:rsidR="467CC7A8">
        <w:rPr>
          <w:strike w:val="0"/>
          <w:dstrike w:val="0"/>
          <w:u w:val="none"/>
        </w:rPr>
        <w:t>,</w:t>
      </w:r>
      <w:r w:rsidR="467CC7A8">
        <w:rPr>
          <w:strike w:val="0"/>
          <w:dstrike w:val="0"/>
        </w:rPr>
        <w:t xml:space="preserve"> </w:t>
      </w:r>
      <w:r w:rsidR="00C1791E">
        <w:rPr>
          <w:strike w:val="0"/>
          <w:dstrike w:val="0"/>
        </w:rPr>
        <w:t>f</w:t>
      </w:r>
      <w:r w:rsidR="00C1791E">
        <w:rPr/>
        <w:t>öreträde framför ramavtalsvillkoren. I övrigt innebär tilläggsavtalet inga ändringar i ramavtalet eller i kontraktsvillkoren.</w:t>
      </w:r>
    </w:p>
    <w:p w:rsidR="556DBED1" w:rsidP="3FEDE06D" w:rsidRDefault="556DBED1" w14:paraId="4C75C38A" w14:textId="0A259748">
      <w:pPr>
        <w:pStyle w:val="Rubrik1"/>
        <w:suppressLineNumbers w:val="0"/>
        <w:bidi w:val="0"/>
        <w:spacing w:before="200" w:beforeAutospacing="off" w:after="200" w:afterAutospacing="off" w:line="400" w:lineRule="exact"/>
        <w:ind w:left="0" w:right="0"/>
        <w:jc w:val="left"/>
        <w:rPr>
          <w:strike w:val="0"/>
          <w:dstrike w:val="0"/>
        </w:rPr>
      </w:pPr>
      <w:r w:rsidR="556DBED1">
        <w:rPr>
          <w:strike w:val="0"/>
          <w:dstrike w:val="0"/>
        </w:rPr>
        <w:t>Uppdaterat leveransvillkor</w:t>
      </w:r>
    </w:p>
    <w:p w:rsidR="623AEB99" w:rsidP="3FEDE06D" w:rsidRDefault="623AEB99" w14:paraId="30781C99" w14:textId="7F9D3EC7">
      <w:pPr>
        <w:pStyle w:val="Normal"/>
        <w:rPr>
          <w:rFonts w:ascii="Corbel" w:hAnsi="Corbel" w:eastAsia="Corbel" w:cs="Corbel"/>
          <w:noProof w:val="0"/>
          <w:sz w:val="24"/>
          <w:szCs w:val="24"/>
          <w:lang w:val="sv-SE"/>
        </w:rPr>
      </w:pPr>
      <w:r w:rsidRPr="3FEDE06D" w:rsidR="623AEB99">
        <w:rPr>
          <w:rFonts w:ascii="Corbel" w:hAnsi="Corbel" w:eastAsia="Corbel" w:cs="Corbe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sv-SE"/>
        </w:rPr>
        <w:t>De</w:t>
      </w:r>
      <w:r w:rsidRPr="3FEDE06D" w:rsidR="623AEB99">
        <w:rPr>
          <w:rFonts w:ascii="Corbel" w:hAnsi="Corbel" w:eastAsia="Corbel" w:cs="Corbe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sv-SE"/>
        </w:rPr>
        <w:t xml:space="preserve"> villkor som tidigare avsett fasta leveransdagar utgår. Istället ska nu gälla att den upphandlande myndigheten betalar den faktiska leveranskostnaden på sådana beställningar som understiger 400 kr. </w:t>
      </w:r>
      <w:r w:rsidRPr="3FEDE06D" w:rsidR="623AEB99">
        <w:rPr>
          <w:rFonts w:ascii="Corbel" w:hAnsi="Corbel" w:eastAsia="Corbel" w:cs="Corbel"/>
          <w:noProof w:val="0"/>
          <w:sz w:val="24"/>
          <w:szCs w:val="24"/>
          <w:lang w:val="sv-SE"/>
        </w:rPr>
        <w:t xml:space="preserve"> </w:t>
      </w:r>
    </w:p>
    <w:p w:rsidR="002C4C13" w:rsidP="002C4C13" w:rsidRDefault="002C4C13" w14:paraId="72C7B0D8" w14:textId="0B98E867">
      <w:pPr>
        <w:pStyle w:val="Rubrik1"/>
      </w:pPr>
      <w:r>
        <w:t>Tilläggsavtalets ikraftträdande och giltighet</w:t>
      </w:r>
    </w:p>
    <w:p w:rsidRPr="002E505D" w:rsidR="002C4C13" w:rsidP="3FEDE06D" w:rsidRDefault="002C4C13" w14:paraId="2A93C55C" w14:textId="6C220A91">
      <w:pPr>
        <w:rPr>
          <w:strike w:val="1"/>
        </w:rPr>
      </w:pPr>
      <w:r w:rsidR="002C4C13">
        <w:rPr/>
        <w:t>Tilläggsavtalet träder i kraft vi</w:t>
      </w:r>
      <w:r w:rsidR="6D82B259">
        <w:rPr/>
        <w:t>d den tidpunkt då båda parter undertecknat det.</w:t>
      </w:r>
    </w:p>
    <w:p w:rsidRPr="002E505D" w:rsidR="002C4C13" w:rsidP="3FEDE06D" w:rsidRDefault="002C4C13" w14:paraId="7F2CD483" w14:textId="0F2B06FD">
      <w:pPr>
        <w:pStyle w:val="Normal"/>
        <w:rPr>
          <w:strike w:val="1"/>
        </w:rPr>
      </w:pPr>
      <w:r w:rsidRPr="3FEDE06D" w:rsidR="002C4C13">
        <w:rPr>
          <w:color w:val="000000" w:themeColor="text1" w:themeTint="FF" w:themeShade="FF"/>
        </w:rPr>
        <w:t xml:space="preserve"> </w:t>
      </w:r>
      <w:r w:rsidRPr="3FEDE06D" w:rsidR="002C4C13">
        <w:rPr>
          <w:color w:val="000000" w:themeColor="text1" w:themeTint="FF" w:themeShade="FF"/>
        </w:rPr>
        <w:t>Tilläggsavtalet är bindande för leverantören</w:t>
      </w:r>
      <w:r w:rsidRPr="3FEDE06D" w:rsidR="591E1F98">
        <w:rPr>
          <w:rFonts w:ascii="Corbel" w:hAnsi="Corbel" w:eastAsia="Corbel" w:cs="Corbe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inom samtliga kontrakt som leverantören slutit med stöd av ramavtalet.</w:t>
      </w:r>
    </w:p>
    <w:p w:rsidRPr="00A77E19" w:rsidR="002C4C13" w:rsidP="3FEDE06D" w:rsidRDefault="002C4C13" w14:paraId="7C78923F" w14:textId="0A7BF8BD">
      <w:pPr>
        <w:pStyle w:val="Normal"/>
        <w:rPr>
          <w:strike w:val="1"/>
        </w:rPr>
      </w:pPr>
      <w:r w:rsidR="002C4C13">
        <w:rPr/>
        <w:t xml:space="preserve">Tilläggsavtalet är giltigt </w:t>
      </w:r>
      <w:r w:rsidRPr="3FEDE06D" w:rsidR="002C4C13">
        <w:rPr>
          <w:rFonts w:ascii="Corbel" w:hAnsi="Corbel" w:eastAsia="Corbel" w:cs="Corbel"/>
          <w:sz w:val="24"/>
          <w:szCs w:val="24"/>
        </w:rPr>
        <w:t>så länge</w:t>
      </w:r>
      <w:r w:rsidRPr="3FEDE06D" w:rsidR="3183D865">
        <w:rPr>
          <w:rFonts w:ascii="Corbel" w:hAnsi="Corbel" w:eastAsia="Corbel" w:cs="Corbel"/>
          <w:sz w:val="24"/>
          <w:szCs w:val="24"/>
        </w:rPr>
        <w:t xml:space="preserve"> </w:t>
      </w:r>
      <w:r w:rsidRPr="3FEDE06D" w:rsidR="3183D865">
        <w:rPr>
          <w:rFonts w:ascii="Corbel" w:hAnsi="Corbel" w:eastAsia="Corbel" w:cs="Corbe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sv-SE"/>
        </w:rPr>
        <w:t>Som de kontrakt som avropats via ramavtalet Belöningsleksaker 2019 gäller.</w:t>
      </w:r>
      <w:r w:rsidRPr="3FEDE06D" w:rsidR="002C4C13">
        <w:rPr>
          <w:rFonts w:ascii="Corbel" w:hAnsi="Corbel" w:eastAsia="Corbel" w:cs="Corbel"/>
          <w:sz w:val="24"/>
          <w:szCs w:val="24"/>
        </w:rPr>
        <w:t xml:space="preserve"> </w:t>
      </w:r>
    </w:p>
    <w:p w:rsidRPr="002C4C13" w:rsidR="002C4C13" w:rsidP="49BC3182" w:rsidRDefault="002C4C13" w14:paraId="10769DC4" w14:textId="54FFB675"/>
    <w:sectPr w:rsidRPr="002C4C13" w:rsidR="002C4C13" w:rsidSect="001765CD">
      <w:headerReference w:type="default" r:id="rId15"/>
      <w:footerReference w:type="default" r:id="rId16"/>
      <w:headerReference w:type="first" r:id="rId17"/>
      <w:footerReference w:type="first" r:id="rId18"/>
      <w:pgSz w:w="11907" w:h="16839" w:orient="portrait" w:code="9"/>
      <w:pgMar w:top="2041" w:right="1417" w:bottom="1701" w:left="1418" w:header="794" w:footer="851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65CD" w:rsidP="005E0DE8" w:rsidRDefault="001765CD" w14:paraId="31123DAC" w14:textId="77777777">
      <w:pPr>
        <w:spacing w:after="0" w:line="240" w:lineRule="auto"/>
      </w:pPr>
      <w:r>
        <w:separator/>
      </w:r>
    </w:p>
  </w:endnote>
  <w:endnote w:type="continuationSeparator" w:id="0">
    <w:p w:rsidR="001765CD" w:rsidP="005E0DE8" w:rsidRDefault="001765CD" w14:paraId="34E8EA93" w14:textId="77777777">
      <w:pPr>
        <w:spacing w:after="0" w:line="240" w:lineRule="auto"/>
      </w:pPr>
      <w:r>
        <w:continuationSeparator/>
      </w:r>
    </w:p>
  </w:endnote>
  <w:endnote w:type="continuationNotice" w:id="1">
    <w:p w:rsidR="001765CD" w:rsidRDefault="001765CD" w14:paraId="3A61EC5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single" w:color="EB5C2E" w:sz="8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530"/>
      <w:gridCol w:w="4530"/>
    </w:tblGrid>
    <w:tr w:rsidRPr="007E0BE3" w:rsidR="00410C9E" w14:paraId="0B266A42" w14:textId="77777777">
      <w:tc>
        <w:tcPr>
          <w:tcW w:w="4530" w:type="dxa"/>
        </w:tcPr>
        <w:p w:rsidRPr="001263F9" w:rsidR="00410C9E" w:rsidP="00410C9E" w:rsidRDefault="00410C9E" w14:paraId="0992725B" w14:textId="77777777">
          <w:pPr>
            <w:tabs>
              <w:tab w:val="center" w:pos="4536"/>
              <w:tab w:val="right" w:pos="9072"/>
            </w:tabs>
            <w:rPr>
              <w:b/>
              <w:color w:val="808080" w:themeColor="background1" w:themeShade="80"/>
              <w:sz w:val="20"/>
            </w:rPr>
          </w:pPr>
          <w:r w:rsidRPr="001263F9">
            <w:rPr>
              <w:b/>
              <w:color w:val="808080" w:themeColor="background1" w:themeShade="80"/>
              <w:sz w:val="20"/>
            </w:rPr>
            <w:t>Adda AB</w:t>
          </w:r>
        </w:p>
      </w:tc>
      <w:tc>
        <w:tcPr>
          <w:tcW w:w="4530" w:type="dxa"/>
        </w:tcPr>
        <w:p w:rsidRPr="007E0BE3" w:rsidR="00410C9E" w:rsidP="00410C9E" w:rsidRDefault="00410C9E" w14:paraId="5239B6CB" w14:textId="77777777">
          <w:pPr>
            <w:tabs>
              <w:tab w:val="center" w:pos="4536"/>
              <w:tab w:val="right" w:pos="9072"/>
            </w:tabs>
            <w:jc w:val="right"/>
            <w:rPr>
              <w:color w:val="808080" w:themeColor="background1" w:themeShade="80"/>
              <w:sz w:val="20"/>
            </w:rPr>
          </w:pPr>
          <w:r w:rsidRPr="007E0BE3">
            <w:rPr>
              <w:color w:val="808080" w:themeColor="background1" w:themeShade="80"/>
              <w:sz w:val="20"/>
            </w:rPr>
            <w:t>www.adda.se</w:t>
          </w:r>
        </w:p>
      </w:tc>
    </w:tr>
  </w:tbl>
  <w:p w:rsidR="00410C9E" w:rsidRDefault="00410C9E" w14:paraId="5BC717A7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single" w:color="EB5C2E" w:sz="12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530"/>
      <w:gridCol w:w="4530"/>
    </w:tblGrid>
    <w:tr w:rsidRPr="007E0BE3" w:rsidR="00484FC9" w:rsidTr="00791055" w14:paraId="33750AD8" w14:textId="77777777">
      <w:tc>
        <w:tcPr>
          <w:tcW w:w="4530" w:type="dxa"/>
        </w:tcPr>
        <w:p w:rsidRPr="001263F9" w:rsidR="00484FC9" w:rsidP="00484FC9" w:rsidRDefault="00484FC9" w14:paraId="1D48B14A" w14:textId="77777777">
          <w:pPr>
            <w:tabs>
              <w:tab w:val="center" w:pos="4536"/>
              <w:tab w:val="right" w:pos="9072"/>
            </w:tabs>
            <w:rPr>
              <w:b/>
              <w:color w:val="808080" w:themeColor="background1" w:themeShade="80"/>
              <w:sz w:val="20"/>
            </w:rPr>
          </w:pPr>
          <w:r w:rsidRPr="001263F9">
            <w:rPr>
              <w:b/>
              <w:color w:val="808080" w:themeColor="background1" w:themeShade="80"/>
              <w:sz w:val="20"/>
            </w:rPr>
            <w:t>Adda AB</w:t>
          </w:r>
        </w:p>
      </w:tc>
      <w:tc>
        <w:tcPr>
          <w:tcW w:w="4530" w:type="dxa"/>
        </w:tcPr>
        <w:p w:rsidRPr="007E0BE3" w:rsidR="00484FC9" w:rsidP="00484FC9" w:rsidRDefault="00484FC9" w14:paraId="08C61DE2" w14:textId="77777777">
          <w:pPr>
            <w:tabs>
              <w:tab w:val="center" w:pos="4536"/>
              <w:tab w:val="right" w:pos="9072"/>
            </w:tabs>
            <w:jc w:val="right"/>
            <w:rPr>
              <w:color w:val="808080" w:themeColor="background1" w:themeShade="80"/>
              <w:sz w:val="20"/>
            </w:rPr>
          </w:pPr>
          <w:r w:rsidRPr="007E0BE3">
            <w:rPr>
              <w:color w:val="808080" w:themeColor="background1" w:themeShade="80"/>
              <w:sz w:val="20"/>
            </w:rPr>
            <w:t>www.adda.se</w:t>
          </w:r>
        </w:p>
      </w:tc>
    </w:tr>
  </w:tbl>
  <w:p w:rsidRPr="00090FDC" w:rsidR="00CB1297" w:rsidP="00090FDC" w:rsidRDefault="00CB1297" w14:paraId="2C2DCC99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65CD" w:rsidP="005E0DE8" w:rsidRDefault="001765CD" w14:paraId="2B3E69F5" w14:textId="77777777">
      <w:pPr>
        <w:spacing w:after="0" w:line="240" w:lineRule="auto"/>
      </w:pPr>
      <w:r>
        <w:separator/>
      </w:r>
    </w:p>
  </w:footnote>
  <w:footnote w:type="continuationSeparator" w:id="0">
    <w:p w:rsidR="001765CD" w:rsidP="005E0DE8" w:rsidRDefault="001765CD" w14:paraId="31318966" w14:textId="77777777">
      <w:pPr>
        <w:spacing w:after="0" w:line="240" w:lineRule="auto"/>
      </w:pPr>
      <w:r>
        <w:continuationSeparator/>
      </w:r>
    </w:p>
  </w:footnote>
  <w:footnote w:type="continuationNotice" w:id="1">
    <w:p w:rsidR="001765CD" w:rsidRDefault="001765CD" w14:paraId="08DC409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10C9E" w:rsidP="00410C9E" w:rsidRDefault="00410C9E" w14:paraId="1BED92EE" w14:textId="3B7AB1D3">
    <w:pPr>
      <w:pStyle w:val="Logopositionstext"/>
      <w:ind w:left="142" w:hanging="142"/>
      <w:jc w:val="right"/>
      <w:rPr>
        <w:noProof/>
        <w:sz w:val="20"/>
        <w:szCs w:val="20"/>
        <w:lang w:eastAsia="sv-SE"/>
      </w:rPr>
    </w:pPr>
    <w:r w:rsidRPr="00323D91">
      <w:rPr>
        <w:noProof/>
        <w:sz w:val="20"/>
        <w:szCs w:val="20"/>
        <w:lang w:eastAsia="sv-SE"/>
      </w:rPr>
      <w:drawing>
        <wp:anchor distT="0" distB="0" distL="114300" distR="114300" simplePos="0" relativeHeight="251658241" behindDoc="0" locked="0" layoutInCell="1" allowOverlap="1" wp14:anchorId="4D2FE230" wp14:editId="41051D7C">
          <wp:simplePos x="0" y="0"/>
          <wp:positionH relativeFrom="margin">
            <wp:align>left</wp:align>
          </wp:positionH>
          <wp:positionV relativeFrom="paragraph">
            <wp:posOffset>4445</wp:posOffset>
          </wp:positionV>
          <wp:extent cx="1028700" cy="528955"/>
          <wp:effectExtent l="0" t="0" r="0" b="4445"/>
          <wp:wrapThrough wrapText="bothSides">
            <wp:wrapPolygon edited="0">
              <wp:start x="8400" y="0"/>
              <wp:lineTo x="0" y="3112"/>
              <wp:lineTo x="0" y="13224"/>
              <wp:lineTo x="10800" y="13224"/>
              <wp:lineTo x="1600" y="16336"/>
              <wp:lineTo x="1600" y="21004"/>
              <wp:lineTo x="9200" y="21004"/>
              <wp:lineTo x="11200" y="21004"/>
              <wp:lineTo x="19600" y="21004"/>
              <wp:lineTo x="19600" y="16336"/>
              <wp:lineTo x="10800" y="13224"/>
              <wp:lineTo x="21200" y="13224"/>
              <wp:lineTo x="21200" y="3112"/>
              <wp:lineTo x="16400" y="0"/>
              <wp:lineTo x="8400" y="0"/>
            </wp:wrapPolygon>
          </wp:wrapThrough>
          <wp:docPr id="31" name="Bildobjekt 31" descr="\\fileshare\home\Users$\Eeriksson\Desktop\Logotyper + märken\Logotyper + ma╠êrken\Adda koncern\RGB png\Adda+by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\\fileshare\home\Users$\Eeriksson\Desktop\Logotyper + märken\Logotyper + ma╠êrken\Adda koncern\RGB png\Adda+byli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4A93">
      <w:rPr>
        <w:noProof/>
        <w:sz w:val="20"/>
        <w:szCs w:val="20"/>
        <w:lang w:eastAsia="sv-SE"/>
      </w:rPr>
      <w:fldChar w:fldCharType="begin"/>
    </w:r>
    <w:r w:rsidR="00FE4A93">
      <w:rPr>
        <w:noProof/>
        <w:sz w:val="20"/>
        <w:szCs w:val="20"/>
        <w:lang w:eastAsia="sv-SE"/>
      </w:rPr>
      <w:instrText xml:space="preserve"> TIME \@ "yyyy-MM-dd" </w:instrText>
    </w:r>
    <w:r w:rsidR="00FE4A93">
      <w:rPr>
        <w:noProof/>
        <w:sz w:val="20"/>
        <w:szCs w:val="20"/>
        <w:lang w:eastAsia="sv-SE"/>
      </w:rPr>
      <w:fldChar w:fldCharType="separate"/>
    </w:r>
    <w:r w:rsidR="002A22A7">
      <w:rPr>
        <w:noProof/>
        <w:sz w:val="20"/>
        <w:szCs w:val="20"/>
        <w:lang w:eastAsia="sv-SE"/>
      </w:rPr>
      <w:t>2024-04-21</w:t>
    </w:r>
    <w:r w:rsidR="00FE4A93">
      <w:rPr>
        <w:noProof/>
        <w:sz w:val="20"/>
        <w:szCs w:val="20"/>
        <w:lang w:eastAsia="sv-SE"/>
      </w:rPr>
      <w:fldChar w:fldCharType="end"/>
    </w:r>
    <w:r w:rsidRPr="00323D91">
      <w:rPr>
        <w:noProof/>
        <w:sz w:val="20"/>
        <w:szCs w:val="20"/>
        <w:lang w:eastAsia="sv-SE"/>
      </w:rPr>
      <w:t xml:space="preserve"> </w:t>
    </w:r>
  </w:p>
  <w:p w:rsidRPr="00323D91" w:rsidR="00410C9E" w:rsidP="79BFF7F0" w:rsidRDefault="00410C9E" w14:paraId="042A7C2C" w14:textId="0C7AEFDA">
    <w:pPr>
      <w:pStyle w:val="Logopositionstext"/>
      <w:ind w:left="142" w:hanging="142"/>
      <w:jc w:val="right"/>
      <w:rPr>
        <w:noProof/>
        <w:sz w:val="20"/>
        <w:szCs w:val="20"/>
        <w:lang w:eastAsia="sv-SE"/>
      </w:rPr>
    </w:pPr>
    <w:r w:rsidRPr="79BFF7F0">
      <w:rPr>
        <w:noProof/>
        <w:sz w:val="20"/>
        <w:szCs w:val="20"/>
      </w:rPr>
      <w:fldChar w:fldCharType="begin"/>
    </w:r>
    <w:r w:rsidRPr="79BFF7F0">
      <w:rPr>
        <w:sz w:val="20"/>
        <w:szCs w:val="20"/>
      </w:rPr>
      <w:instrText xml:space="preserve"> PAGE  \* Arabic  \* MERGEFORMAT </w:instrText>
    </w:r>
    <w:r w:rsidRPr="79BFF7F0">
      <w:rPr>
        <w:sz w:val="20"/>
        <w:szCs w:val="20"/>
      </w:rPr>
      <w:fldChar w:fldCharType="separate"/>
    </w:r>
    <w:r w:rsidRPr="79BFF7F0" w:rsidR="79BFF7F0">
      <w:rPr>
        <w:noProof/>
        <w:sz w:val="20"/>
        <w:szCs w:val="20"/>
      </w:rPr>
      <w:t>2</w:t>
    </w:r>
    <w:r w:rsidRPr="79BFF7F0">
      <w:rPr>
        <w:noProof/>
        <w:sz w:val="20"/>
        <w:szCs w:val="20"/>
      </w:rPr>
      <w:fldChar w:fldCharType="end"/>
    </w:r>
    <w:r w:rsidRPr="79BFF7F0" w:rsidR="79BFF7F0">
      <w:rPr>
        <w:sz w:val="20"/>
        <w:szCs w:val="20"/>
      </w:rPr>
      <w:t xml:space="preserve"> </w:t>
    </w:r>
  </w:p>
  <w:p w:rsidRPr="000062C8" w:rsidR="00410C9E" w:rsidP="00410C9E" w:rsidRDefault="00410C9E" w14:paraId="6CEA50F0" w14:textId="77777777">
    <w:pPr>
      <w:pStyle w:val="Logopositionstext"/>
      <w:ind w:left="142" w:hanging="142"/>
    </w:pPr>
  </w:p>
  <w:p w:rsidRPr="004D087F" w:rsidR="00410C9E" w:rsidP="00410C9E" w:rsidRDefault="00410C9E" w14:paraId="743006CA" w14:textId="77777777">
    <w:pPr>
      <w:pStyle w:val="Sidhuvud"/>
      <w:rPr>
        <w:sz w:val="4"/>
        <w:szCs w:val="4"/>
      </w:rPr>
    </w:pPr>
  </w:p>
  <w:p w:rsidR="000062C8" w:rsidP="000062C8" w:rsidRDefault="000062C8" w14:paraId="71815A1B" w14:textId="77777777">
    <w:pPr>
      <w:pStyle w:val="Logopositionstext"/>
    </w:pPr>
  </w:p>
  <w:p w:rsidR="00CB1297" w:rsidP="00CB1297" w:rsidRDefault="00CB1297" w14:paraId="0A6ABF37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91BDA" w:rsidP="00991BDA" w:rsidRDefault="00410C9E" w14:paraId="4DE43F93" w14:textId="77777777">
    <w:pPr>
      <w:pStyle w:val="Logopositionstext"/>
      <w:ind w:left="142" w:hanging="142"/>
      <w:jc w:val="right"/>
      <w:rPr>
        <w:noProof/>
        <w:sz w:val="20"/>
        <w:szCs w:val="20"/>
        <w:lang w:eastAsia="sv-SE"/>
      </w:rPr>
    </w:pPr>
    <w:r w:rsidRPr="00323D91">
      <w:rPr>
        <w:noProof/>
        <w:sz w:val="20"/>
        <w:szCs w:val="20"/>
        <w:lang w:eastAsia="sv-SE"/>
      </w:rPr>
      <w:drawing>
        <wp:anchor distT="0" distB="0" distL="114300" distR="114300" simplePos="0" relativeHeight="251658240" behindDoc="0" locked="0" layoutInCell="1" allowOverlap="1" wp14:anchorId="7C48F3E9" wp14:editId="15C237FE">
          <wp:simplePos x="0" y="0"/>
          <wp:positionH relativeFrom="margin">
            <wp:align>left</wp:align>
          </wp:positionH>
          <wp:positionV relativeFrom="paragraph">
            <wp:posOffset>4445</wp:posOffset>
          </wp:positionV>
          <wp:extent cx="1028700" cy="528955"/>
          <wp:effectExtent l="0" t="0" r="0" b="4445"/>
          <wp:wrapThrough wrapText="bothSides">
            <wp:wrapPolygon edited="0">
              <wp:start x="8400" y="0"/>
              <wp:lineTo x="0" y="3112"/>
              <wp:lineTo x="0" y="13224"/>
              <wp:lineTo x="10800" y="13224"/>
              <wp:lineTo x="1600" y="16336"/>
              <wp:lineTo x="1600" y="21004"/>
              <wp:lineTo x="9200" y="21004"/>
              <wp:lineTo x="11200" y="21004"/>
              <wp:lineTo x="19600" y="21004"/>
              <wp:lineTo x="19600" y="16336"/>
              <wp:lineTo x="10800" y="13224"/>
              <wp:lineTo x="21200" y="13224"/>
              <wp:lineTo x="21200" y="3112"/>
              <wp:lineTo x="16400" y="0"/>
              <wp:lineTo x="8400" y="0"/>
            </wp:wrapPolygon>
          </wp:wrapThrough>
          <wp:docPr id="32" name="Bildobjekt 32" descr="\\fileshare\home\Users$\Eeriksson\Desktop\Logotyper + märken\Logotyper + ma╠êrken\Adda koncern\RGB png\Adda+by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\\fileshare\home\Users$\Eeriksson\Desktop\Logotyper + märken\Logotyper + ma╠êrken\Adda koncern\RGB png\Adda+byli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20"/>
          <w:szCs w:val="20"/>
        </w:rPr>
        <w:tag w:val="ccDatum"/>
        <w:id w:val="-832825568"/>
        <w:date w:fullDate="2021-04-08T00:00:00Z">
          <w:dateFormat w:val="yyyy-MM-dd"/>
          <w:lid w:val="sv-SE"/>
          <w:storeMappedDataAs w:val="dateTime"/>
          <w:calendar w:val="gregorian"/>
        </w:date>
      </w:sdtPr>
      <w:sdtEndPr/>
      <w:sdtContent>
        <w:r w:rsidR="007C41CA">
          <w:rPr>
            <w:sz w:val="20"/>
            <w:szCs w:val="20"/>
          </w:rPr>
          <w:t>2021-04-08</w:t>
        </w:r>
      </w:sdtContent>
    </w:sdt>
    <w:r w:rsidRPr="00323D91" w:rsidR="00991BDA">
      <w:rPr>
        <w:noProof/>
        <w:sz w:val="20"/>
        <w:szCs w:val="20"/>
        <w:lang w:eastAsia="sv-SE"/>
      </w:rPr>
      <w:t xml:space="preserve"> </w:t>
    </w:r>
  </w:p>
  <w:p w:rsidRPr="00323D91" w:rsidR="00991BDA" w:rsidP="00991BDA" w:rsidRDefault="00991BDA" w14:paraId="4867D613" w14:textId="77777777">
    <w:pPr>
      <w:pStyle w:val="Logopositionstext"/>
      <w:ind w:left="142" w:hanging="142"/>
      <w:jc w:val="right"/>
      <w:rPr>
        <w:noProof/>
        <w:sz w:val="20"/>
        <w:szCs w:val="20"/>
        <w:lang w:eastAsia="sv-SE"/>
      </w:rPr>
    </w:pPr>
    <w:r w:rsidRPr="00484FC9">
      <w:rPr>
        <w:sz w:val="20"/>
        <w:szCs w:val="20"/>
      </w:rPr>
      <w:fldChar w:fldCharType="begin"/>
    </w:r>
    <w:r w:rsidRPr="00484FC9">
      <w:rPr>
        <w:sz w:val="20"/>
        <w:szCs w:val="20"/>
      </w:rPr>
      <w:instrText xml:space="preserve"> PAGE  \* Arabic  \* MERGEFORMAT </w:instrText>
    </w:r>
    <w:r w:rsidRPr="00484FC9">
      <w:rPr>
        <w:sz w:val="20"/>
        <w:szCs w:val="20"/>
      </w:rPr>
      <w:fldChar w:fldCharType="separate"/>
    </w:r>
    <w:r w:rsidR="007C41CA">
      <w:rPr>
        <w:noProof/>
        <w:sz w:val="20"/>
        <w:szCs w:val="20"/>
      </w:rPr>
      <w:t>1</w:t>
    </w:r>
    <w:r w:rsidRPr="00484FC9">
      <w:rPr>
        <w:sz w:val="20"/>
        <w:szCs w:val="20"/>
      </w:rPr>
      <w:fldChar w:fldCharType="end"/>
    </w:r>
    <w:r w:rsidRPr="00484FC9">
      <w:rPr>
        <w:sz w:val="20"/>
        <w:szCs w:val="20"/>
      </w:rPr>
      <w:t xml:space="preserve"> (</w:t>
    </w:r>
    <w:r w:rsidRPr="00484FC9">
      <w:rPr>
        <w:sz w:val="20"/>
        <w:szCs w:val="20"/>
      </w:rPr>
      <w:fldChar w:fldCharType="begin"/>
    </w:r>
    <w:r w:rsidRPr="00484FC9">
      <w:rPr>
        <w:sz w:val="20"/>
        <w:szCs w:val="20"/>
      </w:rPr>
      <w:instrText xml:space="preserve"> NUMPAGES  \* Arabic  \* MERGEFORMAT </w:instrText>
    </w:r>
    <w:r w:rsidRPr="00484FC9">
      <w:rPr>
        <w:sz w:val="20"/>
        <w:szCs w:val="20"/>
      </w:rPr>
      <w:fldChar w:fldCharType="separate"/>
    </w:r>
    <w:r w:rsidR="007C41CA">
      <w:rPr>
        <w:noProof/>
        <w:sz w:val="20"/>
        <w:szCs w:val="20"/>
      </w:rPr>
      <w:t>1</w:t>
    </w:r>
    <w:r w:rsidRPr="00484FC9">
      <w:rPr>
        <w:noProof/>
        <w:sz w:val="20"/>
        <w:szCs w:val="20"/>
      </w:rPr>
      <w:fldChar w:fldCharType="end"/>
    </w:r>
    <w:r w:rsidRPr="00484FC9">
      <w:rPr>
        <w:sz w:val="20"/>
        <w:szCs w:val="20"/>
      </w:rPr>
      <w:t>)</w:t>
    </w:r>
  </w:p>
  <w:p w:rsidRPr="000062C8" w:rsidR="000062C8" w:rsidP="00484FC9" w:rsidRDefault="000062C8" w14:paraId="528C716A" w14:textId="77777777">
    <w:pPr>
      <w:pStyle w:val="Logopositionstext"/>
      <w:ind w:left="142" w:hanging="142"/>
    </w:pPr>
  </w:p>
  <w:p w:rsidRPr="004D087F" w:rsidR="00CB1297" w:rsidRDefault="00CB1297" w14:paraId="70E7D987" w14:textId="77777777">
    <w:pPr>
      <w:pStyle w:val="Sidhuvud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A6619"/>
    <w:multiLevelType w:val="hybridMultilevel"/>
    <w:tmpl w:val="20DAA11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37325"/>
    <w:multiLevelType w:val="hybridMultilevel"/>
    <w:tmpl w:val="13169ED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A90FE4A">
      <w:numFmt w:val="bullet"/>
      <w:lvlText w:val="•"/>
      <w:lvlJc w:val="left"/>
      <w:pPr>
        <w:ind w:left="1800" w:hanging="720"/>
      </w:pPr>
      <w:rPr>
        <w:rFonts w:hint="default" w:ascii="Corbel" w:hAnsi="Corbel" w:eastAsiaTheme="minorHAnsi" w:cstheme="minorBidi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14248125">
    <w:abstractNumId w:val="0"/>
  </w:num>
  <w:num w:numId="2" w16cid:durableId="536966272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attachedTemplate r:id="rId1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Department" w:val="SKL Kommentus"/>
    <w:docVar w:name="LEmail" w:val="peter.krantz@sklkommentus.se"/>
    <w:docVar w:name="LName" w:val="Peter Krantz"/>
    <w:docVar w:name="LPhone" w:val="0727241242"/>
  </w:docVars>
  <w:rsids>
    <w:rsidRoot w:val="00C1791E"/>
    <w:rsid w:val="000062C8"/>
    <w:rsid w:val="00055C81"/>
    <w:rsid w:val="000677E1"/>
    <w:rsid w:val="00090FDC"/>
    <w:rsid w:val="00162C26"/>
    <w:rsid w:val="001765CD"/>
    <w:rsid w:val="00180D30"/>
    <w:rsid w:val="001B3529"/>
    <w:rsid w:val="001D089F"/>
    <w:rsid w:val="001E11B6"/>
    <w:rsid w:val="001E6123"/>
    <w:rsid w:val="001F39A1"/>
    <w:rsid w:val="00201DF4"/>
    <w:rsid w:val="00224D35"/>
    <w:rsid w:val="002411D1"/>
    <w:rsid w:val="002844CB"/>
    <w:rsid w:val="002A22A7"/>
    <w:rsid w:val="002C4C13"/>
    <w:rsid w:val="002D0F98"/>
    <w:rsid w:val="002E505D"/>
    <w:rsid w:val="003308D6"/>
    <w:rsid w:val="00346DCD"/>
    <w:rsid w:val="0037334C"/>
    <w:rsid w:val="0039124C"/>
    <w:rsid w:val="003B51D8"/>
    <w:rsid w:val="003D5622"/>
    <w:rsid w:val="003E69AE"/>
    <w:rsid w:val="00410C9E"/>
    <w:rsid w:val="004363D4"/>
    <w:rsid w:val="00474765"/>
    <w:rsid w:val="00484FC9"/>
    <w:rsid w:val="004A2462"/>
    <w:rsid w:val="004A6D38"/>
    <w:rsid w:val="004D087F"/>
    <w:rsid w:val="004E0738"/>
    <w:rsid w:val="005122E9"/>
    <w:rsid w:val="005B4957"/>
    <w:rsid w:val="005E06AB"/>
    <w:rsid w:val="005E0DE8"/>
    <w:rsid w:val="00613943"/>
    <w:rsid w:val="00614710"/>
    <w:rsid w:val="00686991"/>
    <w:rsid w:val="006B74C0"/>
    <w:rsid w:val="006D5980"/>
    <w:rsid w:val="0070293C"/>
    <w:rsid w:val="007300A5"/>
    <w:rsid w:val="00743BF7"/>
    <w:rsid w:val="00744A9D"/>
    <w:rsid w:val="00762F7C"/>
    <w:rsid w:val="00775B46"/>
    <w:rsid w:val="00791055"/>
    <w:rsid w:val="007B42C7"/>
    <w:rsid w:val="007C41CA"/>
    <w:rsid w:val="007D6886"/>
    <w:rsid w:val="008377EE"/>
    <w:rsid w:val="00841B5D"/>
    <w:rsid w:val="00861965"/>
    <w:rsid w:val="0087510C"/>
    <w:rsid w:val="00894CF2"/>
    <w:rsid w:val="008B14D0"/>
    <w:rsid w:val="008B616D"/>
    <w:rsid w:val="008C21C6"/>
    <w:rsid w:val="008C6AE4"/>
    <w:rsid w:val="008D7D70"/>
    <w:rsid w:val="00902A5A"/>
    <w:rsid w:val="00927E7C"/>
    <w:rsid w:val="00957357"/>
    <w:rsid w:val="00977797"/>
    <w:rsid w:val="00991BDA"/>
    <w:rsid w:val="00A14E45"/>
    <w:rsid w:val="00A15BB8"/>
    <w:rsid w:val="00A77E19"/>
    <w:rsid w:val="00A839AA"/>
    <w:rsid w:val="00AD482A"/>
    <w:rsid w:val="00B203EA"/>
    <w:rsid w:val="00B81AEF"/>
    <w:rsid w:val="00B83A81"/>
    <w:rsid w:val="00BF0CC4"/>
    <w:rsid w:val="00C1791E"/>
    <w:rsid w:val="00C52485"/>
    <w:rsid w:val="00C60554"/>
    <w:rsid w:val="00CB1297"/>
    <w:rsid w:val="00CB4234"/>
    <w:rsid w:val="00CC1F5A"/>
    <w:rsid w:val="00CC58A5"/>
    <w:rsid w:val="00CE41FE"/>
    <w:rsid w:val="00D54117"/>
    <w:rsid w:val="00D827F3"/>
    <w:rsid w:val="00D83819"/>
    <w:rsid w:val="00D947AA"/>
    <w:rsid w:val="00E10046"/>
    <w:rsid w:val="00E630D1"/>
    <w:rsid w:val="00E7476B"/>
    <w:rsid w:val="00EB6B2C"/>
    <w:rsid w:val="00F22528"/>
    <w:rsid w:val="00F256F1"/>
    <w:rsid w:val="00F26595"/>
    <w:rsid w:val="00F33A41"/>
    <w:rsid w:val="00FB54AF"/>
    <w:rsid w:val="00FC44E5"/>
    <w:rsid w:val="00FE4A93"/>
    <w:rsid w:val="0E07CA6C"/>
    <w:rsid w:val="0F0808EE"/>
    <w:rsid w:val="0F9E4995"/>
    <w:rsid w:val="19DECE21"/>
    <w:rsid w:val="2B6E292F"/>
    <w:rsid w:val="2E17F0C3"/>
    <w:rsid w:val="3183D865"/>
    <w:rsid w:val="3665043F"/>
    <w:rsid w:val="38B0CF94"/>
    <w:rsid w:val="3FEDE06D"/>
    <w:rsid w:val="467CC7A8"/>
    <w:rsid w:val="49BAB651"/>
    <w:rsid w:val="49BC3182"/>
    <w:rsid w:val="4E8E2774"/>
    <w:rsid w:val="556DBED1"/>
    <w:rsid w:val="591E1F98"/>
    <w:rsid w:val="623AEB99"/>
    <w:rsid w:val="634A7637"/>
    <w:rsid w:val="65EE2758"/>
    <w:rsid w:val="6925C81A"/>
    <w:rsid w:val="6AC1987B"/>
    <w:rsid w:val="6BA4DA21"/>
    <w:rsid w:val="6D82B259"/>
    <w:rsid w:val="79BFF7F0"/>
    <w:rsid w:val="7BE59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2B029"/>
  <w15:docId w15:val="{1AC4B393-0A52-44B6-A319-3DF6C0ABB4A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84FC9"/>
    <w:pPr>
      <w:spacing w:after="120" w:line="300" w:lineRule="atLeast"/>
    </w:pPr>
    <w:rPr>
      <w:rFonts w:ascii="Corbel" w:hAnsi="Corbel"/>
      <w:sz w:val="24"/>
      <w:lang w:val="sv-SE"/>
    </w:rPr>
  </w:style>
  <w:style w:type="paragraph" w:styleId="Rubrik1">
    <w:name w:val="heading 1"/>
    <w:next w:val="Normal"/>
    <w:link w:val="Rubrik1Char"/>
    <w:uiPriority w:val="9"/>
    <w:qFormat/>
    <w:rsid w:val="00484FC9"/>
    <w:pPr>
      <w:keepNext/>
      <w:keepLines/>
      <w:spacing w:before="200" w:line="400" w:lineRule="exact"/>
      <w:outlineLvl w:val="0"/>
    </w:pPr>
    <w:rPr>
      <w:rFonts w:ascii="Corbel" w:hAnsi="Corbel" w:eastAsiaTheme="majorEastAsia" w:cstheme="majorBidi"/>
      <w:b/>
      <w:bCs/>
      <w:sz w:val="32"/>
      <w:szCs w:val="28"/>
      <w:lang w:val="sv-SE"/>
    </w:rPr>
  </w:style>
  <w:style w:type="paragraph" w:styleId="Rubrik2">
    <w:name w:val="heading 2"/>
    <w:next w:val="Normal"/>
    <w:link w:val="Rubrik2Char"/>
    <w:uiPriority w:val="9"/>
    <w:qFormat/>
    <w:rsid w:val="00775B46"/>
    <w:pPr>
      <w:keepNext/>
      <w:keepLines/>
      <w:spacing w:before="200" w:after="120" w:line="360" w:lineRule="exact"/>
      <w:outlineLvl w:val="1"/>
    </w:pPr>
    <w:rPr>
      <w:rFonts w:ascii="Corbel" w:hAnsi="Corbel" w:eastAsiaTheme="majorEastAsia" w:cstheme="majorBidi"/>
      <w:b/>
      <w:bCs/>
      <w:sz w:val="28"/>
      <w:szCs w:val="26"/>
      <w:lang w:val="sv-SE"/>
    </w:rPr>
  </w:style>
  <w:style w:type="paragraph" w:styleId="Rubrik3">
    <w:name w:val="heading 3"/>
    <w:next w:val="Normal"/>
    <w:link w:val="Rubrik3Char"/>
    <w:uiPriority w:val="9"/>
    <w:qFormat/>
    <w:rsid w:val="00484FC9"/>
    <w:pPr>
      <w:keepNext/>
      <w:keepLines/>
      <w:spacing w:before="160" w:after="80" w:line="320" w:lineRule="exact"/>
      <w:outlineLvl w:val="2"/>
    </w:pPr>
    <w:rPr>
      <w:rFonts w:ascii="Corbel" w:hAnsi="Corbel" w:eastAsiaTheme="majorEastAsia" w:cstheme="majorBidi"/>
      <w:b/>
      <w:bCs/>
      <w:sz w:val="24"/>
      <w:lang w:val="sv-SE"/>
    </w:rPr>
  </w:style>
  <w:style w:type="paragraph" w:styleId="Rubrik4">
    <w:name w:val="heading 4"/>
    <w:next w:val="Normal"/>
    <w:link w:val="Rubrik4Char"/>
    <w:uiPriority w:val="9"/>
    <w:qFormat/>
    <w:rsid w:val="00CB4234"/>
    <w:pPr>
      <w:keepNext/>
      <w:keepLines/>
      <w:spacing w:before="160" w:after="80" w:line="300" w:lineRule="exact"/>
      <w:outlineLvl w:val="3"/>
    </w:pPr>
    <w:rPr>
      <w:rFonts w:asciiTheme="majorHAnsi" w:hAnsiTheme="majorHAnsi" w:eastAsiaTheme="majorEastAsia" w:cstheme="majorBidi"/>
      <w:b/>
      <w:bCs/>
      <w:iCs/>
      <w:sz w:val="20"/>
      <w:lang w:val="sv-SE"/>
    </w:rPr>
  </w:style>
  <w:style w:type="paragraph" w:styleId="Rubrik5">
    <w:name w:val="heading 5"/>
    <w:next w:val="Normal"/>
    <w:link w:val="Rubrik5Char"/>
    <w:uiPriority w:val="9"/>
    <w:semiHidden/>
    <w:qFormat/>
    <w:rsid w:val="00775B46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004A1D" w:themeColor="accent1" w:themeShade="BF"/>
      <w:sz w:val="24"/>
      <w:lang w:val="sv-SE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uiPriority w:val="9"/>
    <w:rsid w:val="00484FC9"/>
    <w:rPr>
      <w:rFonts w:ascii="Corbel" w:hAnsi="Corbel" w:eastAsiaTheme="majorEastAsia" w:cstheme="majorBidi"/>
      <w:b/>
      <w:bCs/>
      <w:sz w:val="32"/>
      <w:szCs w:val="28"/>
      <w:lang w:val="sv-SE"/>
    </w:rPr>
  </w:style>
  <w:style w:type="character" w:styleId="Rubrik2Char" w:customStyle="1">
    <w:name w:val="Rubrik 2 Char"/>
    <w:basedOn w:val="Standardstycketeckensnitt"/>
    <w:link w:val="Rubrik2"/>
    <w:uiPriority w:val="9"/>
    <w:rsid w:val="00775B46"/>
    <w:rPr>
      <w:rFonts w:ascii="Corbel" w:hAnsi="Corbel" w:eastAsiaTheme="majorEastAsia" w:cstheme="majorBidi"/>
      <w:b/>
      <w:bCs/>
      <w:sz w:val="28"/>
      <w:szCs w:val="26"/>
      <w:lang w:val="sv-SE"/>
    </w:rPr>
  </w:style>
  <w:style w:type="character" w:styleId="Rubrik3Char" w:customStyle="1">
    <w:name w:val="Rubrik 3 Char"/>
    <w:basedOn w:val="Standardstycketeckensnitt"/>
    <w:link w:val="Rubrik3"/>
    <w:uiPriority w:val="9"/>
    <w:rsid w:val="00484FC9"/>
    <w:rPr>
      <w:rFonts w:ascii="Corbel" w:hAnsi="Corbel" w:eastAsiaTheme="majorEastAsia" w:cstheme="majorBidi"/>
      <w:b/>
      <w:bCs/>
      <w:sz w:val="24"/>
      <w:lang w:val="sv-SE"/>
    </w:rPr>
  </w:style>
  <w:style w:type="character" w:styleId="Rubrik4Char" w:customStyle="1">
    <w:name w:val="Rubrik 4 Char"/>
    <w:basedOn w:val="Standardstycketeckensnitt"/>
    <w:link w:val="Rubrik4"/>
    <w:uiPriority w:val="9"/>
    <w:rsid w:val="00CB4234"/>
    <w:rPr>
      <w:rFonts w:asciiTheme="majorHAnsi" w:hAnsiTheme="majorHAnsi" w:eastAsiaTheme="majorEastAsia" w:cstheme="majorBidi"/>
      <w:b/>
      <w:bCs/>
      <w:iCs/>
      <w:sz w:val="20"/>
      <w:lang w:val="sv-SE"/>
    </w:rPr>
  </w:style>
  <w:style w:type="paragraph" w:styleId="Ingetavstnd">
    <w:name w:val="No Spacing"/>
    <w:uiPriority w:val="10"/>
    <w:rsid w:val="00CB4234"/>
    <w:pPr>
      <w:spacing w:after="0" w:line="240" w:lineRule="auto"/>
    </w:pPr>
    <w:rPr>
      <w:sz w:val="24"/>
    </w:rPr>
  </w:style>
  <w:style w:type="paragraph" w:styleId="Sidhuvud">
    <w:name w:val="header"/>
    <w:basedOn w:val="Normal"/>
    <w:link w:val="SidhuvudChar"/>
    <w:uiPriority w:val="99"/>
    <w:unhideWhenUsed/>
    <w:rsid w:val="005E0DE8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sz w:val="16"/>
    </w:rPr>
  </w:style>
  <w:style w:type="character" w:styleId="SidhuvudChar" w:customStyle="1">
    <w:name w:val="Sidhuvud Char"/>
    <w:basedOn w:val="Standardstycketeckensnitt"/>
    <w:link w:val="Sidhuvud"/>
    <w:uiPriority w:val="99"/>
    <w:rsid w:val="005E0DE8"/>
    <w:rPr>
      <w:rFonts w:ascii="Arial" w:hAnsi="Arial"/>
      <w:sz w:val="16"/>
    </w:rPr>
  </w:style>
  <w:style w:type="paragraph" w:styleId="Sidfot">
    <w:name w:val="footer"/>
    <w:basedOn w:val="Normal"/>
    <w:link w:val="SidfotChar"/>
    <w:uiPriority w:val="99"/>
    <w:unhideWhenUsed/>
    <w:rsid w:val="005E0DE8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sz w:val="16"/>
    </w:rPr>
  </w:style>
  <w:style w:type="character" w:styleId="SidfotChar" w:customStyle="1">
    <w:name w:val="Sidfot Char"/>
    <w:basedOn w:val="Standardstycketeckensnitt"/>
    <w:link w:val="Sidfot"/>
    <w:uiPriority w:val="99"/>
    <w:rsid w:val="005E0DE8"/>
    <w:rPr>
      <w:rFonts w:ascii="Arial" w:hAnsi="Arial"/>
      <w:sz w:val="16"/>
    </w:rPr>
  </w:style>
  <w:style w:type="table" w:styleId="Tabellrutnt">
    <w:name w:val="Table Grid"/>
    <w:basedOn w:val="Normaltabell"/>
    <w:uiPriority w:val="39"/>
    <w:rsid w:val="005E0D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tshllartext">
    <w:name w:val="Placeholder Text"/>
    <w:basedOn w:val="Standardstycketeckensnitt"/>
    <w:uiPriority w:val="99"/>
    <w:semiHidden/>
    <w:rsid w:val="005E0DE8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E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5E0DE8"/>
    <w:rPr>
      <w:rFonts w:ascii="Tahoma" w:hAnsi="Tahoma" w:cs="Tahoma"/>
      <w:sz w:val="16"/>
      <w:szCs w:val="16"/>
      <w:lang w:val="sv-SE"/>
    </w:rPr>
  </w:style>
  <w:style w:type="paragraph" w:styleId="AdressochSignatur" w:customStyle="1">
    <w:name w:val="Adress och Signatur"/>
    <w:basedOn w:val="Normal"/>
    <w:rsid w:val="008377EE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CB1297"/>
    <w:rPr>
      <w:color w:val="0000FF" w:themeColor="hyperlink"/>
      <w:u w:val="single"/>
    </w:rPr>
  </w:style>
  <w:style w:type="paragraph" w:styleId="Logopositionstext" w:customStyle="1">
    <w:name w:val="Logopositionstext"/>
    <w:basedOn w:val="Normal"/>
    <w:rsid w:val="000062C8"/>
    <w:pPr>
      <w:spacing w:after="0" w:line="240" w:lineRule="auto"/>
    </w:pPr>
    <w:rPr>
      <w:sz w:val="2"/>
      <w:szCs w:val="2"/>
    </w:rPr>
  </w:style>
  <w:style w:type="character" w:styleId="Betoning">
    <w:name w:val="Emphasis"/>
    <w:basedOn w:val="Standardstycketeckensnitt"/>
    <w:uiPriority w:val="20"/>
    <w:rsid w:val="00861965"/>
    <w:rPr>
      <w:i/>
      <w:iCs/>
    </w:rPr>
  </w:style>
  <w:style w:type="character" w:styleId="Starkbetoning">
    <w:name w:val="Intense Emphasis"/>
    <w:basedOn w:val="Standardstycketeckensnitt"/>
    <w:uiPriority w:val="21"/>
    <w:rsid w:val="00861965"/>
    <w:rPr>
      <w:i/>
      <w:iCs/>
      <w:color w:val="006428" w:themeColor="accent1"/>
    </w:rPr>
  </w:style>
  <w:style w:type="character" w:styleId="Stark">
    <w:name w:val="Strong"/>
    <w:basedOn w:val="Standardstycketeckensnitt"/>
    <w:uiPriority w:val="22"/>
    <w:rsid w:val="00861965"/>
    <w:rPr>
      <w:b/>
      <w:bCs/>
    </w:rPr>
  </w:style>
  <w:style w:type="paragraph" w:styleId="Citat">
    <w:name w:val="Quote"/>
    <w:basedOn w:val="Normal"/>
    <w:next w:val="Normal"/>
    <w:link w:val="CitatChar"/>
    <w:uiPriority w:val="29"/>
    <w:rsid w:val="0086196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CitatChar" w:customStyle="1">
    <w:name w:val="Citat Char"/>
    <w:basedOn w:val="Standardstycketeckensnitt"/>
    <w:link w:val="Citat"/>
    <w:uiPriority w:val="29"/>
    <w:rsid w:val="00861965"/>
    <w:rPr>
      <w:i/>
      <w:iCs/>
      <w:color w:val="404040" w:themeColor="text1" w:themeTint="BF"/>
      <w:sz w:val="24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rsid w:val="00861965"/>
    <w:pPr>
      <w:pBdr>
        <w:top w:val="single" w:color="006428" w:themeColor="accent1" w:sz="4" w:space="10"/>
        <w:bottom w:val="single" w:color="006428" w:themeColor="accent1" w:sz="4" w:space="10"/>
      </w:pBdr>
      <w:spacing w:before="360" w:after="360"/>
      <w:ind w:left="864" w:right="864"/>
      <w:jc w:val="center"/>
    </w:pPr>
    <w:rPr>
      <w:i/>
      <w:iCs/>
      <w:color w:val="006428" w:themeColor="accent1"/>
    </w:rPr>
  </w:style>
  <w:style w:type="character" w:styleId="StarktcitatChar" w:customStyle="1">
    <w:name w:val="Starkt citat Char"/>
    <w:basedOn w:val="Standardstycketeckensnitt"/>
    <w:link w:val="Starktcitat"/>
    <w:uiPriority w:val="30"/>
    <w:rsid w:val="00861965"/>
    <w:rPr>
      <w:i/>
      <w:iCs/>
      <w:color w:val="006428" w:themeColor="accent1"/>
      <w:sz w:val="24"/>
      <w:lang w:val="sv-SE"/>
    </w:rPr>
  </w:style>
  <w:style w:type="character" w:styleId="Diskretbetoning">
    <w:name w:val="Subtle Emphasis"/>
    <w:basedOn w:val="Standardstycketeckensnitt"/>
    <w:uiPriority w:val="19"/>
    <w:rsid w:val="00861965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rsid w:val="00861965"/>
    <w:rPr>
      <w:smallCaps/>
      <w:color w:val="5A5A5A" w:themeColor="text1" w:themeTint="A5"/>
    </w:rPr>
  </w:style>
  <w:style w:type="character" w:styleId="Bokenstitel">
    <w:name w:val="Book Title"/>
    <w:basedOn w:val="Standardstycketeckensnitt"/>
    <w:uiPriority w:val="33"/>
    <w:rsid w:val="00861965"/>
    <w:rPr>
      <w:b/>
      <w:bCs/>
      <w:i/>
      <w:iCs/>
      <w:spacing w:val="5"/>
    </w:rPr>
  </w:style>
  <w:style w:type="paragraph" w:styleId="Liststycke">
    <w:name w:val="List Paragraph"/>
    <w:basedOn w:val="Normal"/>
    <w:uiPriority w:val="34"/>
    <w:rsid w:val="00861965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861965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RubrikChar" w:customStyle="1">
    <w:name w:val="Rubrik Char"/>
    <w:basedOn w:val="Standardstycketeckensnitt"/>
    <w:link w:val="Rubrik"/>
    <w:uiPriority w:val="10"/>
    <w:rsid w:val="00861965"/>
    <w:rPr>
      <w:rFonts w:asciiTheme="majorHAnsi" w:hAnsiTheme="majorHAnsi" w:eastAsiaTheme="majorEastAsia" w:cstheme="majorBidi"/>
      <w:spacing w:val="-10"/>
      <w:kern w:val="28"/>
      <w:sz w:val="56"/>
      <w:szCs w:val="56"/>
      <w:lang w:val="sv-SE"/>
    </w:rPr>
  </w:style>
  <w:style w:type="character" w:styleId="Starkreferens">
    <w:name w:val="Intense Reference"/>
    <w:basedOn w:val="Standardstycketeckensnitt"/>
    <w:uiPriority w:val="32"/>
    <w:rsid w:val="00861965"/>
    <w:rPr>
      <w:b/>
      <w:bCs/>
      <w:smallCaps/>
      <w:color w:val="006428" w:themeColor="accent1"/>
      <w:spacing w:val="5"/>
    </w:rPr>
  </w:style>
  <w:style w:type="table" w:styleId="Tabellrutntljust">
    <w:name w:val="Grid Table Light"/>
    <w:basedOn w:val="Normaltabell"/>
    <w:uiPriority w:val="40"/>
    <w:rsid w:val="00991BDA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Oformateradtabell1">
    <w:name w:val="Plain Table 1"/>
    <w:basedOn w:val="Normaltabell"/>
    <w:uiPriority w:val="41"/>
    <w:rsid w:val="00FC44E5"/>
    <w:pPr>
      <w:spacing w:after="0" w:line="240" w:lineRule="auto"/>
    </w:pPr>
    <w:rPr>
      <w:rFonts w:ascii="Corbel" w:hAnsi="Corbel"/>
      <w:sz w:val="20"/>
    </w:r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ubrik5Char" w:customStyle="1">
    <w:name w:val="Rubrik 5 Char"/>
    <w:basedOn w:val="Standardstycketeckensnitt"/>
    <w:link w:val="Rubrik5"/>
    <w:uiPriority w:val="9"/>
    <w:semiHidden/>
    <w:rsid w:val="00775B46"/>
    <w:rPr>
      <w:rFonts w:asciiTheme="majorHAnsi" w:hAnsiTheme="majorHAnsi" w:eastAsiaTheme="majorEastAsia" w:cstheme="majorBidi"/>
      <w:color w:val="004A1D" w:themeColor="accent1" w:themeShade="BF"/>
      <w:sz w:val="24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630D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E630D1"/>
    <w:pPr>
      <w:spacing w:line="240" w:lineRule="auto"/>
    </w:pPr>
    <w:rPr>
      <w:sz w:val="20"/>
      <w:szCs w:val="20"/>
    </w:rPr>
  </w:style>
  <w:style w:type="character" w:styleId="KommentarerChar" w:customStyle="1">
    <w:name w:val="Kommentarer Char"/>
    <w:basedOn w:val="Standardstycketeckensnitt"/>
    <w:link w:val="Kommentarer"/>
    <w:uiPriority w:val="99"/>
    <w:rsid w:val="00E630D1"/>
    <w:rPr>
      <w:rFonts w:ascii="Corbel" w:hAnsi="Corbel"/>
      <w:sz w:val="20"/>
      <w:szCs w:val="20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630D1"/>
    <w:rPr>
      <w:b/>
      <w:bCs/>
    </w:rPr>
  </w:style>
  <w:style w:type="character" w:styleId="KommentarsmneChar" w:customStyle="1">
    <w:name w:val="Kommentarsämne Char"/>
    <w:basedOn w:val="KommentarerChar"/>
    <w:link w:val="Kommentarsmne"/>
    <w:uiPriority w:val="99"/>
    <w:semiHidden/>
    <w:rsid w:val="00E630D1"/>
    <w:rPr>
      <w:rFonts w:ascii="Corbel" w:hAnsi="Corbel"/>
      <w:b/>
      <w:bCs/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0159e4e0468b4af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ham1\Downloads\adda_v1-3%20(2)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bbc26-73ab-44bf-8e7f-4a5df2b9faed}"/>
      </w:docPartPr>
      <w:docPartBody>
        <w:p w14:paraId="4D3BC87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-tema">
  <a:themeElements>
    <a:clrScheme name="SKL">
      <a:dk1>
        <a:sysClr val="windowText" lastClr="000000"/>
      </a:dk1>
      <a:lt1>
        <a:sysClr val="window" lastClr="FFFFFF"/>
      </a:lt1>
      <a:dk2>
        <a:srgbClr val="4D4D4D"/>
      </a:dk2>
      <a:lt2>
        <a:srgbClr val="EEECE1"/>
      </a:lt2>
      <a:accent1>
        <a:srgbClr val="006428"/>
      </a:accent1>
      <a:accent2>
        <a:srgbClr val="005A9B"/>
      </a:accent2>
      <a:accent3>
        <a:srgbClr val="B9141E"/>
      </a:accent3>
      <a:accent4>
        <a:srgbClr val="5A5A96"/>
      </a:accent4>
      <a:accent5>
        <a:srgbClr val="8C7D6E"/>
      </a:accent5>
      <a:accent6>
        <a:srgbClr val="E6460A"/>
      </a:accent6>
      <a:hlink>
        <a:srgbClr val="0000FF"/>
      </a:hlink>
      <a:folHlink>
        <a:srgbClr val="800080"/>
      </a:folHlink>
    </a:clrScheme>
    <a:fontScheme name="WD SK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7E48DC29538C4AB7AF98ADBE61E584" ma:contentTypeVersion="11" ma:contentTypeDescription="Skapa ett nytt dokument." ma:contentTypeScope="" ma:versionID="2cdd889488087fcfbd9db2bc8d09a5e3">
  <xsd:schema xmlns:xsd="http://www.w3.org/2001/XMLSchema" xmlns:xs="http://www.w3.org/2001/XMLSchema" xmlns:p="http://schemas.microsoft.com/office/2006/metadata/properties" xmlns:ns2="d62a3988-5bf7-427e-8eab-0017cba4b61b" xmlns:ns3="e75e504e-becf-4405-8d9b-f1c921b52b5f" targetNamespace="http://schemas.microsoft.com/office/2006/metadata/properties" ma:root="true" ma:fieldsID="30b81b96a50be9c3ee54dc077d754839" ns2:_="" ns3:_="">
    <xsd:import namespace="d62a3988-5bf7-427e-8eab-0017cba4b61b"/>
    <xsd:import namespace="e75e504e-becf-4405-8d9b-f1c921b52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a3988-5bf7-427e-8eab-0017cba4b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31ec198c-d8c7-4990-9d38-6e6c54e42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e504e-becf-4405-8d9b-f1c921b52b5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eb40a64-7037-4880-a39a-7606aff62883}" ma:internalName="TaxCatchAll" ma:showField="CatchAllData" ma:web="e75e504e-becf-4405-8d9b-f1c921b52b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5e504e-becf-4405-8d9b-f1c921b52b5f" xsi:nil="true"/>
    <lcf76f155ced4ddcb4097134ff3c332f xmlns="d62a3988-5bf7-427e-8eab-0017cba4b6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D4148B-1856-4F8D-9155-CBE85849E8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63E070-F0FE-4F29-9F04-A34A093130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67AFE1-8ADE-4B10-9CC6-691860267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a3988-5bf7-427e-8eab-0017cba4b61b"/>
    <ds:schemaRef ds:uri="e75e504e-becf-4405-8d9b-f1c921b52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D3EDCA-D12A-4950-9ABA-B80215FF7F52}">
  <ds:schemaRefs>
    <ds:schemaRef ds:uri="d62a3988-5bf7-427e-8eab-0017cba4b61b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e75e504e-becf-4405-8d9b-f1c921b52b5f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adda_v1-3 (2)</ap:Template>
  <ap:Application>Microsoft Word for the web</ap:Application>
  <ap:DocSecurity>0</ap:DocSecurity>
  <ap:ScaleCrop>false</ap:ScaleCrop>
  <ap:Manager/>
  <ap:Company>Adda AB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Hammarstrand Ingrid</dc:creator>
  <cp:keywords/>
  <dc:description/>
  <cp:lastModifiedBy>Hammarstrand Ingrid</cp:lastModifiedBy>
  <cp:revision>23</cp:revision>
  <dcterms:created xsi:type="dcterms:W3CDTF">2024-02-22T21:21:00Z</dcterms:created>
  <dcterms:modified xsi:type="dcterms:W3CDTF">2024-04-22T07:16:05Z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PM</vt:lpwstr>
  </property>
  <property fmtid="{D5CDD505-2E9C-101B-9397-08002B2CF9AE}" pid="3" name="ContentTypeId">
    <vt:lpwstr>0x010100367E48DC29538C4AB7AF98ADBE61E584</vt:lpwstr>
  </property>
  <property fmtid="{D5CDD505-2E9C-101B-9397-08002B2CF9AE}" pid="4" name="MediaServiceImageTags">
    <vt:lpwstr/>
  </property>
</Properties>
</file>