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0192" w14:textId="77777777" w:rsidR="0055291F" w:rsidRDefault="0055291F" w:rsidP="0055291F">
      <w:pPr>
        <w:jc w:val="center"/>
        <w:rPr>
          <w:b/>
          <w:sz w:val="48"/>
          <w:szCs w:val="48"/>
        </w:rPr>
      </w:pPr>
    </w:p>
    <w:p w14:paraId="1BF62704" w14:textId="77777777" w:rsidR="0055291F" w:rsidRDefault="0055291F" w:rsidP="0055291F">
      <w:pPr>
        <w:jc w:val="center"/>
        <w:rPr>
          <w:b/>
          <w:sz w:val="48"/>
          <w:szCs w:val="48"/>
        </w:rPr>
      </w:pPr>
    </w:p>
    <w:p w14:paraId="4D438A5C" w14:textId="77777777" w:rsidR="000E671D" w:rsidRDefault="00E41DA0" w:rsidP="0055291F">
      <w:pPr>
        <w:jc w:val="center"/>
        <w:rPr>
          <w:rFonts w:ascii="Arial Black" w:hAnsi="Arial Black"/>
          <w:b/>
          <w:sz w:val="48"/>
          <w:szCs w:val="48"/>
        </w:rPr>
      </w:pPr>
      <w:r w:rsidRPr="0023294C">
        <w:rPr>
          <w:rFonts w:ascii="Arial Black" w:hAnsi="Arial Black"/>
          <w:b/>
          <w:sz w:val="48"/>
          <w:szCs w:val="48"/>
        </w:rPr>
        <w:t xml:space="preserve">Underlag </w:t>
      </w:r>
      <w:r w:rsidR="00236261">
        <w:rPr>
          <w:rFonts w:ascii="Arial Black" w:hAnsi="Arial Black"/>
          <w:b/>
          <w:sz w:val="48"/>
          <w:szCs w:val="48"/>
        </w:rPr>
        <w:t xml:space="preserve">1 </w:t>
      </w:r>
    </w:p>
    <w:p w14:paraId="331FD752" w14:textId="77777777" w:rsidR="000E671D" w:rsidRDefault="000E671D" w:rsidP="0055291F">
      <w:pPr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 xml:space="preserve">FKU-mall för </w:t>
      </w:r>
    </w:p>
    <w:p w14:paraId="67942DD8" w14:textId="77777777" w:rsidR="006018FD" w:rsidRPr="0023294C" w:rsidRDefault="000E671D" w:rsidP="0055291F">
      <w:pPr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>Krav och Anbud</w:t>
      </w:r>
      <w:r w:rsidR="006018FD" w:rsidRPr="0023294C">
        <w:rPr>
          <w:rFonts w:ascii="Arial Black" w:hAnsi="Arial Black"/>
          <w:b/>
          <w:sz w:val="48"/>
          <w:szCs w:val="48"/>
        </w:rPr>
        <w:t xml:space="preserve"> </w:t>
      </w:r>
    </w:p>
    <w:p w14:paraId="3AAF9521" w14:textId="77777777" w:rsidR="00E41DA0" w:rsidRPr="0023294C" w:rsidRDefault="00F0597F" w:rsidP="0055291F">
      <w:pPr>
        <w:jc w:val="center"/>
        <w:rPr>
          <w:rFonts w:ascii="Arial Black" w:hAnsi="Arial Black"/>
          <w:b/>
          <w:sz w:val="48"/>
          <w:szCs w:val="48"/>
        </w:rPr>
      </w:pPr>
      <w:r w:rsidRPr="0023294C">
        <w:rPr>
          <w:rFonts w:ascii="Arial Black" w:hAnsi="Arial Black"/>
          <w:b/>
          <w:sz w:val="48"/>
          <w:szCs w:val="48"/>
        </w:rPr>
        <w:t xml:space="preserve">inom </w:t>
      </w:r>
      <w:r w:rsidR="006018FD" w:rsidRPr="0023294C">
        <w:rPr>
          <w:rFonts w:ascii="Arial Black" w:hAnsi="Arial Black"/>
          <w:b/>
          <w:sz w:val="48"/>
          <w:szCs w:val="48"/>
        </w:rPr>
        <w:t>ramavtal</w:t>
      </w:r>
      <w:r w:rsidRPr="0023294C">
        <w:rPr>
          <w:rFonts w:ascii="Arial Black" w:hAnsi="Arial Black"/>
          <w:b/>
          <w:sz w:val="48"/>
          <w:szCs w:val="48"/>
        </w:rPr>
        <w:t>et</w:t>
      </w:r>
    </w:p>
    <w:p w14:paraId="7CF8EEC6" w14:textId="77777777" w:rsidR="0055291F" w:rsidRPr="0023294C" w:rsidRDefault="0055291F" w:rsidP="0055291F">
      <w:pPr>
        <w:jc w:val="center"/>
        <w:rPr>
          <w:rFonts w:ascii="Arial Black" w:hAnsi="Arial Black"/>
          <w:b/>
          <w:sz w:val="44"/>
          <w:szCs w:val="44"/>
          <w:highlight w:val="lightGray"/>
        </w:rPr>
      </w:pPr>
      <w:r w:rsidRPr="0023294C">
        <w:rPr>
          <w:rFonts w:ascii="Arial Black" w:hAnsi="Arial Black"/>
          <w:b/>
          <w:sz w:val="44"/>
          <w:szCs w:val="44"/>
          <w:highlight w:val="lightGray"/>
        </w:rPr>
        <w:t>Säkerhetsteknik 2020</w:t>
      </w:r>
    </w:p>
    <w:p w14:paraId="74ED0F52" w14:textId="77777777" w:rsidR="006018FD" w:rsidRPr="0023294C" w:rsidRDefault="00961FDA" w:rsidP="0055291F">
      <w:pPr>
        <w:jc w:val="center"/>
        <w:rPr>
          <w:rFonts w:ascii="Arial Black" w:hAnsi="Arial Black"/>
          <w:b/>
          <w:sz w:val="44"/>
          <w:szCs w:val="44"/>
        </w:rPr>
      </w:pPr>
      <w:r w:rsidRPr="0023294C">
        <w:rPr>
          <w:rFonts w:ascii="Arial Black" w:hAnsi="Arial Black"/>
          <w:b/>
          <w:sz w:val="44"/>
          <w:szCs w:val="44"/>
          <w:highlight w:val="lightGray"/>
        </w:rPr>
        <w:t>Referensnummer 1051</w:t>
      </w:r>
      <w:r w:rsidRPr="00830B2E">
        <w:rPr>
          <w:rFonts w:ascii="Arial Black" w:hAnsi="Arial Black"/>
          <w:b/>
          <w:sz w:val="44"/>
          <w:szCs w:val="44"/>
          <w:highlight w:val="lightGray"/>
        </w:rPr>
        <w:t>1</w:t>
      </w:r>
    </w:p>
    <w:p w14:paraId="4571C47C" w14:textId="77777777" w:rsidR="000E536D" w:rsidRDefault="0023294C" w:rsidP="0055291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Denna förnyade konkurrensutsättning</w:t>
      </w:r>
      <w:r w:rsidR="000E536D">
        <w:rPr>
          <w:b/>
          <w:sz w:val="48"/>
          <w:szCs w:val="48"/>
        </w:rPr>
        <w:t xml:space="preserve"> avser</w:t>
      </w:r>
      <w:r w:rsidR="006018FD">
        <w:rPr>
          <w:b/>
          <w:sz w:val="48"/>
          <w:szCs w:val="48"/>
        </w:rPr>
        <w:t>:</w:t>
      </w:r>
    </w:p>
    <w:p w14:paraId="388BA117" w14:textId="77777777" w:rsidR="0023294C" w:rsidRDefault="00F0597F" w:rsidP="0055291F">
      <w:pPr>
        <w:jc w:val="center"/>
        <w:rPr>
          <w:b/>
          <w:sz w:val="40"/>
          <w:szCs w:val="40"/>
        </w:rPr>
      </w:pPr>
      <w:r w:rsidRPr="0023294C">
        <w:rPr>
          <w:b/>
          <w:sz w:val="40"/>
          <w:szCs w:val="40"/>
        </w:rPr>
        <w:t xml:space="preserve">(Namn på </w:t>
      </w:r>
      <w:r w:rsidR="00830B2E">
        <w:rPr>
          <w:b/>
          <w:sz w:val="40"/>
          <w:szCs w:val="40"/>
        </w:rPr>
        <w:t xml:space="preserve">projekt, </w:t>
      </w:r>
      <w:r w:rsidRPr="0023294C">
        <w:rPr>
          <w:b/>
          <w:sz w:val="40"/>
          <w:szCs w:val="40"/>
        </w:rPr>
        <w:t>upphandlande myndighet</w:t>
      </w:r>
      <w:r w:rsidR="00830B2E">
        <w:rPr>
          <w:b/>
          <w:sz w:val="40"/>
          <w:szCs w:val="40"/>
        </w:rPr>
        <w:t xml:space="preserve"> (UM)</w:t>
      </w:r>
      <w:r w:rsidR="006018FD" w:rsidRPr="0023294C">
        <w:rPr>
          <w:b/>
          <w:sz w:val="40"/>
          <w:szCs w:val="40"/>
        </w:rPr>
        <w:t xml:space="preserve"> </w:t>
      </w:r>
    </w:p>
    <w:p w14:paraId="5FAFB33D" w14:textId="77777777" w:rsidR="00E41DA0" w:rsidRPr="0023294C" w:rsidRDefault="000E536D" w:rsidP="0055291F">
      <w:pPr>
        <w:jc w:val="center"/>
        <w:rPr>
          <w:b/>
          <w:sz w:val="40"/>
          <w:szCs w:val="40"/>
        </w:rPr>
      </w:pPr>
      <w:r w:rsidRPr="0023294C">
        <w:rPr>
          <w:b/>
          <w:sz w:val="40"/>
          <w:szCs w:val="40"/>
        </w:rPr>
        <w:t xml:space="preserve"> referensnummer</w:t>
      </w:r>
      <w:r w:rsidR="006018FD" w:rsidRPr="0023294C">
        <w:rPr>
          <w:b/>
          <w:sz w:val="40"/>
          <w:szCs w:val="40"/>
        </w:rPr>
        <w:t xml:space="preserve"> och datum</w:t>
      </w:r>
      <w:r w:rsidRPr="0023294C">
        <w:rPr>
          <w:b/>
          <w:sz w:val="40"/>
          <w:szCs w:val="40"/>
        </w:rPr>
        <w:t>)</w:t>
      </w:r>
    </w:p>
    <w:p w14:paraId="727C1ABA" w14:textId="77777777" w:rsidR="00E41DA0" w:rsidRDefault="0023294C" w:rsidP="0055291F">
      <w:pPr>
        <w:jc w:val="center"/>
        <w:rPr>
          <w:b/>
          <w:sz w:val="40"/>
          <w:szCs w:val="40"/>
        </w:rPr>
      </w:pPr>
      <w:r w:rsidRPr="0023294C">
        <w:rPr>
          <w:b/>
          <w:sz w:val="40"/>
          <w:szCs w:val="40"/>
        </w:rPr>
        <w:t>Sista dag för anbudslämnande</w:t>
      </w:r>
      <w:r w:rsidR="00830B2E">
        <w:rPr>
          <w:b/>
          <w:sz w:val="40"/>
          <w:szCs w:val="40"/>
        </w:rPr>
        <w:t xml:space="preserve"> är</w:t>
      </w:r>
      <w:r w:rsidRPr="0023294C">
        <w:rPr>
          <w:b/>
          <w:sz w:val="40"/>
          <w:szCs w:val="40"/>
        </w:rPr>
        <w:t xml:space="preserve">: </w:t>
      </w:r>
    </w:p>
    <w:p w14:paraId="1E1A3D2B" w14:textId="77777777" w:rsidR="0023294C" w:rsidRPr="0023294C" w:rsidRDefault="0023294C" w:rsidP="0055291F">
      <w:pPr>
        <w:jc w:val="center"/>
        <w:rPr>
          <w:b/>
          <w:sz w:val="40"/>
          <w:szCs w:val="40"/>
        </w:rPr>
      </w:pPr>
      <w:proofErr w:type="spellStart"/>
      <w:r w:rsidRPr="0023294C">
        <w:rPr>
          <w:b/>
          <w:color w:val="FF0000"/>
          <w:sz w:val="40"/>
          <w:szCs w:val="40"/>
        </w:rPr>
        <w:t>xxxx-xx-xx</w:t>
      </w:r>
      <w:proofErr w:type="spellEnd"/>
    </w:p>
    <w:p w14:paraId="6FA96E2A" w14:textId="77777777" w:rsidR="0023294C" w:rsidRDefault="00830B2E" w:rsidP="0055291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Anbud</w:t>
      </w:r>
      <w:r w:rsidR="0023294C">
        <w:rPr>
          <w:b/>
          <w:sz w:val="48"/>
          <w:szCs w:val="48"/>
        </w:rPr>
        <w:t xml:space="preserve"> lämnat av </w:t>
      </w:r>
    </w:p>
    <w:p w14:paraId="51F42F67" w14:textId="77777777" w:rsidR="0023294C" w:rsidRDefault="0023294C" w:rsidP="0055291F">
      <w:pPr>
        <w:jc w:val="center"/>
        <w:rPr>
          <w:b/>
          <w:sz w:val="44"/>
          <w:szCs w:val="44"/>
        </w:rPr>
      </w:pPr>
      <w:r w:rsidRPr="0023294C">
        <w:rPr>
          <w:b/>
          <w:sz w:val="44"/>
          <w:szCs w:val="44"/>
        </w:rPr>
        <w:t xml:space="preserve">(Namn på anbudslämnande företag, </w:t>
      </w:r>
      <w:r>
        <w:rPr>
          <w:b/>
          <w:sz w:val="44"/>
          <w:szCs w:val="44"/>
        </w:rPr>
        <w:t xml:space="preserve">                    ev. referensnummer/namn på anbud </w:t>
      </w:r>
      <w:r w:rsidRPr="0023294C">
        <w:rPr>
          <w:b/>
          <w:sz w:val="44"/>
          <w:szCs w:val="44"/>
        </w:rPr>
        <w:t>organisationsnummer, dag och kontaktperson)</w:t>
      </w:r>
    </w:p>
    <w:p w14:paraId="1FCB5CDC" w14:textId="77777777" w:rsidR="00C21150" w:rsidRDefault="00C21150" w:rsidP="0055291F">
      <w:pPr>
        <w:jc w:val="center"/>
        <w:rPr>
          <w:b/>
          <w:sz w:val="44"/>
          <w:szCs w:val="44"/>
        </w:rPr>
      </w:pPr>
    </w:p>
    <w:p w14:paraId="57B6209D" w14:textId="77777777" w:rsidR="00C21150" w:rsidRPr="0023294C" w:rsidRDefault="00C21150" w:rsidP="0055291F">
      <w:pPr>
        <w:jc w:val="center"/>
        <w:rPr>
          <w:b/>
          <w:sz w:val="44"/>
          <w:szCs w:val="4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642761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0E05D3" w14:textId="77777777" w:rsidR="009D59DD" w:rsidRDefault="009D59DD">
          <w:pPr>
            <w:pStyle w:val="Innehllsfrteckningsrubrik"/>
          </w:pPr>
          <w:r>
            <w:t>Innehåll</w:t>
          </w:r>
        </w:p>
        <w:p w14:paraId="12021A84" w14:textId="77777777" w:rsidR="00120462" w:rsidRDefault="009D59DD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341526" w:history="1">
            <w:r w:rsidR="00120462" w:rsidRPr="0076762A">
              <w:rPr>
                <w:rStyle w:val="Hyperlnk"/>
                <w:noProof/>
              </w:rPr>
              <w:t>Sammanfattning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_Toc61341526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3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75BFE988" w14:textId="77777777" w:rsidR="00120462" w:rsidRDefault="00686AA6">
          <w:pPr>
            <w:pStyle w:val="Innehll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27" w:history="1">
            <w:r w:rsidR="00120462" w:rsidRPr="0076762A">
              <w:rPr>
                <w:rStyle w:val="Hyperlnk"/>
                <w:noProof/>
              </w:rPr>
              <w:t>1.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Bakgrund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_Toc61341527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4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5E6EF8DC" w14:textId="77777777" w:rsidR="00120462" w:rsidRDefault="00686AA6">
          <w:pPr>
            <w:pStyle w:val="Innehll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28" w:history="1">
            <w:r w:rsidR="00120462" w:rsidRPr="0076762A">
              <w:rPr>
                <w:rStyle w:val="Hyperlnk"/>
                <w:noProof/>
              </w:rPr>
              <w:t>a.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Kontaktuppgifter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_Toc61341528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4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624DE81C" w14:textId="77777777" w:rsidR="00120462" w:rsidRDefault="00686AA6">
          <w:pPr>
            <w:pStyle w:val="Innehll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29" w:history="1">
            <w:r w:rsidR="00120462" w:rsidRPr="0076762A">
              <w:rPr>
                <w:rStyle w:val="Hyperlnk"/>
                <w:noProof/>
              </w:rPr>
              <w:t>b.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Kontaktuppgifter till beställarens representanter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_Toc61341529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5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61CE725B" w14:textId="77777777" w:rsidR="00120462" w:rsidRDefault="00686AA6">
          <w:pPr>
            <w:pStyle w:val="Innehll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30" w:history="1">
            <w:r w:rsidR="00120462" w:rsidRPr="0076762A">
              <w:rPr>
                <w:rStyle w:val="Hyperlnk"/>
                <w:noProof/>
              </w:rPr>
              <w:t>c.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Uppgifter om eventuella underleverantörer för uppdraget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_Toc61341530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5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4805F462" w14:textId="77777777" w:rsidR="00120462" w:rsidRDefault="00686AA6">
          <w:pPr>
            <w:pStyle w:val="Innehll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31" w:history="1">
            <w:r w:rsidR="00120462" w:rsidRPr="0076762A">
              <w:rPr>
                <w:rStyle w:val="Hyperlnk"/>
                <w:noProof/>
              </w:rPr>
              <w:t>d.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Översikt omfattning för denna förnyade konkurrensutsättning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_Toc61341531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6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277D3FF3" w14:textId="77777777" w:rsidR="00120462" w:rsidRDefault="00686AA6">
          <w:pPr>
            <w:pStyle w:val="Innehll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32" w:history="1">
            <w:r w:rsidR="00120462" w:rsidRPr="0076762A">
              <w:rPr>
                <w:rStyle w:val="Hyperlnk"/>
                <w:noProof/>
              </w:rPr>
              <w:t>e.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Kontraktstid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_Toc61341532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6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0B0B19C8" w14:textId="77777777" w:rsidR="00120462" w:rsidRDefault="00686AA6">
          <w:pPr>
            <w:pStyle w:val="Innehll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33" w:history="1">
            <w:r w:rsidR="00120462" w:rsidRPr="0076762A">
              <w:rPr>
                <w:rStyle w:val="Hyperlnk"/>
                <w:noProof/>
              </w:rPr>
              <w:t>f.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Startdatum för framtida kontrakt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_Toc61341533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7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43E8D297" w14:textId="77777777" w:rsidR="00120462" w:rsidRDefault="00686AA6">
          <w:pPr>
            <w:pStyle w:val="Innehll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34" w:history="1">
            <w:r w:rsidR="00120462" w:rsidRPr="0076762A">
              <w:rPr>
                <w:rStyle w:val="Hyperlnk"/>
                <w:noProof/>
              </w:rPr>
              <w:t>g.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Uppgifter som ska överföras från föregående system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_Toc61341534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7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55E3C8E4" w14:textId="77777777" w:rsidR="00120462" w:rsidRDefault="00686AA6">
          <w:pPr>
            <w:pStyle w:val="Innehll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35" w:history="1">
            <w:r w:rsidR="00120462" w:rsidRPr="0076762A">
              <w:rPr>
                <w:rStyle w:val="Hyperlnk"/>
                <w:noProof/>
              </w:rPr>
              <w:t>h.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Betalning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_Toc61341535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7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1E9EAB19" w14:textId="77777777" w:rsidR="00120462" w:rsidRDefault="00686AA6">
          <w:pPr>
            <w:pStyle w:val="Innehll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36" w:history="1">
            <w:r w:rsidR="00120462" w:rsidRPr="0076762A">
              <w:rPr>
                <w:rStyle w:val="Hyperlnk"/>
                <w:noProof/>
              </w:rPr>
              <w:t>2.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Krav och mervärden för säkerhetsteknik och/eller service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_Toc61341536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7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48169082" w14:textId="77777777" w:rsidR="00120462" w:rsidRDefault="00686AA6">
          <w:pPr>
            <w:pStyle w:val="Innehll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37" w:history="1">
            <w:r w:rsidR="00120462" w:rsidRPr="0076762A">
              <w:rPr>
                <w:rStyle w:val="Hyperlnk"/>
                <w:noProof/>
              </w:rPr>
              <w:t>3.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Förfrågan och anbud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_Toc61341537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8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24B2AE6F" w14:textId="77777777" w:rsidR="00120462" w:rsidRDefault="00686AA6">
          <w:pPr>
            <w:pStyle w:val="Innehll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38" w:history="1">
            <w:r w:rsidR="00120462" w:rsidRPr="0076762A">
              <w:rPr>
                <w:rStyle w:val="Hyperlnk"/>
                <w:noProof/>
              </w:rPr>
              <w:t>4.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Övergripande förutsättningar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_Toc61341538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8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75DA9EAE" w14:textId="77777777" w:rsidR="00120462" w:rsidRDefault="00686AA6">
          <w:pPr>
            <w:pStyle w:val="Innehll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39" w:history="1">
            <w:r w:rsidR="00120462" w:rsidRPr="0076762A">
              <w:rPr>
                <w:rStyle w:val="Hyperlnk"/>
                <w:noProof/>
              </w:rPr>
              <w:t>5.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Kundportal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_Toc61341539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9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5F06688E" w14:textId="77777777" w:rsidR="00120462" w:rsidRDefault="00686AA6">
          <w:pPr>
            <w:pStyle w:val="Innehll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40" w:history="1">
            <w:r w:rsidR="00120462" w:rsidRPr="0076762A">
              <w:rPr>
                <w:rStyle w:val="Hyperlnk"/>
                <w:noProof/>
              </w:rPr>
              <w:t>6.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Befintlig säkerhetsteknik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_Toc61341540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10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13E5E66E" w14:textId="77777777" w:rsidR="00120462" w:rsidRDefault="00686AA6">
          <w:pPr>
            <w:pStyle w:val="Innehll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41" w:history="1">
            <w:r w:rsidR="00120462" w:rsidRPr="0076762A">
              <w:rPr>
                <w:rStyle w:val="Hyperlnk"/>
                <w:noProof/>
              </w:rPr>
              <w:t>7.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Integrationer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_Toc61341541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11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75C5D171" w14:textId="77777777" w:rsidR="00120462" w:rsidRDefault="00686AA6">
          <w:pPr>
            <w:pStyle w:val="Innehll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42" w:history="1">
            <w:r w:rsidR="00120462" w:rsidRPr="0076762A">
              <w:rPr>
                <w:rStyle w:val="Hyperlnk"/>
                <w:noProof/>
              </w:rPr>
              <w:t>8.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Funktion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_Toc61341542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12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4100C0D4" w14:textId="77777777" w:rsidR="00120462" w:rsidRDefault="00686AA6">
          <w:pPr>
            <w:pStyle w:val="Innehll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43" w:history="1">
            <w:r w:rsidR="00120462" w:rsidRPr="0076762A">
              <w:rPr>
                <w:rStyle w:val="Hyperlnk"/>
                <w:noProof/>
              </w:rPr>
              <w:t>9.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Kompetens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_Toc61341543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13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54F26AB1" w14:textId="77777777" w:rsidR="00120462" w:rsidRDefault="00686AA6">
          <w:pPr>
            <w:pStyle w:val="Innehll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44" w:history="1">
            <w:r w:rsidR="00120462" w:rsidRPr="0076762A">
              <w:rPr>
                <w:rStyle w:val="Hyperlnk"/>
                <w:noProof/>
              </w:rPr>
              <w:t>10.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Service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_Toc61341544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14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72F3F4CB" w14:textId="77777777" w:rsidR="00120462" w:rsidRDefault="00686AA6">
          <w:pPr>
            <w:pStyle w:val="Innehll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45" w:history="1">
            <w:r w:rsidR="00120462" w:rsidRPr="0076762A">
              <w:rPr>
                <w:rStyle w:val="Hyperlnk"/>
                <w:noProof/>
              </w:rPr>
              <w:t>11.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Referensobjekt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_Toc61341545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14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1403108D" w14:textId="77777777" w:rsidR="00120462" w:rsidRDefault="00686AA6">
          <w:pPr>
            <w:pStyle w:val="Innehll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46" w:history="1">
            <w:r w:rsidR="00120462" w:rsidRPr="0076762A">
              <w:rPr>
                <w:rStyle w:val="Hyperlnk"/>
                <w:noProof/>
              </w:rPr>
              <w:t>12.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Hållbarhet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_Toc61341546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15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549EADFD" w14:textId="77777777" w:rsidR="00120462" w:rsidRDefault="00686AA6">
          <w:pPr>
            <w:pStyle w:val="Innehll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47" w:history="1">
            <w:r w:rsidR="00120462" w:rsidRPr="0076762A">
              <w:rPr>
                <w:rStyle w:val="Hyperlnk"/>
                <w:noProof/>
              </w:rPr>
              <w:t>13.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Krav på specifikt säkerhetsteknik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_Toc61341547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18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6685A8A9" w14:textId="77777777" w:rsidR="00120462" w:rsidRDefault="00686AA6">
          <w:pPr>
            <w:pStyle w:val="Innehll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48" w:history="1">
            <w:r w:rsidR="00120462" w:rsidRPr="0076762A">
              <w:rPr>
                <w:rStyle w:val="Hyperlnk"/>
                <w:noProof/>
              </w:rPr>
              <w:t>14.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Krav på service av specifik säkerhetsteknik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_Toc61341548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19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30A44EDC" w14:textId="77777777" w:rsidR="00120462" w:rsidRDefault="00686AA6">
          <w:pPr>
            <w:pStyle w:val="Innehll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49" w:history="1">
            <w:r w:rsidR="00120462" w:rsidRPr="0076762A">
              <w:rPr>
                <w:rStyle w:val="Hyperlnk"/>
                <w:noProof/>
              </w:rPr>
              <w:t>15.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Optioner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_Toc61341549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20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2A72243E" w14:textId="77777777" w:rsidR="00120462" w:rsidRDefault="00686AA6">
          <w:pPr>
            <w:pStyle w:val="Innehll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50" w:history="1">
            <w:r w:rsidR="00120462" w:rsidRPr="0076762A">
              <w:rPr>
                <w:rStyle w:val="Hyperlnk"/>
                <w:noProof/>
              </w:rPr>
              <w:t>16.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Administrativa krav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_Toc61341550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20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77E51B96" w14:textId="77777777" w:rsidR="00120462" w:rsidRDefault="00686AA6">
          <w:pPr>
            <w:pStyle w:val="Innehll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51" w:history="1">
            <w:r w:rsidR="00120462" w:rsidRPr="0076762A">
              <w:rPr>
                <w:rStyle w:val="Hyperlnk"/>
                <w:noProof/>
              </w:rPr>
              <w:t>17.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Förteckning över bilagor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_Toc61341551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20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2B604B1F" w14:textId="77777777" w:rsidR="00120462" w:rsidRDefault="00686AA6">
          <w:pPr>
            <w:pStyle w:val="Innehll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52" w:history="1">
            <w:r w:rsidR="00120462" w:rsidRPr="0076762A">
              <w:rPr>
                <w:rStyle w:val="Hyperlnk"/>
                <w:noProof/>
              </w:rPr>
              <w:t>18.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Anbud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_Toc61341552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21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282EA108" w14:textId="77777777" w:rsidR="00120462" w:rsidRDefault="00686AA6">
          <w:pPr>
            <w:pStyle w:val="Innehll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61341553" w:history="1">
            <w:r w:rsidR="00120462" w:rsidRPr="0076762A">
              <w:rPr>
                <w:rStyle w:val="Hyperlnk"/>
                <w:noProof/>
              </w:rPr>
              <w:t>19.</w:t>
            </w:r>
            <w:r w:rsidR="00120462">
              <w:rPr>
                <w:rFonts w:eastAsiaTheme="minorEastAsia"/>
                <w:noProof/>
                <w:lang w:eastAsia="sv-SE"/>
              </w:rPr>
              <w:tab/>
            </w:r>
            <w:r w:rsidR="00120462" w:rsidRPr="0076762A">
              <w:rPr>
                <w:rStyle w:val="Hyperlnk"/>
                <w:noProof/>
              </w:rPr>
              <w:t>Sammanställning anbudspoäng</w:t>
            </w:r>
            <w:r w:rsidR="00120462">
              <w:rPr>
                <w:noProof/>
                <w:webHidden/>
              </w:rPr>
              <w:tab/>
            </w:r>
            <w:r w:rsidR="00120462">
              <w:rPr>
                <w:noProof/>
                <w:webHidden/>
              </w:rPr>
              <w:fldChar w:fldCharType="begin"/>
            </w:r>
            <w:r w:rsidR="00120462">
              <w:rPr>
                <w:noProof/>
                <w:webHidden/>
              </w:rPr>
              <w:instrText xml:space="preserve"> PAGEREF _Toc61341553 \h </w:instrText>
            </w:r>
            <w:r w:rsidR="00120462">
              <w:rPr>
                <w:noProof/>
                <w:webHidden/>
              </w:rPr>
            </w:r>
            <w:r w:rsidR="00120462">
              <w:rPr>
                <w:noProof/>
                <w:webHidden/>
              </w:rPr>
              <w:fldChar w:fldCharType="separate"/>
            </w:r>
            <w:r w:rsidR="00120462">
              <w:rPr>
                <w:noProof/>
                <w:webHidden/>
              </w:rPr>
              <w:t>22</w:t>
            </w:r>
            <w:r w:rsidR="00120462">
              <w:rPr>
                <w:noProof/>
                <w:webHidden/>
              </w:rPr>
              <w:fldChar w:fldCharType="end"/>
            </w:r>
          </w:hyperlink>
        </w:p>
        <w:p w14:paraId="1FE46F4C" w14:textId="77777777" w:rsidR="009D59DD" w:rsidRDefault="009D59DD">
          <w:r>
            <w:rPr>
              <w:b/>
              <w:bCs/>
            </w:rPr>
            <w:fldChar w:fldCharType="end"/>
          </w:r>
        </w:p>
      </w:sdtContent>
    </w:sdt>
    <w:p w14:paraId="198E83B7" w14:textId="77777777" w:rsidR="0055291F" w:rsidRDefault="0055291F" w:rsidP="0055291F">
      <w:pPr>
        <w:jc w:val="center"/>
        <w:rPr>
          <w:b/>
          <w:sz w:val="48"/>
          <w:szCs w:val="48"/>
        </w:rPr>
      </w:pPr>
    </w:p>
    <w:p w14:paraId="0B5FB370" w14:textId="77777777" w:rsidR="00ED1473" w:rsidRDefault="00ED1473" w:rsidP="0055291F">
      <w:pPr>
        <w:jc w:val="center"/>
        <w:rPr>
          <w:b/>
          <w:sz w:val="48"/>
          <w:szCs w:val="48"/>
        </w:rPr>
      </w:pPr>
    </w:p>
    <w:p w14:paraId="71738CC0" w14:textId="77777777" w:rsidR="0055291F" w:rsidRDefault="009D59DD" w:rsidP="009D59DD">
      <w:pPr>
        <w:pStyle w:val="Rubrik1"/>
      </w:pPr>
      <w:bookmarkStart w:id="0" w:name="_Toc61341526"/>
      <w:r w:rsidRPr="009D59DD">
        <w:lastRenderedPageBreak/>
        <w:t>Sammanfattning</w:t>
      </w:r>
      <w:bookmarkEnd w:id="0"/>
    </w:p>
    <w:p w14:paraId="78EBA35F" w14:textId="77777777" w:rsidR="00767555" w:rsidRPr="00C83CAF" w:rsidRDefault="00C83CAF" w:rsidP="00767555">
      <w:pPr>
        <w:rPr>
          <w:i/>
        </w:rPr>
      </w:pPr>
      <w:r w:rsidRPr="00C83CAF">
        <w:rPr>
          <w:i/>
        </w:rPr>
        <w:t xml:space="preserve">Sammanfattande </w:t>
      </w:r>
      <w:r w:rsidR="00C542CF" w:rsidRPr="00C83CAF">
        <w:rPr>
          <w:i/>
        </w:rPr>
        <w:t xml:space="preserve">beskrivning av </w:t>
      </w:r>
      <w:r w:rsidR="00767555" w:rsidRPr="00C83CAF">
        <w:rPr>
          <w:i/>
        </w:rPr>
        <w:t>uppdraget</w:t>
      </w:r>
    </w:p>
    <w:p w14:paraId="02E77D02" w14:textId="77777777" w:rsidR="00767555" w:rsidRDefault="00767555" w:rsidP="00767555"/>
    <w:p w14:paraId="05B37532" w14:textId="77777777" w:rsidR="00767555" w:rsidRDefault="00767555" w:rsidP="00767555"/>
    <w:p w14:paraId="50A3ACDF" w14:textId="77777777" w:rsidR="00767555" w:rsidRDefault="00767555" w:rsidP="00767555"/>
    <w:p w14:paraId="322BD034" w14:textId="77777777" w:rsidR="00767555" w:rsidRDefault="00767555" w:rsidP="00767555"/>
    <w:p w14:paraId="55DF2658" w14:textId="77777777" w:rsidR="00767555" w:rsidRDefault="00767555" w:rsidP="00767555"/>
    <w:p w14:paraId="6CCED46F" w14:textId="77777777" w:rsidR="00767555" w:rsidRDefault="00767555" w:rsidP="00767555"/>
    <w:p w14:paraId="55B897B1" w14:textId="77777777" w:rsidR="00767555" w:rsidRDefault="00767555" w:rsidP="00767555"/>
    <w:p w14:paraId="25A03466" w14:textId="77777777" w:rsidR="00767555" w:rsidRDefault="00767555" w:rsidP="00767555"/>
    <w:p w14:paraId="0E06F165" w14:textId="77777777" w:rsidR="00767555" w:rsidRDefault="00767555" w:rsidP="00767555"/>
    <w:p w14:paraId="3B6755FB" w14:textId="77777777" w:rsidR="00767555" w:rsidRDefault="00767555" w:rsidP="00767555"/>
    <w:p w14:paraId="065A510F" w14:textId="77777777" w:rsidR="00767555" w:rsidRDefault="00767555" w:rsidP="00767555"/>
    <w:p w14:paraId="51E45BE1" w14:textId="77777777" w:rsidR="00767555" w:rsidRDefault="00767555" w:rsidP="00767555"/>
    <w:p w14:paraId="40A59FC1" w14:textId="77777777" w:rsidR="00767555" w:rsidRDefault="00767555" w:rsidP="00767555"/>
    <w:p w14:paraId="2CEE80DD" w14:textId="77777777" w:rsidR="00767555" w:rsidRDefault="00767555" w:rsidP="00767555"/>
    <w:p w14:paraId="54D25847" w14:textId="77777777" w:rsidR="00767555" w:rsidRDefault="00767555" w:rsidP="00767555"/>
    <w:p w14:paraId="24918C43" w14:textId="77777777" w:rsidR="00767555" w:rsidRDefault="00767555" w:rsidP="00767555"/>
    <w:p w14:paraId="7EBEB277" w14:textId="77777777" w:rsidR="00767555" w:rsidRDefault="00767555" w:rsidP="00767555"/>
    <w:p w14:paraId="74D16E0C" w14:textId="77777777" w:rsidR="00767555" w:rsidRDefault="00767555" w:rsidP="00767555"/>
    <w:p w14:paraId="2177B514" w14:textId="77777777" w:rsidR="00767555" w:rsidRDefault="00767555" w:rsidP="00767555"/>
    <w:p w14:paraId="086A7757" w14:textId="77777777" w:rsidR="00767555" w:rsidRDefault="00767555" w:rsidP="00767555"/>
    <w:p w14:paraId="77710B7C" w14:textId="77777777" w:rsidR="00767555" w:rsidRDefault="00767555" w:rsidP="00767555"/>
    <w:p w14:paraId="46D28DCE" w14:textId="77777777" w:rsidR="00767555" w:rsidRDefault="00767555" w:rsidP="00767555"/>
    <w:p w14:paraId="1696F81F" w14:textId="77777777" w:rsidR="00767555" w:rsidRDefault="00767555" w:rsidP="00767555"/>
    <w:p w14:paraId="38B98066" w14:textId="77777777" w:rsidR="00767555" w:rsidRDefault="00767555" w:rsidP="00767555"/>
    <w:p w14:paraId="3F7F994E" w14:textId="77777777" w:rsidR="009F027C" w:rsidRDefault="009F027C" w:rsidP="00767555"/>
    <w:p w14:paraId="1D290D6B" w14:textId="77777777" w:rsidR="00C83CAF" w:rsidRDefault="00C83CAF" w:rsidP="00767555"/>
    <w:p w14:paraId="4AF491AB" w14:textId="77777777" w:rsidR="00C83CAF" w:rsidRDefault="00C83CAF" w:rsidP="00767555"/>
    <w:p w14:paraId="2385381F" w14:textId="77777777" w:rsidR="00767555" w:rsidRDefault="00767555" w:rsidP="00767555"/>
    <w:p w14:paraId="48C6BF6C" w14:textId="77777777" w:rsidR="00C21150" w:rsidRDefault="00C21150" w:rsidP="00767555"/>
    <w:p w14:paraId="0BAA7AFD" w14:textId="77777777" w:rsidR="00C21150" w:rsidRDefault="00C21150" w:rsidP="00767555"/>
    <w:p w14:paraId="263CECD7" w14:textId="77777777" w:rsidR="00767555" w:rsidRPr="00072279" w:rsidRDefault="00767555" w:rsidP="00072279">
      <w:pPr>
        <w:pStyle w:val="Rubrik1"/>
        <w:numPr>
          <w:ilvl w:val="0"/>
          <w:numId w:val="17"/>
        </w:numPr>
      </w:pPr>
      <w:bookmarkStart w:id="1" w:name="_Toc61341527"/>
      <w:r w:rsidRPr="00072279">
        <w:t>Bakgrund</w:t>
      </w:r>
      <w:bookmarkEnd w:id="1"/>
    </w:p>
    <w:p w14:paraId="0A56BF0A" w14:textId="77777777" w:rsidR="009D59DD" w:rsidRDefault="009D59DD" w:rsidP="009D59DD">
      <w:pPr>
        <w:rPr>
          <w:b/>
          <w:sz w:val="32"/>
          <w:szCs w:val="32"/>
        </w:rPr>
      </w:pPr>
      <w:r w:rsidRPr="009D59DD">
        <w:rPr>
          <w:b/>
          <w:sz w:val="32"/>
          <w:szCs w:val="32"/>
        </w:rPr>
        <w:t>Beskrivning av uppdraget</w:t>
      </w:r>
      <w:r w:rsidR="00C21150">
        <w:rPr>
          <w:b/>
          <w:sz w:val="32"/>
          <w:szCs w:val="32"/>
        </w:rPr>
        <w:t xml:space="preserve"> </w:t>
      </w:r>
      <w:proofErr w:type="spellStart"/>
      <w:r w:rsidR="00C21150">
        <w:rPr>
          <w:b/>
          <w:sz w:val="32"/>
          <w:szCs w:val="32"/>
        </w:rPr>
        <w:t>xxxxx</w:t>
      </w:r>
      <w:proofErr w:type="spellEnd"/>
    </w:p>
    <w:p w14:paraId="3CEB8852" w14:textId="77777777" w:rsidR="009D59DD" w:rsidRPr="008E357D" w:rsidRDefault="008E357D" w:rsidP="00072279">
      <w:pPr>
        <w:pStyle w:val="Rubrik2"/>
        <w:numPr>
          <w:ilvl w:val="1"/>
          <w:numId w:val="17"/>
        </w:numPr>
      </w:pPr>
      <w:bookmarkStart w:id="2" w:name="_Toc61341528"/>
      <w:r w:rsidRPr="008E357D">
        <w:t>Kontaktuppgifter</w:t>
      </w:r>
      <w:bookmarkEnd w:id="2"/>
    </w:p>
    <w:p w14:paraId="32D999A4" w14:textId="77777777" w:rsidR="009D59DD" w:rsidRDefault="002B4BFC" w:rsidP="009D59DD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767555">
        <w:rPr>
          <w:sz w:val="24"/>
          <w:szCs w:val="24"/>
        </w:rPr>
        <w:t>amn</w:t>
      </w:r>
      <w:r>
        <w:rPr>
          <w:sz w:val="24"/>
          <w:szCs w:val="24"/>
        </w:rPr>
        <w:t xml:space="preserve"> på beställande organisation</w:t>
      </w:r>
      <w:r w:rsidR="00767555">
        <w:rPr>
          <w:sz w:val="24"/>
          <w:szCs w:val="24"/>
        </w:rPr>
        <w:t>:</w:t>
      </w:r>
    </w:p>
    <w:p w14:paraId="60E7F8F9" w14:textId="77777777" w:rsidR="002B4BFC" w:rsidRDefault="002B4BFC" w:rsidP="009D59DD">
      <w:pPr>
        <w:rPr>
          <w:sz w:val="24"/>
          <w:szCs w:val="24"/>
        </w:rPr>
      </w:pPr>
    </w:p>
    <w:p w14:paraId="3E4764D7" w14:textId="77777777" w:rsidR="00767555" w:rsidRDefault="00767555" w:rsidP="009D59DD">
      <w:pPr>
        <w:rPr>
          <w:sz w:val="24"/>
          <w:szCs w:val="24"/>
        </w:rPr>
      </w:pPr>
      <w:r>
        <w:rPr>
          <w:sz w:val="24"/>
          <w:szCs w:val="24"/>
        </w:rPr>
        <w:t>Organisationsnummer:</w:t>
      </w:r>
    </w:p>
    <w:p w14:paraId="53F453A9" w14:textId="77777777" w:rsidR="002B4BFC" w:rsidRDefault="002B4BFC" w:rsidP="009D59DD">
      <w:pPr>
        <w:rPr>
          <w:sz w:val="24"/>
          <w:szCs w:val="24"/>
        </w:rPr>
      </w:pPr>
    </w:p>
    <w:p w14:paraId="5F3A6624" w14:textId="77777777" w:rsidR="003F23D5" w:rsidRDefault="003F23D5" w:rsidP="009D59DD">
      <w:pPr>
        <w:rPr>
          <w:sz w:val="24"/>
          <w:szCs w:val="24"/>
        </w:rPr>
      </w:pPr>
      <w:r>
        <w:rPr>
          <w:sz w:val="24"/>
          <w:szCs w:val="24"/>
        </w:rPr>
        <w:t>Uppdraget gäller följande verksamhet/-er:</w:t>
      </w:r>
    </w:p>
    <w:p w14:paraId="5E6D548F" w14:textId="77777777" w:rsidR="003F23D5" w:rsidRDefault="003F23D5" w:rsidP="009D59DD">
      <w:pPr>
        <w:rPr>
          <w:sz w:val="24"/>
          <w:szCs w:val="24"/>
        </w:rPr>
      </w:pPr>
    </w:p>
    <w:p w14:paraId="2351D7DB" w14:textId="77777777" w:rsidR="00A21AD4" w:rsidRDefault="00A21AD4" w:rsidP="009D59DD">
      <w:pPr>
        <w:rPr>
          <w:sz w:val="24"/>
          <w:szCs w:val="24"/>
        </w:rPr>
      </w:pPr>
    </w:p>
    <w:p w14:paraId="15D2A13C" w14:textId="77777777" w:rsidR="002B4BFC" w:rsidRDefault="002B4BFC" w:rsidP="009D59DD">
      <w:pPr>
        <w:rPr>
          <w:sz w:val="24"/>
          <w:szCs w:val="24"/>
        </w:rPr>
      </w:pPr>
    </w:p>
    <w:p w14:paraId="4C8048DF" w14:textId="77777777" w:rsidR="009F027C" w:rsidRDefault="009F027C" w:rsidP="009D59DD">
      <w:pPr>
        <w:rPr>
          <w:sz w:val="24"/>
          <w:szCs w:val="24"/>
        </w:rPr>
      </w:pPr>
      <w:r>
        <w:rPr>
          <w:sz w:val="24"/>
          <w:szCs w:val="24"/>
        </w:rPr>
        <w:t>Fastighet</w:t>
      </w:r>
      <w:r w:rsidR="008E357D">
        <w:rPr>
          <w:sz w:val="24"/>
          <w:szCs w:val="24"/>
        </w:rPr>
        <w:t>/-</w:t>
      </w:r>
      <w:r>
        <w:rPr>
          <w:sz w:val="24"/>
          <w:szCs w:val="24"/>
        </w:rPr>
        <w:t>er</w:t>
      </w:r>
      <w:r w:rsidR="00272245">
        <w:rPr>
          <w:sz w:val="24"/>
          <w:szCs w:val="24"/>
        </w:rPr>
        <w:t>/plats</w:t>
      </w:r>
      <w:r w:rsidR="009D6CFD">
        <w:rPr>
          <w:sz w:val="24"/>
          <w:szCs w:val="24"/>
        </w:rPr>
        <w:t>/-</w:t>
      </w:r>
      <w:r w:rsidR="00272245">
        <w:rPr>
          <w:sz w:val="24"/>
          <w:szCs w:val="24"/>
        </w:rPr>
        <w:t>er</w:t>
      </w:r>
      <w:r>
        <w:rPr>
          <w:sz w:val="24"/>
          <w:szCs w:val="24"/>
        </w:rPr>
        <w:t xml:space="preserve"> som installationen avser:</w:t>
      </w:r>
    </w:p>
    <w:p w14:paraId="70787730" w14:textId="77777777" w:rsidR="002B4BFC" w:rsidRDefault="002B4BFC" w:rsidP="009D59DD">
      <w:pPr>
        <w:rPr>
          <w:sz w:val="24"/>
          <w:szCs w:val="24"/>
        </w:rPr>
      </w:pPr>
    </w:p>
    <w:p w14:paraId="58816705" w14:textId="77777777" w:rsidR="00A21AD4" w:rsidRDefault="00272245" w:rsidP="009D59DD">
      <w:pPr>
        <w:rPr>
          <w:sz w:val="24"/>
          <w:szCs w:val="24"/>
        </w:rPr>
      </w:pPr>
      <w:r>
        <w:rPr>
          <w:sz w:val="24"/>
          <w:szCs w:val="24"/>
        </w:rPr>
        <w:t>Organisationens storlek</w:t>
      </w:r>
    </w:p>
    <w:p w14:paraId="775A0AF2" w14:textId="77777777" w:rsidR="00370C84" w:rsidRDefault="00A21AD4" w:rsidP="009D59DD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FDD69" wp14:editId="27CDF40A">
                <wp:simplePos x="0" y="0"/>
                <wp:positionH relativeFrom="column">
                  <wp:posOffset>3340100</wp:posOffset>
                </wp:positionH>
                <wp:positionV relativeFrom="paragraph">
                  <wp:posOffset>295910</wp:posOffset>
                </wp:positionV>
                <wp:extent cx="209550" cy="196850"/>
                <wp:effectExtent l="0" t="0" r="19050" b="12700"/>
                <wp:wrapNone/>
                <wp:docPr id="5" name="Flödesschema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68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D8B954" id="_x0000_t109" coordsize="21600,21600" o:spt="109" path="m,l,21600r21600,l21600,xe">
                <v:stroke joinstyle="miter"/>
                <v:path gradientshapeok="t" o:connecttype="rect"/>
              </v:shapetype>
              <v:shape id="Flödesschema: Process 5" o:spid="_x0000_s1026" type="#_x0000_t109" style="position:absolute;margin-left:263pt;margin-top:23.3pt;width:16.5pt;height:1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" fillcolor="window" strokecolor="#41719c" strokeweight="1pt"/>
            </w:pict>
          </mc:Fallback>
        </mc:AlternateContent>
      </w:r>
      <w:r w:rsidR="002B4BFC"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17F6E1" wp14:editId="6966E802">
                <wp:simplePos x="0" y="0"/>
                <wp:positionH relativeFrom="column">
                  <wp:posOffset>4171950</wp:posOffset>
                </wp:positionH>
                <wp:positionV relativeFrom="paragraph">
                  <wp:posOffset>289560</wp:posOffset>
                </wp:positionV>
                <wp:extent cx="209550" cy="196850"/>
                <wp:effectExtent l="0" t="0" r="19050" b="12700"/>
                <wp:wrapNone/>
                <wp:docPr id="6" name="Flödesschema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68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24875" id="Flödesschema: Process 6" o:spid="_x0000_s1026" type="#_x0000_t109" style="position:absolute;margin-left:328.5pt;margin-top:22.8pt;width:16.5pt;height:1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" fillcolor="window" strokecolor="#41719c" strokeweight="1pt"/>
            </w:pict>
          </mc:Fallback>
        </mc:AlternateContent>
      </w:r>
    </w:p>
    <w:p w14:paraId="5462E7D7" w14:textId="77777777" w:rsidR="00370C84" w:rsidRDefault="00370C84" w:rsidP="009D59DD">
      <w:pPr>
        <w:rPr>
          <w:sz w:val="24"/>
          <w:szCs w:val="24"/>
        </w:rPr>
      </w:pPr>
      <w:r>
        <w:rPr>
          <w:sz w:val="24"/>
          <w:szCs w:val="24"/>
        </w:rPr>
        <w:t>Uppdraget avser säkerhetsklassat område</w:t>
      </w:r>
      <w:r w:rsidR="002B4BFC">
        <w:rPr>
          <w:sz w:val="24"/>
          <w:szCs w:val="24"/>
        </w:rPr>
        <w:t xml:space="preserve">:   </w:t>
      </w:r>
      <w:r>
        <w:rPr>
          <w:sz w:val="24"/>
          <w:szCs w:val="24"/>
        </w:rPr>
        <w:t xml:space="preserve"> </w:t>
      </w:r>
      <w:r w:rsidR="002B4BF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Ja       </w:t>
      </w:r>
      <w:r w:rsidR="002B4BF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Nej   </w:t>
      </w:r>
    </w:p>
    <w:p w14:paraId="7164FBBE" w14:textId="77777777" w:rsidR="003F23D5" w:rsidRDefault="003F23D5" w:rsidP="009D59DD">
      <w:pPr>
        <w:rPr>
          <w:sz w:val="24"/>
          <w:szCs w:val="24"/>
        </w:rPr>
      </w:pPr>
    </w:p>
    <w:p w14:paraId="4A1AA3A8" w14:textId="77777777" w:rsidR="003F23D5" w:rsidRDefault="00387D3D" w:rsidP="009D59DD">
      <w:pPr>
        <w:rPr>
          <w:sz w:val="24"/>
          <w:szCs w:val="24"/>
        </w:rPr>
      </w:pPr>
      <w:r>
        <w:rPr>
          <w:sz w:val="24"/>
          <w:szCs w:val="24"/>
        </w:rPr>
        <w:t>Uppföljningsmöte gällande utlovade funktioner ska under uppstartsperioden ske vid minst ett tillfälle per månad. Därefter planeras avstämningsmöte ske enligt följande intervall:</w:t>
      </w:r>
    </w:p>
    <w:p w14:paraId="7B0532C7" w14:textId="77777777" w:rsidR="00A21AD4" w:rsidRDefault="00276DE6" w:rsidP="009D59DD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F7F80" wp14:editId="382B251F">
                <wp:simplePos x="0" y="0"/>
                <wp:positionH relativeFrom="column">
                  <wp:posOffset>3486150</wp:posOffset>
                </wp:positionH>
                <wp:positionV relativeFrom="paragraph">
                  <wp:posOffset>257810</wp:posOffset>
                </wp:positionV>
                <wp:extent cx="209550" cy="196850"/>
                <wp:effectExtent l="0" t="0" r="19050" b="12700"/>
                <wp:wrapNone/>
                <wp:docPr id="3" name="Flödesschema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68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30EF68" id="_x0000_t109" coordsize="21600,21600" o:spt="109" path="m,l,21600r21600,l21600,xe">
                <v:stroke joinstyle="miter"/>
                <v:path gradientshapeok="t" o:connecttype="rect"/>
              </v:shapetype>
              <v:shape id="Flödesschema: Process 3" o:spid="_x0000_s1026" type="#_x0000_t109" style="position:absolute;margin-left:274.5pt;margin-top:20.3pt;width:16.5pt;height:1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" fillcolor="window" strokecolor="#41719c" strokeweight="1pt"/>
            </w:pict>
          </mc:Fallback>
        </mc:AlternateContent>
      </w:r>
      <w:r w:rsidR="00A21AD4"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3BE502" wp14:editId="16CD7A43">
                <wp:simplePos x="0" y="0"/>
                <wp:positionH relativeFrom="column">
                  <wp:posOffset>4542155</wp:posOffset>
                </wp:positionH>
                <wp:positionV relativeFrom="paragraph">
                  <wp:posOffset>261620</wp:posOffset>
                </wp:positionV>
                <wp:extent cx="209550" cy="196850"/>
                <wp:effectExtent l="0" t="0" r="19050" b="12700"/>
                <wp:wrapNone/>
                <wp:docPr id="4" name="Flödesschema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68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C95C4" id="Flödesschema: Process 4" o:spid="_x0000_s1026" type="#_x0000_t109" style="position:absolute;margin-left:357.65pt;margin-top:20.6pt;width:16.5pt;height:1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" fillcolor="window" strokecolor="#41719c" strokeweight="1pt"/>
            </w:pict>
          </mc:Fallback>
        </mc:AlternateContent>
      </w:r>
      <w:r w:rsidR="00A21AD4"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80B78" wp14:editId="723CDE19">
                <wp:simplePos x="0" y="0"/>
                <wp:positionH relativeFrom="column">
                  <wp:posOffset>2165350</wp:posOffset>
                </wp:positionH>
                <wp:positionV relativeFrom="paragraph">
                  <wp:posOffset>260350</wp:posOffset>
                </wp:positionV>
                <wp:extent cx="209550" cy="196850"/>
                <wp:effectExtent l="0" t="0" r="19050" b="12700"/>
                <wp:wrapNone/>
                <wp:docPr id="2" name="Flödesschema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68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7972C" id="Flödesschema: Process 2" o:spid="_x0000_s1026" type="#_x0000_t109" style="position:absolute;margin-left:170.5pt;margin-top:20.5pt;width:16.5pt;height: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" fillcolor="window" strokecolor="#41719c" strokeweight="1pt"/>
            </w:pict>
          </mc:Fallback>
        </mc:AlternateContent>
      </w:r>
      <w:r w:rsidR="00A21AD4"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14751" wp14:editId="2BB9A700">
                <wp:simplePos x="0" y="0"/>
                <wp:positionH relativeFrom="column">
                  <wp:posOffset>757555</wp:posOffset>
                </wp:positionH>
                <wp:positionV relativeFrom="paragraph">
                  <wp:posOffset>261620</wp:posOffset>
                </wp:positionV>
                <wp:extent cx="209550" cy="196850"/>
                <wp:effectExtent l="0" t="0" r="19050" b="12700"/>
                <wp:wrapNone/>
                <wp:docPr id="1" name="Flödesschema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68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0BAB0" id="Flödesschema: Process 1" o:spid="_x0000_s1026" type="#_x0000_t109" style="position:absolute;margin-left:59.65pt;margin-top:20.6pt;width:16.5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" fillcolor="white [3212]" strokecolor="#1f4d78 [1604]" strokeweight="1pt"/>
            </w:pict>
          </mc:Fallback>
        </mc:AlternateContent>
      </w:r>
    </w:p>
    <w:p w14:paraId="1179F8D4" w14:textId="77777777" w:rsidR="00387D3D" w:rsidRDefault="00387D3D" w:rsidP="009D59DD">
      <w:pPr>
        <w:rPr>
          <w:sz w:val="24"/>
          <w:szCs w:val="24"/>
        </w:rPr>
      </w:pPr>
      <w:r>
        <w:rPr>
          <w:sz w:val="24"/>
          <w:szCs w:val="24"/>
        </w:rPr>
        <w:t xml:space="preserve">Månadsvis                 </w:t>
      </w:r>
      <w:r w:rsidR="00A21AD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Kvartalsvis            </w:t>
      </w:r>
      <w:r w:rsidR="00A21AD4">
        <w:rPr>
          <w:sz w:val="24"/>
          <w:szCs w:val="24"/>
        </w:rPr>
        <w:t xml:space="preserve"> </w:t>
      </w:r>
      <w:r w:rsidR="00276DE6">
        <w:rPr>
          <w:sz w:val="24"/>
          <w:szCs w:val="24"/>
        </w:rPr>
        <w:t xml:space="preserve">     </w:t>
      </w:r>
      <w:r w:rsidR="00A21AD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Halvårsvis      </w:t>
      </w:r>
      <w:r w:rsidR="00A21AD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276DE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Årsvis</w:t>
      </w:r>
    </w:p>
    <w:p w14:paraId="0F4B8C4C" w14:textId="77777777" w:rsidR="00C70D9D" w:rsidRDefault="00C70D9D" w:rsidP="009D59DD">
      <w:pPr>
        <w:rPr>
          <w:sz w:val="24"/>
          <w:szCs w:val="24"/>
        </w:rPr>
      </w:pPr>
    </w:p>
    <w:p w14:paraId="60520AB0" w14:textId="77777777" w:rsidR="008E357D" w:rsidRDefault="00C70D9D" w:rsidP="009D59DD">
      <w:pPr>
        <w:rPr>
          <w:sz w:val="24"/>
          <w:szCs w:val="24"/>
        </w:rPr>
      </w:pPr>
      <w:r>
        <w:rPr>
          <w:sz w:val="24"/>
          <w:szCs w:val="24"/>
        </w:rPr>
        <w:t>Annat tidsintervall _________________________</w:t>
      </w:r>
    </w:p>
    <w:p w14:paraId="4670DBED" w14:textId="77777777" w:rsidR="008E357D" w:rsidRDefault="008E357D" w:rsidP="009D59DD">
      <w:pPr>
        <w:rPr>
          <w:sz w:val="24"/>
          <w:szCs w:val="24"/>
        </w:rPr>
      </w:pPr>
    </w:p>
    <w:p w14:paraId="72B1F2B4" w14:textId="77777777" w:rsidR="00A21AD4" w:rsidRDefault="00A21AD4" w:rsidP="009D59DD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4863CD" wp14:editId="502956CF">
                <wp:simplePos x="0" y="0"/>
                <wp:positionH relativeFrom="column">
                  <wp:posOffset>3067050</wp:posOffset>
                </wp:positionH>
                <wp:positionV relativeFrom="paragraph">
                  <wp:posOffset>206375</wp:posOffset>
                </wp:positionV>
                <wp:extent cx="209550" cy="196850"/>
                <wp:effectExtent l="0" t="0" r="19050" b="12700"/>
                <wp:wrapNone/>
                <wp:docPr id="8" name="Flödesschema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68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F03A1" id="Flödesschema: Process 8" o:spid="_x0000_s1026" type="#_x0000_t109" style="position:absolute;margin-left:241.5pt;margin-top:16.25pt;width:16.5pt;height:1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" fillcolor="window" strokecolor="#41719c" strokeweight="1pt"/>
            </w:pict>
          </mc:Fallback>
        </mc:AlternateContent>
      </w:r>
      <w:r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F42AE6" wp14:editId="1E1EA262">
                <wp:simplePos x="0" y="0"/>
                <wp:positionH relativeFrom="column">
                  <wp:posOffset>1905000</wp:posOffset>
                </wp:positionH>
                <wp:positionV relativeFrom="paragraph">
                  <wp:posOffset>219075</wp:posOffset>
                </wp:positionV>
                <wp:extent cx="209550" cy="196850"/>
                <wp:effectExtent l="0" t="0" r="19050" b="12700"/>
                <wp:wrapNone/>
                <wp:docPr id="7" name="Flödesschema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68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DF0E9" id="Flödesschema: Process 7" o:spid="_x0000_s1026" type="#_x0000_t109" style="position:absolute;margin-left:150pt;margin-top:17.25pt;width:16.5pt;height:1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" fillcolor="window" strokecolor="#41719c" strokeweight="1pt"/>
            </w:pict>
          </mc:Fallback>
        </mc:AlternateContent>
      </w:r>
      <w:r>
        <w:rPr>
          <w:sz w:val="24"/>
          <w:szCs w:val="24"/>
        </w:rPr>
        <w:t xml:space="preserve">För detta uppdrag gäller att en fördjupad förstudie ska ingå i uppdraget enligt bifogad beskrivning (bilaga x).       Ja                            Nej    </w:t>
      </w:r>
    </w:p>
    <w:p w14:paraId="2FB8DAE7" w14:textId="77777777" w:rsidR="00A21AD4" w:rsidRDefault="00A21AD4" w:rsidP="009D59DD">
      <w:pPr>
        <w:rPr>
          <w:sz w:val="24"/>
          <w:szCs w:val="24"/>
        </w:rPr>
      </w:pPr>
    </w:p>
    <w:p w14:paraId="61B29EF7" w14:textId="77777777" w:rsidR="001A5078" w:rsidRDefault="001A5078" w:rsidP="009D59DD">
      <w:pPr>
        <w:rPr>
          <w:sz w:val="24"/>
          <w:szCs w:val="24"/>
        </w:rPr>
      </w:pPr>
    </w:p>
    <w:p w14:paraId="1C895BC6" w14:textId="77777777" w:rsidR="00C21150" w:rsidRDefault="00C21150" w:rsidP="00C21150">
      <w:pPr>
        <w:pStyle w:val="Rubrik2"/>
        <w:numPr>
          <w:ilvl w:val="1"/>
          <w:numId w:val="17"/>
        </w:numPr>
      </w:pPr>
      <w:bookmarkStart w:id="3" w:name="_Toc61341529"/>
      <w:r>
        <w:lastRenderedPageBreak/>
        <w:t>Kontaktuppgifter till beställarens representanter</w:t>
      </w:r>
      <w:bookmarkEnd w:id="3"/>
    </w:p>
    <w:p w14:paraId="5C927FF0" w14:textId="77777777" w:rsidR="00A21AD4" w:rsidRDefault="00A21AD4" w:rsidP="009D59DD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105"/>
      </w:tblGrid>
      <w:tr w:rsidR="007D7A98" w14:paraId="5444CEF2" w14:textId="77777777" w:rsidTr="00767555">
        <w:trPr>
          <w:trHeight w:val="431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7B42FF30" w14:textId="77777777" w:rsidR="007D7A98" w:rsidRPr="00C83CAF" w:rsidRDefault="007D7A98" w:rsidP="007D7A98">
            <w:pPr>
              <w:jc w:val="center"/>
              <w:rPr>
                <w:b/>
                <w:sz w:val="28"/>
                <w:szCs w:val="28"/>
              </w:rPr>
            </w:pPr>
            <w:r w:rsidRPr="00C83CAF">
              <w:rPr>
                <w:b/>
                <w:sz w:val="28"/>
                <w:szCs w:val="28"/>
              </w:rPr>
              <w:t>Kontaktuppgifter</w:t>
            </w:r>
            <w:r w:rsidR="00767555" w:rsidRPr="00C83CAF">
              <w:rPr>
                <w:b/>
                <w:sz w:val="28"/>
                <w:szCs w:val="28"/>
              </w:rPr>
              <w:t xml:space="preserve"> till </w:t>
            </w:r>
            <w:r w:rsidRPr="00C83CAF">
              <w:rPr>
                <w:b/>
                <w:sz w:val="28"/>
                <w:szCs w:val="28"/>
              </w:rPr>
              <w:t>beställarens representanter</w:t>
            </w:r>
          </w:p>
        </w:tc>
      </w:tr>
      <w:tr w:rsidR="007D7A98" w14:paraId="70260490" w14:textId="77777777" w:rsidTr="00767555">
        <w:tc>
          <w:tcPr>
            <w:tcW w:w="1838" w:type="dxa"/>
            <w:shd w:val="clear" w:color="auto" w:fill="F2F2F2" w:themeFill="background1" w:themeFillShade="F2"/>
          </w:tcPr>
          <w:p w14:paraId="6EC3F327" w14:textId="77777777" w:rsidR="007D7A98" w:rsidRPr="00767555" w:rsidRDefault="007D7A98" w:rsidP="009D59DD">
            <w:pPr>
              <w:rPr>
                <w:sz w:val="24"/>
                <w:szCs w:val="24"/>
              </w:rPr>
            </w:pPr>
            <w:r w:rsidRPr="00767555">
              <w:rPr>
                <w:sz w:val="24"/>
                <w:szCs w:val="24"/>
              </w:rPr>
              <w:t>Uppgift</w:t>
            </w:r>
            <w:r w:rsidR="00767555" w:rsidRPr="00767555">
              <w:rPr>
                <w:sz w:val="24"/>
                <w:szCs w:val="24"/>
              </w:rPr>
              <w:t xml:space="preserve"> avser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6E5405D1" w14:textId="77777777" w:rsidR="007D7A98" w:rsidRPr="00767555" w:rsidRDefault="007D7A98" w:rsidP="009D59DD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F2F2F2" w:themeFill="background1" w:themeFillShade="F2"/>
          </w:tcPr>
          <w:p w14:paraId="28701D6F" w14:textId="77777777" w:rsidR="007D7A98" w:rsidRPr="00767555" w:rsidRDefault="00767555" w:rsidP="009D59DD">
            <w:pPr>
              <w:rPr>
                <w:sz w:val="24"/>
                <w:szCs w:val="24"/>
              </w:rPr>
            </w:pPr>
            <w:r w:rsidRPr="00767555">
              <w:rPr>
                <w:sz w:val="24"/>
                <w:szCs w:val="24"/>
              </w:rPr>
              <w:t xml:space="preserve">Övrig info </w:t>
            </w:r>
          </w:p>
        </w:tc>
      </w:tr>
      <w:tr w:rsidR="00767555" w14:paraId="4D3B64B0" w14:textId="77777777" w:rsidTr="00767555">
        <w:tc>
          <w:tcPr>
            <w:tcW w:w="1838" w:type="dxa"/>
          </w:tcPr>
          <w:p w14:paraId="7D89EEF6" w14:textId="77777777" w:rsidR="00767555" w:rsidRPr="002A0668" w:rsidRDefault="00767555" w:rsidP="009D59DD">
            <w:pPr>
              <w:rPr>
                <w:b/>
                <w:sz w:val="24"/>
                <w:szCs w:val="24"/>
              </w:rPr>
            </w:pPr>
            <w:r w:rsidRPr="002A0668">
              <w:rPr>
                <w:b/>
                <w:sz w:val="24"/>
                <w:szCs w:val="24"/>
              </w:rPr>
              <w:t>Namn</w:t>
            </w:r>
            <w:r w:rsidR="002A0668">
              <w:rPr>
                <w:b/>
                <w:sz w:val="24"/>
                <w:szCs w:val="24"/>
              </w:rPr>
              <w:t xml:space="preserve"> </w:t>
            </w:r>
            <w:r w:rsidRPr="002A066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FA14DE0" w14:textId="77777777" w:rsidR="00767555" w:rsidRPr="007D7A98" w:rsidRDefault="00767555" w:rsidP="009D59DD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5A35639D" w14:textId="77777777" w:rsidR="00767555" w:rsidRDefault="00767555" w:rsidP="009D59DD">
            <w:pPr>
              <w:rPr>
                <w:sz w:val="24"/>
                <w:szCs w:val="24"/>
              </w:rPr>
            </w:pPr>
          </w:p>
        </w:tc>
      </w:tr>
      <w:tr w:rsidR="00767555" w14:paraId="679208AB" w14:textId="77777777" w:rsidTr="00767555">
        <w:tc>
          <w:tcPr>
            <w:tcW w:w="1838" w:type="dxa"/>
          </w:tcPr>
          <w:p w14:paraId="7A9287EE" w14:textId="77777777" w:rsidR="00767555" w:rsidRDefault="00767555" w:rsidP="009D5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Ansvarsområde</w:t>
            </w:r>
          </w:p>
        </w:tc>
        <w:tc>
          <w:tcPr>
            <w:tcW w:w="3119" w:type="dxa"/>
          </w:tcPr>
          <w:p w14:paraId="6275A70D" w14:textId="77777777" w:rsidR="00767555" w:rsidRPr="007D7A98" w:rsidRDefault="00767555" w:rsidP="009D59DD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569685A6" w14:textId="77777777" w:rsidR="00767555" w:rsidRDefault="00DF304D" w:rsidP="009D5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 för frågor i FKU.</w:t>
            </w:r>
          </w:p>
        </w:tc>
      </w:tr>
      <w:tr w:rsidR="007D7A98" w14:paraId="056F87BB" w14:textId="77777777" w:rsidTr="00767555">
        <w:tc>
          <w:tcPr>
            <w:tcW w:w="1838" w:type="dxa"/>
          </w:tcPr>
          <w:p w14:paraId="68638061" w14:textId="77777777" w:rsidR="007D7A98" w:rsidRPr="007D7A98" w:rsidRDefault="007D7A98" w:rsidP="009D59DD">
            <w:pPr>
              <w:rPr>
                <w:sz w:val="24"/>
                <w:szCs w:val="24"/>
              </w:rPr>
            </w:pPr>
            <w:r w:rsidRPr="007D7A98">
              <w:rPr>
                <w:sz w:val="24"/>
                <w:szCs w:val="24"/>
              </w:rPr>
              <w:t>E-post</w:t>
            </w:r>
          </w:p>
        </w:tc>
        <w:tc>
          <w:tcPr>
            <w:tcW w:w="3119" w:type="dxa"/>
          </w:tcPr>
          <w:p w14:paraId="4C40F788" w14:textId="77777777" w:rsidR="007D7A98" w:rsidRPr="007D7A98" w:rsidRDefault="007D7A98" w:rsidP="009D59DD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736504A1" w14:textId="77777777" w:rsidR="007D7A98" w:rsidRPr="007D7A98" w:rsidRDefault="007D7A98" w:rsidP="009D59DD">
            <w:pPr>
              <w:rPr>
                <w:sz w:val="24"/>
                <w:szCs w:val="24"/>
              </w:rPr>
            </w:pPr>
          </w:p>
        </w:tc>
      </w:tr>
      <w:tr w:rsidR="007D7A98" w14:paraId="07C6FFC6" w14:textId="77777777" w:rsidTr="00767555">
        <w:tc>
          <w:tcPr>
            <w:tcW w:w="1838" w:type="dxa"/>
          </w:tcPr>
          <w:p w14:paraId="22B6D27F" w14:textId="77777777" w:rsidR="007D7A98" w:rsidRPr="007D7A98" w:rsidRDefault="007D7A98" w:rsidP="009D59DD">
            <w:pPr>
              <w:rPr>
                <w:sz w:val="24"/>
                <w:szCs w:val="24"/>
              </w:rPr>
            </w:pPr>
            <w:r w:rsidRPr="007D7A98">
              <w:rPr>
                <w:sz w:val="24"/>
                <w:szCs w:val="24"/>
              </w:rPr>
              <w:t>Tfn</w:t>
            </w:r>
          </w:p>
        </w:tc>
        <w:tc>
          <w:tcPr>
            <w:tcW w:w="3119" w:type="dxa"/>
          </w:tcPr>
          <w:p w14:paraId="5AB62980" w14:textId="77777777" w:rsidR="007D7A98" w:rsidRPr="007D7A98" w:rsidRDefault="007D7A98" w:rsidP="009D59DD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19630BC3" w14:textId="77777777" w:rsidR="007D7A98" w:rsidRPr="007D7A98" w:rsidRDefault="007D7A98" w:rsidP="009D59DD">
            <w:pPr>
              <w:rPr>
                <w:sz w:val="24"/>
                <w:szCs w:val="24"/>
              </w:rPr>
            </w:pPr>
          </w:p>
        </w:tc>
      </w:tr>
      <w:tr w:rsidR="007D7A98" w14:paraId="3E936E4E" w14:textId="77777777" w:rsidTr="00767555">
        <w:tc>
          <w:tcPr>
            <w:tcW w:w="1838" w:type="dxa"/>
          </w:tcPr>
          <w:p w14:paraId="784F10CA" w14:textId="77777777" w:rsidR="007D7A98" w:rsidRPr="007D7A98" w:rsidRDefault="007D7A98" w:rsidP="009D59DD">
            <w:pPr>
              <w:rPr>
                <w:sz w:val="24"/>
                <w:szCs w:val="24"/>
              </w:rPr>
            </w:pPr>
            <w:r w:rsidRPr="007D7A98">
              <w:rPr>
                <w:sz w:val="24"/>
                <w:szCs w:val="24"/>
              </w:rPr>
              <w:t>Adress</w:t>
            </w:r>
          </w:p>
        </w:tc>
        <w:tc>
          <w:tcPr>
            <w:tcW w:w="3119" w:type="dxa"/>
          </w:tcPr>
          <w:p w14:paraId="0C4408A0" w14:textId="77777777" w:rsidR="007D7A98" w:rsidRPr="007D7A98" w:rsidRDefault="007D7A98" w:rsidP="009D59DD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290BA3B0" w14:textId="77777777" w:rsidR="007D7A98" w:rsidRPr="007D7A98" w:rsidRDefault="007D7A98" w:rsidP="009D59DD">
            <w:pPr>
              <w:rPr>
                <w:sz w:val="24"/>
                <w:szCs w:val="24"/>
              </w:rPr>
            </w:pPr>
          </w:p>
        </w:tc>
      </w:tr>
      <w:tr w:rsidR="007D7A98" w14:paraId="52B7AEFC" w14:textId="77777777" w:rsidTr="00767555">
        <w:tc>
          <w:tcPr>
            <w:tcW w:w="1838" w:type="dxa"/>
          </w:tcPr>
          <w:p w14:paraId="38FB783C" w14:textId="77777777" w:rsidR="007D7A98" w:rsidRPr="007D7A98" w:rsidRDefault="007D7A98" w:rsidP="009D59D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2405DBB" w14:textId="77777777" w:rsidR="007D7A98" w:rsidRPr="007D7A98" w:rsidRDefault="007D7A98" w:rsidP="009D59DD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1A5890CC" w14:textId="77777777" w:rsidR="007D7A98" w:rsidRPr="007D7A98" w:rsidRDefault="007D7A98" w:rsidP="009D59DD">
            <w:pPr>
              <w:rPr>
                <w:sz w:val="24"/>
                <w:szCs w:val="24"/>
              </w:rPr>
            </w:pPr>
          </w:p>
        </w:tc>
      </w:tr>
      <w:tr w:rsidR="00767555" w14:paraId="5A21FA3F" w14:textId="77777777" w:rsidTr="00767555">
        <w:tc>
          <w:tcPr>
            <w:tcW w:w="1838" w:type="dxa"/>
          </w:tcPr>
          <w:p w14:paraId="6BC0E152" w14:textId="77777777" w:rsidR="00767555" w:rsidRPr="002A0668" w:rsidRDefault="00767555" w:rsidP="00767555">
            <w:pPr>
              <w:rPr>
                <w:b/>
                <w:sz w:val="24"/>
                <w:szCs w:val="24"/>
              </w:rPr>
            </w:pPr>
            <w:r w:rsidRPr="002A0668">
              <w:rPr>
                <w:b/>
                <w:sz w:val="24"/>
                <w:szCs w:val="24"/>
              </w:rPr>
              <w:t>Namn 2</w:t>
            </w:r>
          </w:p>
        </w:tc>
        <w:tc>
          <w:tcPr>
            <w:tcW w:w="3119" w:type="dxa"/>
          </w:tcPr>
          <w:p w14:paraId="6190F695" w14:textId="77777777" w:rsidR="00767555" w:rsidRPr="007D7A98" w:rsidRDefault="00767555" w:rsidP="00767555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11508C45" w14:textId="77777777" w:rsidR="00767555" w:rsidRPr="007D7A98" w:rsidRDefault="00767555" w:rsidP="00767555">
            <w:pPr>
              <w:rPr>
                <w:sz w:val="24"/>
                <w:szCs w:val="24"/>
              </w:rPr>
            </w:pPr>
          </w:p>
        </w:tc>
      </w:tr>
      <w:tr w:rsidR="00767555" w14:paraId="47E0B539" w14:textId="77777777" w:rsidTr="00767555">
        <w:tc>
          <w:tcPr>
            <w:tcW w:w="1838" w:type="dxa"/>
          </w:tcPr>
          <w:p w14:paraId="648A3227" w14:textId="77777777" w:rsidR="00767555" w:rsidRDefault="00767555" w:rsidP="00767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Ansvarsområde</w:t>
            </w:r>
          </w:p>
        </w:tc>
        <w:tc>
          <w:tcPr>
            <w:tcW w:w="3119" w:type="dxa"/>
          </w:tcPr>
          <w:p w14:paraId="24B2F842" w14:textId="77777777" w:rsidR="00767555" w:rsidRPr="007D7A98" w:rsidRDefault="00767555" w:rsidP="00767555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00EAB9A6" w14:textId="77777777" w:rsidR="00767555" w:rsidRPr="007D7A98" w:rsidRDefault="00DF304D" w:rsidP="00767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 för visning av området.</w:t>
            </w:r>
          </w:p>
        </w:tc>
      </w:tr>
      <w:tr w:rsidR="00767555" w14:paraId="22BA67F2" w14:textId="77777777" w:rsidTr="00767555">
        <w:tc>
          <w:tcPr>
            <w:tcW w:w="1838" w:type="dxa"/>
          </w:tcPr>
          <w:p w14:paraId="12953416" w14:textId="77777777" w:rsidR="00767555" w:rsidRPr="007D7A98" w:rsidRDefault="00767555" w:rsidP="00767555">
            <w:pPr>
              <w:rPr>
                <w:sz w:val="24"/>
                <w:szCs w:val="24"/>
              </w:rPr>
            </w:pPr>
            <w:r w:rsidRPr="007D7A98">
              <w:rPr>
                <w:sz w:val="24"/>
                <w:szCs w:val="24"/>
              </w:rPr>
              <w:t>E-post</w:t>
            </w:r>
          </w:p>
        </w:tc>
        <w:tc>
          <w:tcPr>
            <w:tcW w:w="3119" w:type="dxa"/>
          </w:tcPr>
          <w:p w14:paraId="00FBEFE9" w14:textId="77777777" w:rsidR="00767555" w:rsidRPr="007D7A98" w:rsidRDefault="00767555" w:rsidP="00767555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5C2F6ECC" w14:textId="77777777" w:rsidR="00767555" w:rsidRPr="007D7A98" w:rsidRDefault="00767555" w:rsidP="00767555">
            <w:pPr>
              <w:rPr>
                <w:sz w:val="24"/>
                <w:szCs w:val="24"/>
              </w:rPr>
            </w:pPr>
          </w:p>
        </w:tc>
      </w:tr>
      <w:tr w:rsidR="00767555" w14:paraId="02A647B5" w14:textId="77777777" w:rsidTr="00767555">
        <w:tc>
          <w:tcPr>
            <w:tcW w:w="1838" w:type="dxa"/>
          </w:tcPr>
          <w:p w14:paraId="64327A11" w14:textId="77777777" w:rsidR="00767555" w:rsidRPr="007D7A98" w:rsidRDefault="00767555" w:rsidP="00767555">
            <w:pPr>
              <w:rPr>
                <w:sz w:val="24"/>
                <w:szCs w:val="24"/>
              </w:rPr>
            </w:pPr>
            <w:r w:rsidRPr="007D7A98">
              <w:rPr>
                <w:sz w:val="24"/>
                <w:szCs w:val="24"/>
              </w:rPr>
              <w:t>Tfn</w:t>
            </w:r>
          </w:p>
        </w:tc>
        <w:tc>
          <w:tcPr>
            <w:tcW w:w="3119" w:type="dxa"/>
          </w:tcPr>
          <w:p w14:paraId="7F81BF21" w14:textId="77777777" w:rsidR="00767555" w:rsidRPr="007D7A98" w:rsidRDefault="00767555" w:rsidP="00767555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2F8E56D7" w14:textId="77777777" w:rsidR="00767555" w:rsidRPr="007D7A98" w:rsidRDefault="00767555" w:rsidP="00767555">
            <w:pPr>
              <w:rPr>
                <w:sz w:val="24"/>
                <w:szCs w:val="24"/>
              </w:rPr>
            </w:pPr>
          </w:p>
        </w:tc>
      </w:tr>
      <w:tr w:rsidR="00767555" w14:paraId="05DBDEFB" w14:textId="77777777" w:rsidTr="00767555">
        <w:tc>
          <w:tcPr>
            <w:tcW w:w="1838" w:type="dxa"/>
          </w:tcPr>
          <w:p w14:paraId="401996D0" w14:textId="77777777" w:rsidR="00767555" w:rsidRPr="007D7A98" w:rsidRDefault="00767555" w:rsidP="00767555">
            <w:pPr>
              <w:rPr>
                <w:sz w:val="24"/>
                <w:szCs w:val="24"/>
              </w:rPr>
            </w:pPr>
            <w:r w:rsidRPr="007D7A98">
              <w:rPr>
                <w:sz w:val="24"/>
                <w:szCs w:val="24"/>
              </w:rPr>
              <w:t>Adress</w:t>
            </w:r>
          </w:p>
        </w:tc>
        <w:tc>
          <w:tcPr>
            <w:tcW w:w="3119" w:type="dxa"/>
          </w:tcPr>
          <w:p w14:paraId="30BB7BEA" w14:textId="77777777" w:rsidR="00767555" w:rsidRPr="007D7A98" w:rsidRDefault="00767555" w:rsidP="00767555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238D7C07" w14:textId="77777777" w:rsidR="00767555" w:rsidRPr="007D7A98" w:rsidRDefault="00767555" w:rsidP="00767555">
            <w:pPr>
              <w:rPr>
                <w:sz w:val="24"/>
                <w:szCs w:val="24"/>
              </w:rPr>
            </w:pPr>
          </w:p>
        </w:tc>
      </w:tr>
    </w:tbl>
    <w:p w14:paraId="5F05ECC4" w14:textId="77777777" w:rsidR="00A21AD4" w:rsidRDefault="00A21AD4" w:rsidP="00A21AD4">
      <w:pPr>
        <w:pStyle w:val="Rubrik2"/>
        <w:ind w:left="136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105"/>
      </w:tblGrid>
      <w:tr w:rsidR="00C21150" w14:paraId="516662FF" w14:textId="77777777" w:rsidTr="007C0B9E">
        <w:trPr>
          <w:trHeight w:val="431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01591424" w14:textId="77777777" w:rsidR="00C21150" w:rsidRPr="00C83CAF" w:rsidRDefault="00C21150" w:rsidP="007C0B9E">
            <w:pPr>
              <w:jc w:val="center"/>
              <w:rPr>
                <w:b/>
                <w:sz w:val="28"/>
                <w:szCs w:val="28"/>
              </w:rPr>
            </w:pPr>
            <w:r w:rsidRPr="00C83CAF">
              <w:rPr>
                <w:b/>
                <w:sz w:val="28"/>
                <w:szCs w:val="28"/>
              </w:rPr>
              <w:t xml:space="preserve">Kontaktuppgifter till </w:t>
            </w:r>
            <w:r>
              <w:rPr>
                <w:b/>
                <w:sz w:val="28"/>
                <w:szCs w:val="28"/>
              </w:rPr>
              <w:t>anbudsgivarens</w:t>
            </w:r>
            <w:r w:rsidRPr="00C83CAF">
              <w:rPr>
                <w:b/>
                <w:sz w:val="28"/>
                <w:szCs w:val="28"/>
              </w:rPr>
              <w:t xml:space="preserve"> representanter</w:t>
            </w:r>
          </w:p>
        </w:tc>
      </w:tr>
      <w:tr w:rsidR="00C21150" w14:paraId="0F00A3A3" w14:textId="77777777" w:rsidTr="007C0B9E">
        <w:tc>
          <w:tcPr>
            <w:tcW w:w="1838" w:type="dxa"/>
            <w:shd w:val="clear" w:color="auto" w:fill="F2F2F2" w:themeFill="background1" w:themeFillShade="F2"/>
          </w:tcPr>
          <w:p w14:paraId="5FF0BA23" w14:textId="77777777" w:rsidR="00C21150" w:rsidRPr="00767555" w:rsidRDefault="00C21150" w:rsidP="007C0B9E">
            <w:pPr>
              <w:rPr>
                <w:sz w:val="24"/>
                <w:szCs w:val="24"/>
              </w:rPr>
            </w:pPr>
            <w:r w:rsidRPr="00767555">
              <w:rPr>
                <w:sz w:val="24"/>
                <w:szCs w:val="24"/>
              </w:rPr>
              <w:t>Uppgift avser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3121AC6E" w14:textId="77777777" w:rsidR="00C21150" w:rsidRPr="00767555" w:rsidRDefault="00C21150" w:rsidP="007C0B9E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F2F2F2" w:themeFill="background1" w:themeFillShade="F2"/>
          </w:tcPr>
          <w:p w14:paraId="73E0B806" w14:textId="77777777" w:rsidR="00C21150" w:rsidRPr="00767555" w:rsidRDefault="00C21150" w:rsidP="007C0B9E">
            <w:pPr>
              <w:rPr>
                <w:sz w:val="24"/>
                <w:szCs w:val="24"/>
              </w:rPr>
            </w:pPr>
            <w:r w:rsidRPr="00767555">
              <w:rPr>
                <w:sz w:val="24"/>
                <w:szCs w:val="24"/>
              </w:rPr>
              <w:t xml:space="preserve">Övrig info </w:t>
            </w:r>
          </w:p>
        </w:tc>
      </w:tr>
      <w:tr w:rsidR="00C21150" w14:paraId="22157462" w14:textId="77777777" w:rsidTr="007C0B9E">
        <w:tc>
          <w:tcPr>
            <w:tcW w:w="1838" w:type="dxa"/>
          </w:tcPr>
          <w:p w14:paraId="26925598" w14:textId="77777777" w:rsidR="00C21150" w:rsidRPr="002A0668" w:rsidRDefault="00C21150" w:rsidP="007C0B9E">
            <w:pPr>
              <w:rPr>
                <w:b/>
                <w:sz w:val="24"/>
                <w:szCs w:val="24"/>
              </w:rPr>
            </w:pPr>
            <w:r w:rsidRPr="002A0668">
              <w:rPr>
                <w:b/>
                <w:sz w:val="24"/>
                <w:szCs w:val="24"/>
              </w:rPr>
              <w:t>Namn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A066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6EA7698" w14:textId="77777777" w:rsidR="00C21150" w:rsidRPr="007D7A98" w:rsidRDefault="00C21150" w:rsidP="007C0B9E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7BD47EE8" w14:textId="77777777" w:rsidR="00C21150" w:rsidRDefault="00C21150" w:rsidP="007C0B9E">
            <w:pPr>
              <w:rPr>
                <w:sz w:val="24"/>
                <w:szCs w:val="24"/>
              </w:rPr>
            </w:pPr>
          </w:p>
        </w:tc>
      </w:tr>
      <w:tr w:rsidR="00C21150" w14:paraId="28CA1415" w14:textId="77777777" w:rsidTr="007C0B9E">
        <w:tc>
          <w:tcPr>
            <w:tcW w:w="1838" w:type="dxa"/>
          </w:tcPr>
          <w:p w14:paraId="2C1E8EDF" w14:textId="77777777" w:rsidR="00C21150" w:rsidRDefault="00C21150" w:rsidP="007C0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Ansvarsområde</w:t>
            </w:r>
          </w:p>
        </w:tc>
        <w:tc>
          <w:tcPr>
            <w:tcW w:w="3119" w:type="dxa"/>
          </w:tcPr>
          <w:p w14:paraId="2B5BCE7D" w14:textId="77777777" w:rsidR="00C21150" w:rsidRPr="007D7A98" w:rsidRDefault="00C21150" w:rsidP="007C0B9E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7C0D6434" w14:textId="77777777" w:rsidR="00C21150" w:rsidRDefault="00C21150" w:rsidP="007C0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 för frågor gällande anbud.</w:t>
            </w:r>
          </w:p>
        </w:tc>
      </w:tr>
      <w:tr w:rsidR="00C21150" w14:paraId="20846DDE" w14:textId="77777777" w:rsidTr="007C0B9E">
        <w:tc>
          <w:tcPr>
            <w:tcW w:w="1838" w:type="dxa"/>
          </w:tcPr>
          <w:p w14:paraId="6B712066" w14:textId="77777777" w:rsidR="00C21150" w:rsidRPr="007D7A98" w:rsidRDefault="00C21150" w:rsidP="007C0B9E">
            <w:pPr>
              <w:rPr>
                <w:sz w:val="24"/>
                <w:szCs w:val="24"/>
              </w:rPr>
            </w:pPr>
            <w:r w:rsidRPr="007D7A98">
              <w:rPr>
                <w:sz w:val="24"/>
                <w:szCs w:val="24"/>
              </w:rPr>
              <w:t>E-post</w:t>
            </w:r>
          </w:p>
        </w:tc>
        <w:tc>
          <w:tcPr>
            <w:tcW w:w="3119" w:type="dxa"/>
          </w:tcPr>
          <w:p w14:paraId="6DF4E0CA" w14:textId="77777777" w:rsidR="00C21150" w:rsidRPr="007D7A98" w:rsidRDefault="00C21150" w:rsidP="007C0B9E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66608969" w14:textId="77777777" w:rsidR="00C21150" w:rsidRPr="007D7A98" w:rsidRDefault="00C21150" w:rsidP="007C0B9E">
            <w:pPr>
              <w:rPr>
                <w:sz w:val="24"/>
                <w:szCs w:val="24"/>
              </w:rPr>
            </w:pPr>
          </w:p>
        </w:tc>
      </w:tr>
      <w:tr w:rsidR="00C21150" w14:paraId="70D1FB6B" w14:textId="77777777" w:rsidTr="007C0B9E">
        <w:tc>
          <w:tcPr>
            <w:tcW w:w="1838" w:type="dxa"/>
          </w:tcPr>
          <w:p w14:paraId="1377A6A2" w14:textId="77777777" w:rsidR="00C21150" w:rsidRPr="007D7A98" w:rsidRDefault="00C21150" w:rsidP="007C0B9E">
            <w:pPr>
              <w:rPr>
                <w:sz w:val="24"/>
                <w:szCs w:val="24"/>
              </w:rPr>
            </w:pPr>
            <w:r w:rsidRPr="007D7A98">
              <w:rPr>
                <w:sz w:val="24"/>
                <w:szCs w:val="24"/>
              </w:rPr>
              <w:t>Tfn</w:t>
            </w:r>
          </w:p>
        </w:tc>
        <w:tc>
          <w:tcPr>
            <w:tcW w:w="3119" w:type="dxa"/>
          </w:tcPr>
          <w:p w14:paraId="7040452D" w14:textId="77777777" w:rsidR="00C21150" w:rsidRPr="007D7A98" w:rsidRDefault="00C21150" w:rsidP="007C0B9E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6CAAD59E" w14:textId="77777777" w:rsidR="00C21150" w:rsidRPr="007D7A98" w:rsidRDefault="00C21150" w:rsidP="007C0B9E">
            <w:pPr>
              <w:rPr>
                <w:sz w:val="24"/>
                <w:szCs w:val="24"/>
              </w:rPr>
            </w:pPr>
          </w:p>
        </w:tc>
      </w:tr>
      <w:tr w:rsidR="00C21150" w14:paraId="20AD8C0F" w14:textId="77777777" w:rsidTr="007C0B9E">
        <w:tc>
          <w:tcPr>
            <w:tcW w:w="1838" w:type="dxa"/>
          </w:tcPr>
          <w:p w14:paraId="42A71CCD" w14:textId="77777777" w:rsidR="00C21150" w:rsidRPr="007D7A98" w:rsidRDefault="00C21150" w:rsidP="007C0B9E">
            <w:pPr>
              <w:rPr>
                <w:sz w:val="24"/>
                <w:szCs w:val="24"/>
              </w:rPr>
            </w:pPr>
            <w:r w:rsidRPr="007D7A98">
              <w:rPr>
                <w:sz w:val="24"/>
                <w:szCs w:val="24"/>
              </w:rPr>
              <w:t>Adress</w:t>
            </w:r>
          </w:p>
        </w:tc>
        <w:tc>
          <w:tcPr>
            <w:tcW w:w="3119" w:type="dxa"/>
          </w:tcPr>
          <w:p w14:paraId="2008B1BA" w14:textId="77777777" w:rsidR="00C21150" w:rsidRPr="007D7A98" w:rsidRDefault="00C21150" w:rsidP="007C0B9E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0896EA77" w14:textId="77777777" w:rsidR="00C21150" w:rsidRPr="007D7A98" w:rsidRDefault="00C21150" w:rsidP="007C0B9E">
            <w:pPr>
              <w:rPr>
                <w:sz w:val="24"/>
                <w:szCs w:val="24"/>
              </w:rPr>
            </w:pPr>
          </w:p>
        </w:tc>
      </w:tr>
      <w:tr w:rsidR="00C21150" w14:paraId="4140841C" w14:textId="77777777" w:rsidTr="007C0B9E">
        <w:tc>
          <w:tcPr>
            <w:tcW w:w="1838" w:type="dxa"/>
          </w:tcPr>
          <w:p w14:paraId="3CE2D119" w14:textId="77777777" w:rsidR="00C21150" w:rsidRPr="007D7A98" w:rsidRDefault="00C21150" w:rsidP="007C0B9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47C8804" w14:textId="77777777" w:rsidR="00C21150" w:rsidRPr="007D7A98" w:rsidRDefault="00C21150" w:rsidP="007C0B9E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187AFCCA" w14:textId="77777777" w:rsidR="00C21150" w:rsidRPr="007D7A98" w:rsidRDefault="00C21150" w:rsidP="007C0B9E">
            <w:pPr>
              <w:rPr>
                <w:sz w:val="24"/>
                <w:szCs w:val="24"/>
              </w:rPr>
            </w:pPr>
          </w:p>
        </w:tc>
      </w:tr>
      <w:tr w:rsidR="00C21150" w14:paraId="42ACE09E" w14:textId="77777777" w:rsidTr="007C0B9E">
        <w:tc>
          <w:tcPr>
            <w:tcW w:w="1838" w:type="dxa"/>
          </w:tcPr>
          <w:p w14:paraId="6318FEE3" w14:textId="77777777" w:rsidR="00C21150" w:rsidRPr="002A0668" w:rsidRDefault="00C21150" w:rsidP="007C0B9E">
            <w:pPr>
              <w:rPr>
                <w:b/>
                <w:sz w:val="24"/>
                <w:szCs w:val="24"/>
              </w:rPr>
            </w:pPr>
            <w:r w:rsidRPr="002A0668">
              <w:rPr>
                <w:b/>
                <w:sz w:val="24"/>
                <w:szCs w:val="24"/>
              </w:rPr>
              <w:t>Namn 2</w:t>
            </w:r>
          </w:p>
        </w:tc>
        <w:tc>
          <w:tcPr>
            <w:tcW w:w="3119" w:type="dxa"/>
          </w:tcPr>
          <w:p w14:paraId="50F726B3" w14:textId="77777777" w:rsidR="00C21150" w:rsidRPr="007D7A98" w:rsidRDefault="00C21150" w:rsidP="007C0B9E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349491DF" w14:textId="77777777" w:rsidR="00C21150" w:rsidRPr="007D7A98" w:rsidRDefault="00C21150" w:rsidP="007C0B9E">
            <w:pPr>
              <w:rPr>
                <w:sz w:val="24"/>
                <w:szCs w:val="24"/>
              </w:rPr>
            </w:pPr>
          </w:p>
        </w:tc>
      </w:tr>
      <w:tr w:rsidR="00C21150" w14:paraId="4895D8C0" w14:textId="77777777" w:rsidTr="007C0B9E">
        <w:tc>
          <w:tcPr>
            <w:tcW w:w="1838" w:type="dxa"/>
          </w:tcPr>
          <w:p w14:paraId="7D31E79C" w14:textId="77777777" w:rsidR="00C21150" w:rsidRDefault="00C21150" w:rsidP="007C0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Ansvarsområde</w:t>
            </w:r>
          </w:p>
        </w:tc>
        <w:tc>
          <w:tcPr>
            <w:tcW w:w="3119" w:type="dxa"/>
          </w:tcPr>
          <w:p w14:paraId="7E8F402F" w14:textId="77777777" w:rsidR="00C21150" w:rsidRPr="007D7A98" w:rsidRDefault="00C21150" w:rsidP="007C0B9E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589E364C" w14:textId="77777777" w:rsidR="00C21150" w:rsidRPr="007D7A98" w:rsidRDefault="00780A98" w:rsidP="007C0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ex Platschef för aktuellt kontor</w:t>
            </w:r>
          </w:p>
        </w:tc>
      </w:tr>
      <w:tr w:rsidR="00C21150" w14:paraId="2F39734D" w14:textId="77777777" w:rsidTr="007C0B9E">
        <w:tc>
          <w:tcPr>
            <w:tcW w:w="1838" w:type="dxa"/>
          </w:tcPr>
          <w:p w14:paraId="37A9211B" w14:textId="77777777" w:rsidR="00C21150" w:rsidRPr="007D7A98" w:rsidRDefault="00C21150" w:rsidP="007C0B9E">
            <w:pPr>
              <w:rPr>
                <w:sz w:val="24"/>
                <w:szCs w:val="24"/>
              </w:rPr>
            </w:pPr>
            <w:r w:rsidRPr="007D7A98">
              <w:rPr>
                <w:sz w:val="24"/>
                <w:szCs w:val="24"/>
              </w:rPr>
              <w:t>E-post</w:t>
            </w:r>
          </w:p>
        </w:tc>
        <w:tc>
          <w:tcPr>
            <w:tcW w:w="3119" w:type="dxa"/>
          </w:tcPr>
          <w:p w14:paraId="6E67DD1A" w14:textId="77777777" w:rsidR="00C21150" w:rsidRPr="007D7A98" w:rsidRDefault="00C21150" w:rsidP="007C0B9E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219A158C" w14:textId="77777777" w:rsidR="00C21150" w:rsidRPr="007D7A98" w:rsidRDefault="00C21150" w:rsidP="007C0B9E">
            <w:pPr>
              <w:rPr>
                <w:sz w:val="24"/>
                <w:szCs w:val="24"/>
              </w:rPr>
            </w:pPr>
          </w:p>
        </w:tc>
      </w:tr>
      <w:tr w:rsidR="00C21150" w14:paraId="505D7F07" w14:textId="77777777" w:rsidTr="007C0B9E">
        <w:tc>
          <w:tcPr>
            <w:tcW w:w="1838" w:type="dxa"/>
          </w:tcPr>
          <w:p w14:paraId="4A0929D6" w14:textId="77777777" w:rsidR="00C21150" w:rsidRPr="007D7A98" w:rsidRDefault="00C21150" w:rsidP="007C0B9E">
            <w:pPr>
              <w:rPr>
                <w:sz w:val="24"/>
                <w:szCs w:val="24"/>
              </w:rPr>
            </w:pPr>
            <w:r w:rsidRPr="007D7A98">
              <w:rPr>
                <w:sz w:val="24"/>
                <w:szCs w:val="24"/>
              </w:rPr>
              <w:t>Tfn</w:t>
            </w:r>
          </w:p>
        </w:tc>
        <w:tc>
          <w:tcPr>
            <w:tcW w:w="3119" w:type="dxa"/>
          </w:tcPr>
          <w:p w14:paraId="5C96E0EA" w14:textId="77777777" w:rsidR="00C21150" w:rsidRPr="007D7A98" w:rsidRDefault="00C21150" w:rsidP="007C0B9E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233F599C" w14:textId="77777777" w:rsidR="00C21150" w:rsidRPr="007D7A98" w:rsidRDefault="00C21150" w:rsidP="007C0B9E">
            <w:pPr>
              <w:rPr>
                <w:sz w:val="24"/>
                <w:szCs w:val="24"/>
              </w:rPr>
            </w:pPr>
          </w:p>
        </w:tc>
      </w:tr>
      <w:tr w:rsidR="00C21150" w14:paraId="291B1878" w14:textId="77777777" w:rsidTr="007C0B9E">
        <w:tc>
          <w:tcPr>
            <w:tcW w:w="1838" w:type="dxa"/>
          </w:tcPr>
          <w:p w14:paraId="2DDF02B7" w14:textId="77777777" w:rsidR="00C21150" w:rsidRPr="007D7A98" w:rsidRDefault="00C21150" w:rsidP="007C0B9E">
            <w:pPr>
              <w:rPr>
                <w:sz w:val="24"/>
                <w:szCs w:val="24"/>
              </w:rPr>
            </w:pPr>
            <w:r w:rsidRPr="007D7A98">
              <w:rPr>
                <w:sz w:val="24"/>
                <w:szCs w:val="24"/>
              </w:rPr>
              <w:t>Adress</w:t>
            </w:r>
          </w:p>
        </w:tc>
        <w:tc>
          <w:tcPr>
            <w:tcW w:w="3119" w:type="dxa"/>
          </w:tcPr>
          <w:p w14:paraId="5F77F1C8" w14:textId="77777777" w:rsidR="00C21150" w:rsidRPr="007D7A98" w:rsidRDefault="00C21150" w:rsidP="007C0B9E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1783748E" w14:textId="77777777" w:rsidR="00C21150" w:rsidRPr="007D7A98" w:rsidRDefault="00C21150" w:rsidP="007C0B9E">
            <w:pPr>
              <w:rPr>
                <w:sz w:val="24"/>
                <w:szCs w:val="24"/>
              </w:rPr>
            </w:pPr>
          </w:p>
        </w:tc>
      </w:tr>
    </w:tbl>
    <w:p w14:paraId="0F8685DE" w14:textId="77777777" w:rsidR="00C21150" w:rsidRDefault="00C21150" w:rsidP="00C21150">
      <w:pPr>
        <w:pStyle w:val="Rubrik2"/>
        <w:ind w:left="136"/>
      </w:pPr>
    </w:p>
    <w:p w14:paraId="36CA5A0F" w14:textId="77777777" w:rsidR="00CB2E11" w:rsidRDefault="00CB2E11" w:rsidP="00CB2E11">
      <w:pPr>
        <w:pStyle w:val="Rubrik2"/>
        <w:numPr>
          <w:ilvl w:val="1"/>
          <w:numId w:val="17"/>
        </w:numPr>
      </w:pPr>
      <w:bookmarkStart w:id="4" w:name="_Toc61341530"/>
      <w:r>
        <w:t>Uppgifter om eventuella underleverantörer för uppdraget</w:t>
      </w:r>
      <w:bookmarkEnd w:id="4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17"/>
        <w:gridCol w:w="3082"/>
        <w:gridCol w:w="4063"/>
      </w:tblGrid>
      <w:tr w:rsidR="00CB2E11" w14:paraId="3BAE124A" w14:textId="77777777" w:rsidTr="005C7876">
        <w:trPr>
          <w:trHeight w:val="431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0BEDC513" w14:textId="77777777" w:rsidR="00CB2E11" w:rsidRPr="00C83CAF" w:rsidRDefault="00CB2E11" w:rsidP="005C78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Uppgifter om ev. underleverantörer (UL)</w:t>
            </w:r>
          </w:p>
        </w:tc>
      </w:tr>
      <w:tr w:rsidR="00CB2E11" w14:paraId="06EFCF48" w14:textId="77777777" w:rsidTr="00CB2E11">
        <w:tc>
          <w:tcPr>
            <w:tcW w:w="1917" w:type="dxa"/>
            <w:shd w:val="clear" w:color="auto" w:fill="F2F2F2" w:themeFill="background1" w:themeFillShade="F2"/>
          </w:tcPr>
          <w:p w14:paraId="2000770D" w14:textId="77777777" w:rsidR="00CB2E11" w:rsidRPr="00767555" w:rsidRDefault="00CB2E11" w:rsidP="005C7876">
            <w:pPr>
              <w:rPr>
                <w:sz w:val="24"/>
                <w:szCs w:val="24"/>
              </w:rPr>
            </w:pPr>
            <w:r w:rsidRPr="00767555">
              <w:rPr>
                <w:sz w:val="24"/>
                <w:szCs w:val="24"/>
              </w:rPr>
              <w:t>Uppgift avser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14:paraId="4CE40337" w14:textId="77777777" w:rsidR="00CB2E11" w:rsidRPr="00767555" w:rsidRDefault="00CB2E11" w:rsidP="005C7876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  <w:shd w:val="clear" w:color="auto" w:fill="F2F2F2" w:themeFill="background1" w:themeFillShade="F2"/>
          </w:tcPr>
          <w:p w14:paraId="625C387C" w14:textId="77777777" w:rsidR="00CB2E11" w:rsidRPr="00767555" w:rsidRDefault="00CB2E11" w:rsidP="005C7876">
            <w:pPr>
              <w:rPr>
                <w:sz w:val="24"/>
                <w:szCs w:val="24"/>
              </w:rPr>
            </w:pPr>
            <w:r w:rsidRPr="00767555">
              <w:rPr>
                <w:sz w:val="24"/>
                <w:szCs w:val="24"/>
              </w:rPr>
              <w:t xml:space="preserve">Övrig info </w:t>
            </w:r>
          </w:p>
        </w:tc>
      </w:tr>
      <w:tr w:rsidR="00CB2E11" w14:paraId="3F593C5A" w14:textId="77777777" w:rsidTr="00CB2E11">
        <w:tc>
          <w:tcPr>
            <w:tcW w:w="1917" w:type="dxa"/>
          </w:tcPr>
          <w:p w14:paraId="38EFB5A7" w14:textId="77777777" w:rsidR="00CB2E11" w:rsidRPr="002A0668" w:rsidRDefault="00CB2E11" w:rsidP="005C7876">
            <w:pPr>
              <w:rPr>
                <w:b/>
                <w:sz w:val="24"/>
                <w:szCs w:val="24"/>
              </w:rPr>
            </w:pPr>
            <w:r w:rsidRPr="002A0668">
              <w:rPr>
                <w:b/>
                <w:sz w:val="24"/>
                <w:szCs w:val="24"/>
              </w:rPr>
              <w:t>Namn</w:t>
            </w:r>
            <w:r>
              <w:rPr>
                <w:b/>
                <w:sz w:val="24"/>
                <w:szCs w:val="24"/>
              </w:rPr>
              <w:t xml:space="preserve"> UL 1</w:t>
            </w:r>
          </w:p>
        </w:tc>
        <w:tc>
          <w:tcPr>
            <w:tcW w:w="3082" w:type="dxa"/>
          </w:tcPr>
          <w:p w14:paraId="5F189FDB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14:paraId="4EB98CBE" w14:textId="77777777" w:rsidR="00CB2E11" w:rsidRDefault="00CB2E11" w:rsidP="005C7876">
            <w:pPr>
              <w:rPr>
                <w:sz w:val="24"/>
                <w:szCs w:val="24"/>
              </w:rPr>
            </w:pPr>
          </w:p>
        </w:tc>
      </w:tr>
      <w:tr w:rsidR="00CB2E11" w14:paraId="6535EA8A" w14:textId="77777777" w:rsidTr="00CB2E11">
        <w:tc>
          <w:tcPr>
            <w:tcW w:w="1917" w:type="dxa"/>
          </w:tcPr>
          <w:p w14:paraId="5D6D0EAD" w14:textId="77777777" w:rsidR="00CB2E11" w:rsidRDefault="00CB2E11" w:rsidP="005C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Uppdrags-område</w:t>
            </w:r>
          </w:p>
        </w:tc>
        <w:tc>
          <w:tcPr>
            <w:tcW w:w="3082" w:type="dxa"/>
          </w:tcPr>
          <w:p w14:paraId="3BD8F5B7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14:paraId="0D57326B" w14:textId="77777777" w:rsidR="00CB2E11" w:rsidRDefault="00CB2E11" w:rsidP="005C7876">
            <w:pPr>
              <w:rPr>
                <w:sz w:val="24"/>
                <w:szCs w:val="24"/>
              </w:rPr>
            </w:pPr>
          </w:p>
        </w:tc>
      </w:tr>
      <w:tr w:rsidR="00CB2E11" w14:paraId="33D24906" w14:textId="77777777" w:rsidTr="00CB2E11">
        <w:tc>
          <w:tcPr>
            <w:tcW w:w="1917" w:type="dxa"/>
          </w:tcPr>
          <w:p w14:paraId="6073AEC3" w14:textId="77777777" w:rsidR="00CB2E11" w:rsidRDefault="00CB2E11" w:rsidP="005C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Organisations-nummer</w:t>
            </w:r>
          </w:p>
        </w:tc>
        <w:tc>
          <w:tcPr>
            <w:tcW w:w="3082" w:type="dxa"/>
          </w:tcPr>
          <w:p w14:paraId="510447A1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14:paraId="2C3CCEB2" w14:textId="77777777" w:rsidR="00CB2E11" w:rsidRDefault="00CB2E11" w:rsidP="005C7876">
            <w:pPr>
              <w:rPr>
                <w:sz w:val="24"/>
                <w:szCs w:val="24"/>
              </w:rPr>
            </w:pPr>
          </w:p>
        </w:tc>
      </w:tr>
      <w:tr w:rsidR="00CB2E11" w14:paraId="3F8EFF13" w14:textId="77777777" w:rsidTr="00CB2E11">
        <w:tc>
          <w:tcPr>
            <w:tcW w:w="1917" w:type="dxa"/>
          </w:tcPr>
          <w:p w14:paraId="25483429" w14:textId="77777777" w:rsidR="00CB2E11" w:rsidRPr="007D7A98" w:rsidRDefault="00CB2E11" w:rsidP="005C7876">
            <w:pPr>
              <w:rPr>
                <w:sz w:val="24"/>
                <w:szCs w:val="24"/>
              </w:rPr>
            </w:pPr>
            <w:r w:rsidRPr="007D7A98">
              <w:rPr>
                <w:sz w:val="24"/>
                <w:szCs w:val="24"/>
              </w:rPr>
              <w:t>E-post</w:t>
            </w:r>
          </w:p>
        </w:tc>
        <w:tc>
          <w:tcPr>
            <w:tcW w:w="3082" w:type="dxa"/>
          </w:tcPr>
          <w:p w14:paraId="5E05DF96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14:paraId="225F5D67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</w:tr>
      <w:tr w:rsidR="00CB2E11" w14:paraId="0CE645FE" w14:textId="77777777" w:rsidTr="00CB2E11">
        <w:tc>
          <w:tcPr>
            <w:tcW w:w="1917" w:type="dxa"/>
          </w:tcPr>
          <w:p w14:paraId="6BDC60C1" w14:textId="77777777" w:rsidR="00CB2E11" w:rsidRPr="007D7A98" w:rsidRDefault="00CB2E11" w:rsidP="005C7876">
            <w:pPr>
              <w:rPr>
                <w:sz w:val="24"/>
                <w:szCs w:val="24"/>
              </w:rPr>
            </w:pPr>
            <w:r w:rsidRPr="007D7A98">
              <w:rPr>
                <w:sz w:val="24"/>
                <w:szCs w:val="24"/>
              </w:rPr>
              <w:t>Tfn</w:t>
            </w:r>
          </w:p>
        </w:tc>
        <w:tc>
          <w:tcPr>
            <w:tcW w:w="3082" w:type="dxa"/>
          </w:tcPr>
          <w:p w14:paraId="0078B8B0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14:paraId="3251F30F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</w:tr>
      <w:tr w:rsidR="00CB2E11" w14:paraId="1B22EDA8" w14:textId="77777777" w:rsidTr="00CB2E11">
        <w:tc>
          <w:tcPr>
            <w:tcW w:w="1917" w:type="dxa"/>
          </w:tcPr>
          <w:p w14:paraId="7917E172" w14:textId="77777777" w:rsidR="00CB2E11" w:rsidRPr="007D7A98" w:rsidRDefault="00CB2E11" w:rsidP="005C7876">
            <w:pPr>
              <w:rPr>
                <w:sz w:val="24"/>
                <w:szCs w:val="24"/>
              </w:rPr>
            </w:pPr>
            <w:r w:rsidRPr="007D7A98">
              <w:rPr>
                <w:sz w:val="24"/>
                <w:szCs w:val="24"/>
              </w:rPr>
              <w:t>Adress</w:t>
            </w:r>
          </w:p>
        </w:tc>
        <w:tc>
          <w:tcPr>
            <w:tcW w:w="3082" w:type="dxa"/>
          </w:tcPr>
          <w:p w14:paraId="2430D581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14:paraId="007B7422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</w:tr>
      <w:tr w:rsidR="00CB2E11" w14:paraId="79D87F4A" w14:textId="77777777" w:rsidTr="00CB2E11">
        <w:tc>
          <w:tcPr>
            <w:tcW w:w="1917" w:type="dxa"/>
          </w:tcPr>
          <w:p w14:paraId="26040D71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14:paraId="04846B01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14:paraId="6709B102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</w:tr>
      <w:tr w:rsidR="00CB2E11" w14:paraId="4ED78BB0" w14:textId="77777777" w:rsidTr="00CB2E11">
        <w:tc>
          <w:tcPr>
            <w:tcW w:w="1917" w:type="dxa"/>
          </w:tcPr>
          <w:p w14:paraId="01982F13" w14:textId="77777777" w:rsidR="00CB2E11" w:rsidRPr="002A0668" w:rsidRDefault="00CB2E11" w:rsidP="005C78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Namn UL 2</w:t>
            </w:r>
          </w:p>
        </w:tc>
        <w:tc>
          <w:tcPr>
            <w:tcW w:w="3082" w:type="dxa"/>
          </w:tcPr>
          <w:p w14:paraId="4652A2AD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14:paraId="6B379838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</w:tr>
      <w:tr w:rsidR="00CB2E11" w14:paraId="6912C760" w14:textId="77777777" w:rsidTr="00CB2E11">
        <w:tc>
          <w:tcPr>
            <w:tcW w:w="1917" w:type="dxa"/>
          </w:tcPr>
          <w:p w14:paraId="3E16B5C8" w14:textId="77777777" w:rsidR="00CB2E11" w:rsidRDefault="00CB2E11" w:rsidP="005C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Uppdragsområde</w:t>
            </w:r>
          </w:p>
        </w:tc>
        <w:tc>
          <w:tcPr>
            <w:tcW w:w="3082" w:type="dxa"/>
          </w:tcPr>
          <w:p w14:paraId="08488124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14:paraId="608F007E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</w:tr>
      <w:tr w:rsidR="00CB2E11" w14:paraId="7CDFB9CD" w14:textId="77777777" w:rsidTr="00CB2E11">
        <w:tc>
          <w:tcPr>
            <w:tcW w:w="1917" w:type="dxa"/>
          </w:tcPr>
          <w:p w14:paraId="10779368" w14:textId="77777777" w:rsidR="00CB2E11" w:rsidRDefault="00CB2E11" w:rsidP="005C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Organisations-nummer</w:t>
            </w:r>
          </w:p>
        </w:tc>
        <w:tc>
          <w:tcPr>
            <w:tcW w:w="3082" w:type="dxa"/>
          </w:tcPr>
          <w:p w14:paraId="565EB4FA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14:paraId="0A51BD81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</w:tr>
      <w:tr w:rsidR="00CB2E11" w14:paraId="6CF3924F" w14:textId="77777777" w:rsidTr="00CB2E11">
        <w:tc>
          <w:tcPr>
            <w:tcW w:w="1917" w:type="dxa"/>
          </w:tcPr>
          <w:p w14:paraId="2DE7F9AA" w14:textId="77777777" w:rsidR="00CB2E11" w:rsidRPr="007D7A98" w:rsidRDefault="00CB2E11" w:rsidP="005C7876">
            <w:pPr>
              <w:rPr>
                <w:sz w:val="24"/>
                <w:szCs w:val="24"/>
              </w:rPr>
            </w:pPr>
            <w:r w:rsidRPr="007D7A98">
              <w:rPr>
                <w:sz w:val="24"/>
                <w:szCs w:val="24"/>
              </w:rPr>
              <w:t>E-post</w:t>
            </w:r>
          </w:p>
        </w:tc>
        <w:tc>
          <w:tcPr>
            <w:tcW w:w="3082" w:type="dxa"/>
          </w:tcPr>
          <w:p w14:paraId="3761C2E7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14:paraId="3C7EF115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</w:tr>
      <w:tr w:rsidR="00CB2E11" w14:paraId="20AFE39A" w14:textId="77777777" w:rsidTr="00CB2E11">
        <w:tc>
          <w:tcPr>
            <w:tcW w:w="1917" w:type="dxa"/>
          </w:tcPr>
          <w:p w14:paraId="5740DF2D" w14:textId="77777777" w:rsidR="00CB2E11" w:rsidRPr="007D7A98" w:rsidRDefault="00CB2E11" w:rsidP="005C7876">
            <w:pPr>
              <w:rPr>
                <w:sz w:val="24"/>
                <w:szCs w:val="24"/>
              </w:rPr>
            </w:pPr>
            <w:r w:rsidRPr="007D7A98">
              <w:rPr>
                <w:sz w:val="24"/>
                <w:szCs w:val="24"/>
              </w:rPr>
              <w:t>Tfn</w:t>
            </w:r>
          </w:p>
        </w:tc>
        <w:tc>
          <w:tcPr>
            <w:tcW w:w="3082" w:type="dxa"/>
          </w:tcPr>
          <w:p w14:paraId="6EBEB290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14:paraId="24D529C3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</w:tr>
      <w:tr w:rsidR="00CB2E11" w14:paraId="49030EDD" w14:textId="77777777" w:rsidTr="00CB2E11">
        <w:tc>
          <w:tcPr>
            <w:tcW w:w="1917" w:type="dxa"/>
          </w:tcPr>
          <w:p w14:paraId="16BB428C" w14:textId="77777777" w:rsidR="00CB2E11" w:rsidRPr="007D7A98" w:rsidRDefault="00CB2E11" w:rsidP="005C7876">
            <w:pPr>
              <w:rPr>
                <w:sz w:val="24"/>
                <w:szCs w:val="24"/>
              </w:rPr>
            </w:pPr>
            <w:r w:rsidRPr="007D7A98">
              <w:rPr>
                <w:sz w:val="24"/>
                <w:szCs w:val="24"/>
              </w:rPr>
              <w:t>Adress</w:t>
            </w:r>
          </w:p>
        </w:tc>
        <w:tc>
          <w:tcPr>
            <w:tcW w:w="3082" w:type="dxa"/>
          </w:tcPr>
          <w:p w14:paraId="28F49FCC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14:paraId="4BA30BA8" w14:textId="77777777" w:rsidR="00CB2E11" w:rsidRPr="007D7A98" w:rsidRDefault="00CB2E11" w:rsidP="005C7876">
            <w:pPr>
              <w:rPr>
                <w:sz w:val="24"/>
                <w:szCs w:val="24"/>
              </w:rPr>
            </w:pPr>
          </w:p>
        </w:tc>
      </w:tr>
    </w:tbl>
    <w:p w14:paraId="155DFE2B" w14:textId="77777777" w:rsidR="00C21150" w:rsidRPr="00C21150" w:rsidRDefault="00C21150" w:rsidP="00C21150"/>
    <w:p w14:paraId="51EC6ED8" w14:textId="77777777" w:rsidR="00A21AD4" w:rsidRDefault="00A21AD4" w:rsidP="00A21AD4">
      <w:pPr>
        <w:pStyle w:val="Rubrik2"/>
        <w:ind w:left="360"/>
      </w:pPr>
    </w:p>
    <w:p w14:paraId="76652949" w14:textId="77777777" w:rsidR="00C21150" w:rsidRDefault="00C21150" w:rsidP="00C21150"/>
    <w:p w14:paraId="21EDC70A" w14:textId="77777777" w:rsidR="00B35C0B" w:rsidRPr="00C21150" w:rsidRDefault="00B35C0B" w:rsidP="00C21150"/>
    <w:p w14:paraId="39F9854D" w14:textId="77777777" w:rsidR="009D59DD" w:rsidRDefault="007D7A98" w:rsidP="00072279">
      <w:pPr>
        <w:pStyle w:val="Rubrik2"/>
        <w:numPr>
          <w:ilvl w:val="1"/>
          <w:numId w:val="17"/>
        </w:numPr>
      </w:pPr>
      <w:bookmarkStart w:id="5" w:name="_Toc61341531"/>
      <w:r>
        <w:t>Översikt o</w:t>
      </w:r>
      <w:r w:rsidR="009D59DD">
        <w:t xml:space="preserve">mfattning </w:t>
      </w:r>
      <w:r>
        <w:t>för d</w:t>
      </w:r>
      <w:r w:rsidR="009D59DD">
        <w:t>enna förnyade konkurrensutsättning</w:t>
      </w:r>
      <w:bookmarkEnd w:id="5"/>
      <w:r w:rsidR="009D59DD">
        <w:t xml:space="preserve"> </w:t>
      </w:r>
    </w:p>
    <w:p w14:paraId="347BBD6E" w14:textId="77777777" w:rsidR="008E357D" w:rsidRPr="008E357D" w:rsidRDefault="008E357D" w:rsidP="008E357D"/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2031"/>
        <w:gridCol w:w="837"/>
        <w:gridCol w:w="1343"/>
        <w:gridCol w:w="1014"/>
        <w:gridCol w:w="1326"/>
        <w:gridCol w:w="1364"/>
        <w:gridCol w:w="1147"/>
      </w:tblGrid>
      <w:tr w:rsidR="00780A98" w14:paraId="58A2ACE6" w14:textId="77777777" w:rsidTr="00F8520E">
        <w:tc>
          <w:tcPr>
            <w:tcW w:w="2189" w:type="dxa"/>
            <w:shd w:val="clear" w:color="auto" w:fill="F2F2F2" w:themeFill="background1" w:themeFillShade="F2"/>
          </w:tcPr>
          <w:p w14:paraId="0A1EF25E" w14:textId="77777777" w:rsidR="00F8520E" w:rsidRPr="00D149D7" w:rsidRDefault="00804200" w:rsidP="009D5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Säkerhetstekniskt anbudsområde</w:t>
            </w:r>
            <w:r w:rsidR="00F8520E" w:rsidRPr="00D149D7">
              <w:rPr>
                <w:b/>
                <w:sz w:val="24"/>
                <w:szCs w:val="24"/>
              </w:rPr>
              <w:t xml:space="preserve"> </w:t>
            </w:r>
            <w:r w:rsidR="00F8520E">
              <w:rPr>
                <w:b/>
                <w:sz w:val="24"/>
                <w:szCs w:val="24"/>
              </w:rPr>
              <w:t>och/eller service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6044A59C" w14:textId="77777777" w:rsidR="00F8520E" w:rsidRPr="00D149D7" w:rsidRDefault="00F8520E" w:rsidP="009D59DD">
            <w:pPr>
              <w:rPr>
                <w:b/>
                <w:sz w:val="24"/>
                <w:szCs w:val="24"/>
              </w:rPr>
            </w:pPr>
            <w:r w:rsidRPr="00D149D7">
              <w:rPr>
                <w:b/>
                <w:sz w:val="24"/>
                <w:szCs w:val="24"/>
              </w:rPr>
              <w:t>Ja/nej</w:t>
            </w:r>
          </w:p>
        </w:tc>
        <w:tc>
          <w:tcPr>
            <w:tcW w:w="934" w:type="dxa"/>
            <w:shd w:val="clear" w:color="auto" w:fill="F2F2F2" w:themeFill="background1" w:themeFillShade="F2"/>
          </w:tcPr>
          <w:p w14:paraId="44924AFB" w14:textId="77777777" w:rsidR="00F8520E" w:rsidRDefault="00780A98" w:rsidP="009D5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Installation inklusive  support och s</w:t>
            </w:r>
            <w:r w:rsidR="00F8520E" w:rsidRPr="00D149D7">
              <w:rPr>
                <w:b/>
                <w:sz w:val="24"/>
                <w:szCs w:val="24"/>
              </w:rPr>
              <w:t>ervice år 0 -5</w:t>
            </w:r>
            <w:r w:rsidR="00F8520E">
              <w:rPr>
                <w:b/>
                <w:sz w:val="24"/>
                <w:szCs w:val="24"/>
              </w:rPr>
              <w:t>.</w:t>
            </w:r>
          </w:p>
          <w:p w14:paraId="3B535BF2" w14:textId="77777777" w:rsidR="00F8520E" w:rsidRPr="00D149D7" w:rsidRDefault="00F8520E" w:rsidP="009D59DD">
            <w:pPr>
              <w:rPr>
                <w:b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2F2F2" w:themeFill="background1" w:themeFillShade="F2"/>
          </w:tcPr>
          <w:p w14:paraId="07FB27D0" w14:textId="77777777" w:rsidR="00F8520E" w:rsidRDefault="00780A98" w:rsidP="009D5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 och s</w:t>
            </w:r>
            <w:r w:rsidR="00F8520E" w:rsidRPr="00D149D7">
              <w:rPr>
                <w:b/>
                <w:sz w:val="24"/>
                <w:szCs w:val="24"/>
              </w:rPr>
              <w:t xml:space="preserve">ervice år 6 </w:t>
            </w:r>
            <w:r w:rsidR="00F8520E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9330252" w14:textId="77777777" w:rsidR="00F8520E" w:rsidRPr="00D149D7" w:rsidRDefault="00780A98" w:rsidP="009D5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Option 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14:paraId="44ECE0A0" w14:textId="77777777" w:rsidR="00F8520E" w:rsidRPr="00D149D7" w:rsidRDefault="00A21AD4" w:rsidP="00F004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Krav ställs på integration med </w:t>
            </w:r>
            <w:r w:rsidR="00F8520E" w:rsidRPr="00D149D7">
              <w:rPr>
                <w:b/>
                <w:sz w:val="24"/>
                <w:szCs w:val="24"/>
              </w:rPr>
              <w:t>befintligt system</w:t>
            </w:r>
            <w:r w:rsidR="00F8520E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551" w:type="dxa"/>
            <w:shd w:val="clear" w:color="auto" w:fill="F2F2F2" w:themeFill="background1" w:themeFillShade="F2"/>
          </w:tcPr>
          <w:p w14:paraId="4E7235FD" w14:textId="77777777" w:rsidR="00F8520E" w:rsidRPr="00D149D7" w:rsidRDefault="00F8520E" w:rsidP="00A21AD4">
            <w:pPr>
              <w:rPr>
                <w:b/>
                <w:sz w:val="24"/>
                <w:szCs w:val="24"/>
              </w:rPr>
            </w:pPr>
            <w:r w:rsidRPr="00D149D7">
              <w:rPr>
                <w:b/>
                <w:sz w:val="24"/>
                <w:szCs w:val="24"/>
              </w:rPr>
              <w:t>Krav</w:t>
            </w:r>
            <w:r w:rsidR="00A21AD4">
              <w:rPr>
                <w:b/>
                <w:sz w:val="24"/>
                <w:szCs w:val="24"/>
              </w:rPr>
              <w:t xml:space="preserve"> ställs /mervärde ges på </w:t>
            </w:r>
            <w:r w:rsidR="00DF304D">
              <w:rPr>
                <w:b/>
                <w:sz w:val="24"/>
                <w:szCs w:val="24"/>
              </w:rPr>
              <w:t xml:space="preserve">om </w:t>
            </w:r>
            <w:r w:rsidRPr="00D149D7">
              <w:rPr>
                <w:b/>
                <w:sz w:val="24"/>
                <w:szCs w:val="24"/>
              </w:rPr>
              <w:t xml:space="preserve">integration </w:t>
            </w:r>
            <w:r w:rsidR="00DF304D">
              <w:rPr>
                <w:b/>
                <w:sz w:val="24"/>
                <w:szCs w:val="24"/>
              </w:rPr>
              <w:t xml:space="preserve">kan ske </w:t>
            </w:r>
            <w:r w:rsidRPr="00D149D7">
              <w:rPr>
                <w:b/>
                <w:sz w:val="24"/>
                <w:szCs w:val="24"/>
              </w:rPr>
              <w:t>mella</w:t>
            </w:r>
            <w:r w:rsidR="00A21AD4">
              <w:rPr>
                <w:b/>
                <w:sz w:val="24"/>
                <w:szCs w:val="24"/>
              </w:rPr>
              <w:t>n ett eller flera system.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0E8DF8EA" w14:textId="77777777" w:rsidR="00F8520E" w:rsidRDefault="00F00497" w:rsidP="00C83C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 avser befintligt system.</w:t>
            </w:r>
          </w:p>
          <w:p w14:paraId="7792DFDA" w14:textId="77777777" w:rsidR="00F00497" w:rsidRPr="00D149D7" w:rsidRDefault="00F00497" w:rsidP="00C83CAF">
            <w:pPr>
              <w:rPr>
                <w:b/>
                <w:sz w:val="24"/>
                <w:szCs w:val="24"/>
              </w:rPr>
            </w:pPr>
          </w:p>
        </w:tc>
      </w:tr>
      <w:tr w:rsidR="00780A98" w14:paraId="4DD72B3E" w14:textId="77777777" w:rsidTr="00F8520E">
        <w:tc>
          <w:tcPr>
            <w:tcW w:w="2189" w:type="dxa"/>
          </w:tcPr>
          <w:p w14:paraId="73CFD363" w14:textId="77777777" w:rsidR="00F8520E" w:rsidRPr="00767555" w:rsidRDefault="00F8520E" w:rsidP="00A74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67555">
              <w:rPr>
                <w:sz w:val="24"/>
                <w:szCs w:val="24"/>
              </w:rPr>
              <w:t xml:space="preserve">. </w:t>
            </w:r>
            <w:r w:rsidR="00A74FD6">
              <w:rPr>
                <w:sz w:val="24"/>
                <w:szCs w:val="24"/>
              </w:rPr>
              <w:t>Mekaniskt l</w:t>
            </w:r>
            <w:r w:rsidRPr="00767555">
              <w:rPr>
                <w:sz w:val="24"/>
                <w:szCs w:val="24"/>
              </w:rPr>
              <w:t>ås</w:t>
            </w:r>
          </w:p>
        </w:tc>
        <w:tc>
          <w:tcPr>
            <w:tcW w:w="883" w:type="dxa"/>
          </w:tcPr>
          <w:p w14:paraId="06ED6305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5BFC7993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7FD0F688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0E8EC276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5C6D082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0739C214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</w:tr>
      <w:tr w:rsidR="00780A98" w14:paraId="1FABEC55" w14:textId="77777777" w:rsidTr="00F8520E">
        <w:tc>
          <w:tcPr>
            <w:tcW w:w="2189" w:type="dxa"/>
          </w:tcPr>
          <w:p w14:paraId="52A2C948" w14:textId="77777777" w:rsidR="00F8520E" w:rsidRPr="00767555" w:rsidRDefault="00F8520E" w:rsidP="009D5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75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67555">
              <w:rPr>
                <w:sz w:val="24"/>
                <w:szCs w:val="24"/>
              </w:rPr>
              <w:t>Inbrottslarm</w:t>
            </w:r>
          </w:p>
        </w:tc>
        <w:tc>
          <w:tcPr>
            <w:tcW w:w="883" w:type="dxa"/>
          </w:tcPr>
          <w:p w14:paraId="4A10AE3D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7CF94741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022F7470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7192AED9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34AA396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01727981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</w:tr>
      <w:tr w:rsidR="00780A98" w14:paraId="60AD9F6B" w14:textId="77777777" w:rsidTr="00F8520E">
        <w:tc>
          <w:tcPr>
            <w:tcW w:w="2189" w:type="dxa"/>
          </w:tcPr>
          <w:p w14:paraId="219641A3" w14:textId="77777777" w:rsidR="00A74FD6" w:rsidRDefault="00A74FD6" w:rsidP="00513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174E7D">
              <w:rPr>
                <w:sz w:val="24"/>
                <w:szCs w:val="24"/>
              </w:rPr>
              <w:t>P</w:t>
            </w:r>
            <w:r w:rsidR="006A0EAF">
              <w:rPr>
                <w:sz w:val="24"/>
                <w:szCs w:val="24"/>
              </w:rPr>
              <w:t>erson</w:t>
            </w:r>
            <w:r w:rsidR="00513022">
              <w:rPr>
                <w:sz w:val="24"/>
                <w:szCs w:val="24"/>
              </w:rPr>
              <w:t>larm</w:t>
            </w:r>
          </w:p>
        </w:tc>
        <w:tc>
          <w:tcPr>
            <w:tcW w:w="883" w:type="dxa"/>
          </w:tcPr>
          <w:p w14:paraId="1C60D782" w14:textId="77777777" w:rsidR="00A74FD6" w:rsidRPr="00767555" w:rsidRDefault="00A74FD6" w:rsidP="009D59D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4A38446B" w14:textId="77777777" w:rsidR="00A74FD6" w:rsidRPr="00767555" w:rsidRDefault="00A74FD6" w:rsidP="009D59DD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BA5A92D" w14:textId="77777777" w:rsidR="00A74FD6" w:rsidRPr="00767555" w:rsidRDefault="00A74FD6" w:rsidP="009D59D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4D5825DF" w14:textId="77777777" w:rsidR="00A74FD6" w:rsidRPr="00767555" w:rsidRDefault="00A74FD6" w:rsidP="009D59D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9B1C609" w14:textId="77777777" w:rsidR="00A74FD6" w:rsidRPr="00767555" w:rsidRDefault="00A74FD6" w:rsidP="009D59DD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440721EF" w14:textId="77777777" w:rsidR="00A74FD6" w:rsidRPr="00767555" w:rsidRDefault="00A74FD6" w:rsidP="009D59DD">
            <w:pPr>
              <w:rPr>
                <w:sz w:val="24"/>
                <w:szCs w:val="24"/>
              </w:rPr>
            </w:pPr>
          </w:p>
        </w:tc>
      </w:tr>
      <w:tr w:rsidR="00780A98" w14:paraId="77EF02D9" w14:textId="77777777" w:rsidTr="00F8520E">
        <w:tc>
          <w:tcPr>
            <w:tcW w:w="2189" w:type="dxa"/>
          </w:tcPr>
          <w:p w14:paraId="7FC9C4A7" w14:textId="77777777" w:rsidR="00F8520E" w:rsidRPr="00767555" w:rsidRDefault="006A0EAF" w:rsidP="00767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8520E">
              <w:rPr>
                <w:sz w:val="24"/>
                <w:szCs w:val="24"/>
              </w:rPr>
              <w:t xml:space="preserve">. </w:t>
            </w:r>
            <w:r w:rsidR="00F8520E" w:rsidRPr="00767555">
              <w:rPr>
                <w:sz w:val="24"/>
                <w:szCs w:val="24"/>
              </w:rPr>
              <w:t>Kamera-övervakning</w:t>
            </w:r>
          </w:p>
        </w:tc>
        <w:tc>
          <w:tcPr>
            <w:tcW w:w="883" w:type="dxa"/>
          </w:tcPr>
          <w:p w14:paraId="7A8A3360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22E1DBB1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4DB5EBD8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57258F70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6FCB0F3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371D3E62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</w:tr>
      <w:tr w:rsidR="00780A98" w14:paraId="16E684EB" w14:textId="77777777" w:rsidTr="00F8520E">
        <w:tc>
          <w:tcPr>
            <w:tcW w:w="2189" w:type="dxa"/>
          </w:tcPr>
          <w:p w14:paraId="274D4974" w14:textId="77777777" w:rsidR="00F8520E" w:rsidRPr="00767555" w:rsidRDefault="006A0EAF" w:rsidP="00376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8520E">
              <w:rPr>
                <w:sz w:val="24"/>
                <w:szCs w:val="24"/>
              </w:rPr>
              <w:t>.</w:t>
            </w:r>
            <w:r w:rsidR="00F8520E" w:rsidRPr="00767555">
              <w:rPr>
                <w:sz w:val="24"/>
                <w:szCs w:val="24"/>
              </w:rPr>
              <w:t xml:space="preserve"> Brandskydds</w:t>
            </w:r>
            <w:r w:rsidR="00F8520E">
              <w:rPr>
                <w:sz w:val="24"/>
                <w:szCs w:val="24"/>
              </w:rPr>
              <w:t>-</w:t>
            </w:r>
            <w:r w:rsidR="00F8520E" w:rsidRPr="00767555">
              <w:rPr>
                <w:sz w:val="24"/>
                <w:szCs w:val="24"/>
              </w:rPr>
              <w:t>övervaknings</w:t>
            </w:r>
            <w:r w:rsidR="00780A98">
              <w:rPr>
                <w:sz w:val="24"/>
                <w:szCs w:val="24"/>
              </w:rPr>
              <w:t>-</w:t>
            </w:r>
            <w:r w:rsidR="00F8520E" w:rsidRPr="00767555">
              <w:rPr>
                <w:sz w:val="24"/>
                <w:szCs w:val="24"/>
              </w:rPr>
              <w:t>system</w:t>
            </w:r>
          </w:p>
        </w:tc>
        <w:tc>
          <w:tcPr>
            <w:tcW w:w="883" w:type="dxa"/>
          </w:tcPr>
          <w:p w14:paraId="5B079C1D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4DFCEE7C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7B55DEBD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284EF4BE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80FEF11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16535B69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</w:tr>
      <w:tr w:rsidR="00780A98" w14:paraId="1498F571" w14:textId="77777777" w:rsidTr="00F8520E">
        <w:tc>
          <w:tcPr>
            <w:tcW w:w="2189" w:type="dxa"/>
          </w:tcPr>
          <w:p w14:paraId="2485E092" w14:textId="77777777" w:rsidR="00F8520E" w:rsidRPr="00767555" w:rsidRDefault="006A0EAF" w:rsidP="009D5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8520E">
              <w:rPr>
                <w:sz w:val="24"/>
                <w:szCs w:val="24"/>
              </w:rPr>
              <w:t xml:space="preserve">. </w:t>
            </w:r>
            <w:r w:rsidR="00F8520E" w:rsidRPr="00767555">
              <w:rPr>
                <w:sz w:val="24"/>
                <w:szCs w:val="24"/>
              </w:rPr>
              <w:t xml:space="preserve"> Passagesystem</w:t>
            </w:r>
            <w:r w:rsidR="00A74FD6">
              <w:rPr>
                <w:sz w:val="24"/>
                <w:szCs w:val="24"/>
              </w:rPr>
              <w:t xml:space="preserve"> komplett</w:t>
            </w:r>
          </w:p>
        </w:tc>
        <w:tc>
          <w:tcPr>
            <w:tcW w:w="883" w:type="dxa"/>
          </w:tcPr>
          <w:p w14:paraId="3F051988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41B13DBD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479A5280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065BE659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EA0A2C0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43905EFD" w14:textId="77777777" w:rsidR="00F8520E" w:rsidRPr="00767555" w:rsidRDefault="00F8520E" w:rsidP="009D59DD">
            <w:pPr>
              <w:rPr>
                <w:sz w:val="24"/>
                <w:szCs w:val="24"/>
              </w:rPr>
            </w:pPr>
          </w:p>
        </w:tc>
      </w:tr>
      <w:tr w:rsidR="00780A98" w14:paraId="43CEAE82" w14:textId="77777777" w:rsidTr="00F8520E">
        <w:tc>
          <w:tcPr>
            <w:tcW w:w="2189" w:type="dxa"/>
          </w:tcPr>
          <w:p w14:paraId="4B0CA83F" w14:textId="47138551" w:rsidR="00A74FD6" w:rsidRDefault="006A0EAF" w:rsidP="009D5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4FD6">
              <w:rPr>
                <w:sz w:val="24"/>
                <w:szCs w:val="24"/>
              </w:rPr>
              <w:t>. Digital</w:t>
            </w:r>
            <w:r w:rsidR="00686AA6">
              <w:rPr>
                <w:sz w:val="24"/>
                <w:szCs w:val="24"/>
              </w:rPr>
              <w:t>a nycklar</w:t>
            </w:r>
          </w:p>
        </w:tc>
        <w:tc>
          <w:tcPr>
            <w:tcW w:w="883" w:type="dxa"/>
          </w:tcPr>
          <w:p w14:paraId="3F9F5B91" w14:textId="77777777" w:rsidR="00A74FD6" w:rsidRPr="00767555" w:rsidRDefault="00A74FD6" w:rsidP="009D59D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5F88ABFB" w14:textId="77777777" w:rsidR="00A74FD6" w:rsidRPr="00767555" w:rsidRDefault="00A74FD6" w:rsidP="009D59DD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93AA204" w14:textId="77777777" w:rsidR="00A74FD6" w:rsidRPr="00767555" w:rsidRDefault="00A74FD6" w:rsidP="009D59D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79662128" w14:textId="77777777" w:rsidR="00A74FD6" w:rsidRPr="00767555" w:rsidRDefault="00A74FD6" w:rsidP="009D59D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E12F417" w14:textId="77777777" w:rsidR="00A74FD6" w:rsidRPr="00767555" w:rsidRDefault="00A74FD6" w:rsidP="009D59DD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182AFA3D" w14:textId="77777777" w:rsidR="00A74FD6" w:rsidRPr="00767555" w:rsidRDefault="00A74FD6" w:rsidP="009D59DD">
            <w:pPr>
              <w:rPr>
                <w:sz w:val="24"/>
                <w:szCs w:val="24"/>
              </w:rPr>
            </w:pPr>
          </w:p>
        </w:tc>
      </w:tr>
    </w:tbl>
    <w:p w14:paraId="6B097B7A" w14:textId="77777777" w:rsidR="00F00497" w:rsidRDefault="00F00497" w:rsidP="008E357D">
      <w:pPr>
        <w:pStyle w:val="Rubrik2"/>
      </w:pPr>
    </w:p>
    <w:p w14:paraId="65D2F7BF" w14:textId="77777777" w:rsidR="00A21AD4" w:rsidRDefault="00A21AD4" w:rsidP="00A21AD4">
      <w:r>
        <w:t>Övriga kommentarer :</w:t>
      </w:r>
    </w:p>
    <w:p w14:paraId="6977411C" w14:textId="77777777" w:rsidR="00B35C0B" w:rsidRDefault="00B35C0B" w:rsidP="00A21AD4"/>
    <w:p w14:paraId="1F09D080" w14:textId="77777777" w:rsidR="00B35C0B" w:rsidRDefault="00B35C0B" w:rsidP="00A21AD4"/>
    <w:p w14:paraId="5690859B" w14:textId="77777777" w:rsidR="00B35C0B" w:rsidRDefault="00B35C0B" w:rsidP="00A21AD4"/>
    <w:p w14:paraId="0162739D" w14:textId="77777777" w:rsidR="00B35C0B" w:rsidRDefault="00B35C0B" w:rsidP="00A21AD4"/>
    <w:p w14:paraId="38F9FB84" w14:textId="1246CC94" w:rsidR="00B35C0B" w:rsidRDefault="00B35C0B" w:rsidP="00A21AD4"/>
    <w:p w14:paraId="4123179E" w14:textId="77777777" w:rsidR="005A62D5" w:rsidRDefault="005A62D5" w:rsidP="00A21AD4"/>
    <w:p w14:paraId="6932DA9B" w14:textId="77777777" w:rsidR="00376353" w:rsidRDefault="00780A98" w:rsidP="00072279">
      <w:pPr>
        <w:pStyle w:val="Rubrik2"/>
        <w:numPr>
          <w:ilvl w:val="1"/>
          <w:numId w:val="17"/>
        </w:numPr>
      </w:pPr>
      <w:bookmarkStart w:id="6" w:name="_Toc61341532"/>
      <w:r>
        <w:lastRenderedPageBreak/>
        <w:t>Kontrakt</w:t>
      </w:r>
      <w:r w:rsidR="00376353">
        <w:t>s</w:t>
      </w:r>
      <w:r w:rsidR="00E160E4">
        <w:t>tid</w:t>
      </w:r>
      <w:bookmarkEnd w:id="6"/>
    </w:p>
    <w:p w14:paraId="5EF967F0" w14:textId="77777777" w:rsidR="00376353" w:rsidRDefault="00376353" w:rsidP="008E357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91"/>
        <w:gridCol w:w="1312"/>
        <w:gridCol w:w="1694"/>
        <w:gridCol w:w="1418"/>
        <w:gridCol w:w="2126"/>
      </w:tblGrid>
      <w:tr w:rsidR="00780A98" w14:paraId="76A64CD7" w14:textId="77777777" w:rsidTr="00780A98">
        <w:tc>
          <w:tcPr>
            <w:tcW w:w="2191" w:type="dxa"/>
            <w:shd w:val="clear" w:color="auto" w:fill="F2F2F2" w:themeFill="background1" w:themeFillShade="F2"/>
          </w:tcPr>
          <w:p w14:paraId="21155727" w14:textId="77777777" w:rsidR="00780A98" w:rsidRPr="00F8520E" w:rsidRDefault="00780A98" w:rsidP="00F8520E">
            <w:pPr>
              <w:rPr>
                <w:b/>
              </w:rPr>
            </w:pPr>
            <w:r w:rsidRPr="00F8520E">
              <w:rPr>
                <w:b/>
              </w:rPr>
              <w:t>System</w:t>
            </w:r>
          </w:p>
        </w:tc>
        <w:tc>
          <w:tcPr>
            <w:tcW w:w="1213" w:type="dxa"/>
            <w:shd w:val="clear" w:color="auto" w:fill="F2F2F2" w:themeFill="background1" w:themeFillShade="F2"/>
          </w:tcPr>
          <w:p w14:paraId="4ABD3B66" w14:textId="77777777" w:rsidR="00780A98" w:rsidRPr="00F8520E" w:rsidRDefault="00780A98" w:rsidP="001A5569">
            <w:pPr>
              <w:rPr>
                <w:b/>
              </w:rPr>
            </w:pPr>
            <w:r w:rsidRPr="00F8520E">
              <w:rPr>
                <w:b/>
              </w:rPr>
              <w:t>Köp</w:t>
            </w:r>
            <w:r w:rsidR="001A5569">
              <w:rPr>
                <w:b/>
              </w:rPr>
              <w:t xml:space="preserve"> /fullservice-avtal</w:t>
            </w:r>
            <w:r w:rsidRPr="00F8520E">
              <w:rPr>
                <w:b/>
              </w:rPr>
              <w:t xml:space="preserve"> av system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14:paraId="589C95CA" w14:textId="77777777" w:rsidR="00780A98" w:rsidRDefault="00780A98" w:rsidP="00F8520E">
            <w:pPr>
              <w:rPr>
                <w:b/>
              </w:rPr>
            </w:pPr>
            <w:r>
              <w:rPr>
                <w:b/>
              </w:rPr>
              <w:t>Installation  inklusive support och service.</w:t>
            </w:r>
          </w:p>
          <w:p w14:paraId="0A2B4924" w14:textId="77777777" w:rsidR="00780A98" w:rsidRPr="00F8520E" w:rsidRDefault="00780A98" w:rsidP="00F8520E">
            <w:pPr>
              <w:rPr>
                <w:b/>
              </w:rPr>
            </w:pPr>
            <w:r>
              <w:rPr>
                <w:b/>
              </w:rPr>
              <w:t>Pris ska avse år 0 - 5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9A1ACFD" w14:textId="77777777" w:rsidR="00780A98" w:rsidRPr="00F8520E" w:rsidRDefault="00780A98" w:rsidP="00780A98">
            <w:pPr>
              <w:rPr>
                <w:b/>
              </w:rPr>
            </w:pPr>
            <w:r>
              <w:rPr>
                <w:b/>
              </w:rPr>
              <w:t xml:space="preserve">Support och service option från år 6 –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A76479F" w14:textId="77777777" w:rsidR="00780A98" w:rsidRDefault="00780A98" w:rsidP="00780A98">
            <w:pPr>
              <w:rPr>
                <w:b/>
              </w:rPr>
            </w:pPr>
            <w:r>
              <w:rPr>
                <w:b/>
              </w:rPr>
              <w:t>Support och service för befintligt system. Ange namn och avtalsperiod.</w:t>
            </w:r>
          </w:p>
        </w:tc>
      </w:tr>
      <w:tr w:rsidR="00780A98" w14:paraId="29FF43D2" w14:textId="77777777" w:rsidTr="00780A98">
        <w:tc>
          <w:tcPr>
            <w:tcW w:w="2191" w:type="dxa"/>
          </w:tcPr>
          <w:p w14:paraId="64DEC924" w14:textId="77777777" w:rsidR="00780A98" w:rsidRDefault="00780A98" w:rsidP="002B4BFC">
            <w:r>
              <w:t>1.Mekaniskt lås</w:t>
            </w:r>
          </w:p>
        </w:tc>
        <w:tc>
          <w:tcPr>
            <w:tcW w:w="1213" w:type="dxa"/>
          </w:tcPr>
          <w:p w14:paraId="51D75FCA" w14:textId="77777777" w:rsidR="00780A98" w:rsidRDefault="00780A98" w:rsidP="008E357D">
            <w:pPr>
              <w:pStyle w:val="Rubrik2"/>
              <w:outlineLvl w:val="1"/>
            </w:pPr>
          </w:p>
        </w:tc>
        <w:tc>
          <w:tcPr>
            <w:tcW w:w="1694" w:type="dxa"/>
          </w:tcPr>
          <w:p w14:paraId="4E82AFEF" w14:textId="77777777" w:rsidR="00780A98" w:rsidRDefault="00780A98" w:rsidP="008E357D">
            <w:pPr>
              <w:pStyle w:val="Rubrik2"/>
              <w:outlineLvl w:val="1"/>
            </w:pPr>
          </w:p>
        </w:tc>
        <w:tc>
          <w:tcPr>
            <w:tcW w:w="1418" w:type="dxa"/>
          </w:tcPr>
          <w:p w14:paraId="06A43EB7" w14:textId="77777777" w:rsidR="00780A98" w:rsidRDefault="00780A98" w:rsidP="008E357D">
            <w:pPr>
              <w:pStyle w:val="Rubrik2"/>
              <w:outlineLvl w:val="1"/>
            </w:pPr>
          </w:p>
        </w:tc>
        <w:tc>
          <w:tcPr>
            <w:tcW w:w="2126" w:type="dxa"/>
          </w:tcPr>
          <w:p w14:paraId="6606B29E" w14:textId="77777777" w:rsidR="00780A98" w:rsidRDefault="00780A98" w:rsidP="008E357D">
            <w:pPr>
              <w:pStyle w:val="Rubrik2"/>
              <w:outlineLvl w:val="1"/>
            </w:pPr>
          </w:p>
        </w:tc>
      </w:tr>
      <w:tr w:rsidR="00780A98" w14:paraId="0A8B8D83" w14:textId="77777777" w:rsidTr="00780A98">
        <w:tc>
          <w:tcPr>
            <w:tcW w:w="2191" w:type="dxa"/>
          </w:tcPr>
          <w:p w14:paraId="40D9A2C2" w14:textId="77777777" w:rsidR="00780A98" w:rsidRDefault="00780A98" w:rsidP="00F8520E">
            <w:r>
              <w:t>2. Inbrottslarm</w:t>
            </w:r>
          </w:p>
        </w:tc>
        <w:tc>
          <w:tcPr>
            <w:tcW w:w="1213" w:type="dxa"/>
          </w:tcPr>
          <w:p w14:paraId="7845D3A6" w14:textId="77777777" w:rsidR="00780A98" w:rsidRDefault="00780A98" w:rsidP="008E357D">
            <w:pPr>
              <w:pStyle w:val="Rubrik2"/>
              <w:outlineLvl w:val="1"/>
            </w:pPr>
          </w:p>
        </w:tc>
        <w:tc>
          <w:tcPr>
            <w:tcW w:w="1694" w:type="dxa"/>
          </w:tcPr>
          <w:p w14:paraId="29D58C14" w14:textId="77777777" w:rsidR="00780A98" w:rsidRDefault="00780A98" w:rsidP="008E357D">
            <w:pPr>
              <w:pStyle w:val="Rubrik2"/>
              <w:outlineLvl w:val="1"/>
            </w:pPr>
          </w:p>
        </w:tc>
        <w:tc>
          <w:tcPr>
            <w:tcW w:w="1418" w:type="dxa"/>
          </w:tcPr>
          <w:p w14:paraId="006BB004" w14:textId="77777777" w:rsidR="00780A98" w:rsidRDefault="00780A98" w:rsidP="008E357D">
            <w:pPr>
              <w:pStyle w:val="Rubrik2"/>
              <w:outlineLvl w:val="1"/>
            </w:pPr>
          </w:p>
        </w:tc>
        <w:tc>
          <w:tcPr>
            <w:tcW w:w="2126" w:type="dxa"/>
          </w:tcPr>
          <w:p w14:paraId="3E4C2746" w14:textId="77777777" w:rsidR="00780A98" w:rsidRDefault="00780A98" w:rsidP="008E357D">
            <w:pPr>
              <w:pStyle w:val="Rubrik2"/>
              <w:outlineLvl w:val="1"/>
            </w:pPr>
          </w:p>
        </w:tc>
      </w:tr>
      <w:tr w:rsidR="00780A98" w14:paraId="1A702495" w14:textId="77777777" w:rsidTr="00780A98">
        <w:tc>
          <w:tcPr>
            <w:tcW w:w="2191" w:type="dxa"/>
          </w:tcPr>
          <w:p w14:paraId="26C09ACE" w14:textId="77777777" w:rsidR="00780A98" w:rsidRDefault="00174E7D" w:rsidP="00513022">
            <w:r>
              <w:t>3. P</w:t>
            </w:r>
            <w:r w:rsidR="00780A98">
              <w:t>ersonlarm</w:t>
            </w:r>
          </w:p>
        </w:tc>
        <w:tc>
          <w:tcPr>
            <w:tcW w:w="1213" w:type="dxa"/>
          </w:tcPr>
          <w:p w14:paraId="45FF9DDD" w14:textId="77777777" w:rsidR="00780A98" w:rsidRDefault="00780A98" w:rsidP="008E357D">
            <w:pPr>
              <w:pStyle w:val="Rubrik2"/>
              <w:outlineLvl w:val="1"/>
            </w:pPr>
          </w:p>
        </w:tc>
        <w:tc>
          <w:tcPr>
            <w:tcW w:w="1694" w:type="dxa"/>
          </w:tcPr>
          <w:p w14:paraId="7A57F6A2" w14:textId="77777777" w:rsidR="00780A98" w:rsidRDefault="00780A98" w:rsidP="008E357D">
            <w:pPr>
              <w:pStyle w:val="Rubrik2"/>
              <w:outlineLvl w:val="1"/>
            </w:pPr>
          </w:p>
        </w:tc>
        <w:tc>
          <w:tcPr>
            <w:tcW w:w="1418" w:type="dxa"/>
          </w:tcPr>
          <w:p w14:paraId="1B9D8C68" w14:textId="77777777" w:rsidR="00780A98" w:rsidRDefault="00780A98" w:rsidP="008E357D">
            <w:pPr>
              <w:pStyle w:val="Rubrik2"/>
              <w:outlineLvl w:val="1"/>
            </w:pPr>
          </w:p>
        </w:tc>
        <w:tc>
          <w:tcPr>
            <w:tcW w:w="2126" w:type="dxa"/>
          </w:tcPr>
          <w:p w14:paraId="06202676" w14:textId="77777777" w:rsidR="00780A98" w:rsidRDefault="00780A98" w:rsidP="008E357D">
            <w:pPr>
              <w:pStyle w:val="Rubrik2"/>
              <w:outlineLvl w:val="1"/>
            </w:pPr>
          </w:p>
        </w:tc>
      </w:tr>
      <w:tr w:rsidR="00780A98" w14:paraId="2A132855" w14:textId="77777777" w:rsidTr="00780A98">
        <w:tc>
          <w:tcPr>
            <w:tcW w:w="2191" w:type="dxa"/>
          </w:tcPr>
          <w:p w14:paraId="5B3825F2" w14:textId="77777777" w:rsidR="00780A98" w:rsidRDefault="00780A98" w:rsidP="00F8520E">
            <w:r>
              <w:t>4.Kameraövervakning</w:t>
            </w:r>
          </w:p>
        </w:tc>
        <w:tc>
          <w:tcPr>
            <w:tcW w:w="1213" w:type="dxa"/>
          </w:tcPr>
          <w:p w14:paraId="14148923" w14:textId="77777777" w:rsidR="00780A98" w:rsidRDefault="00780A98" w:rsidP="008E357D">
            <w:pPr>
              <w:pStyle w:val="Rubrik2"/>
              <w:outlineLvl w:val="1"/>
            </w:pPr>
          </w:p>
        </w:tc>
        <w:tc>
          <w:tcPr>
            <w:tcW w:w="1694" w:type="dxa"/>
          </w:tcPr>
          <w:p w14:paraId="72DDBD7B" w14:textId="77777777" w:rsidR="00780A98" w:rsidRDefault="00780A98" w:rsidP="008E357D">
            <w:pPr>
              <w:pStyle w:val="Rubrik2"/>
              <w:outlineLvl w:val="1"/>
            </w:pPr>
          </w:p>
        </w:tc>
        <w:tc>
          <w:tcPr>
            <w:tcW w:w="1418" w:type="dxa"/>
          </w:tcPr>
          <w:p w14:paraId="3FBB199C" w14:textId="77777777" w:rsidR="00780A98" w:rsidRDefault="00780A98" w:rsidP="008E357D">
            <w:pPr>
              <w:pStyle w:val="Rubrik2"/>
              <w:outlineLvl w:val="1"/>
            </w:pPr>
          </w:p>
        </w:tc>
        <w:tc>
          <w:tcPr>
            <w:tcW w:w="2126" w:type="dxa"/>
          </w:tcPr>
          <w:p w14:paraId="07D24E51" w14:textId="77777777" w:rsidR="00780A98" w:rsidRDefault="00780A98" w:rsidP="008E357D">
            <w:pPr>
              <w:pStyle w:val="Rubrik2"/>
              <w:outlineLvl w:val="1"/>
            </w:pPr>
          </w:p>
        </w:tc>
      </w:tr>
      <w:tr w:rsidR="00780A98" w14:paraId="703F5161" w14:textId="77777777" w:rsidTr="00780A98">
        <w:tc>
          <w:tcPr>
            <w:tcW w:w="2191" w:type="dxa"/>
          </w:tcPr>
          <w:p w14:paraId="3BFF137B" w14:textId="77777777" w:rsidR="00780A98" w:rsidRDefault="00780A98" w:rsidP="00F8520E">
            <w:r>
              <w:t>5.Brandskyddssystem</w:t>
            </w:r>
          </w:p>
        </w:tc>
        <w:tc>
          <w:tcPr>
            <w:tcW w:w="1213" w:type="dxa"/>
          </w:tcPr>
          <w:p w14:paraId="439B1DEA" w14:textId="77777777" w:rsidR="00780A98" w:rsidRDefault="00780A98" w:rsidP="008E357D">
            <w:pPr>
              <w:pStyle w:val="Rubrik2"/>
              <w:outlineLvl w:val="1"/>
            </w:pPr>
          </w:p>
        </w:tc>
        <w:tc>
          <w:tcPr>
            <w:tcW w:w="1694" w:type="dxa"/>
          </w:tcPr>
          <w:p w14:paraId="30D777BF" w14:textId="77777777" w:rsidR="00780A98" w:rsidRDefault="00780A98" w:rsidP="008E357D">
            <w:pPr>
              <w:pStyle w:val="Rubrik2"/>
              <w:outlineLvl w:val="1"/>
            </w:pPr>
          </w:p>
        </w:tc>
        <w:tc>
          <w:tcPr>
            <w:tcW w:w="1418" w:type="dxa"/>
          </w:tcPr>
          <w:p w14:paraId="551996C7" w14:textId="77777777" w:rsidR="00780A98" w:rsidRDefault="00780A98" w:rsidP="008E357D">
            <w:pPr>
              <w:pStyle w:val="Rubrik2"/>
              <w:outlineLvl w:val="1"/>
            </w:pPr>
          </w:p>
        </w:tc>
        <w:tc>
          <w:tcPr>
            <w:tcW w:w="2126" w:type="dxa"/>
          </w:tcPr>
          <w:p w14:paraId="51BA3991" w14:textId="77777777" w:rsidR="00780A98" w:rsidRDefault="00780A98" w:rsidP="008E357D">
            <w:pPr>
              <w:pStyle w:val="Rubrik2"/>
              <w:outlineLvl w:val="1"/>
            </w:pPr>
          </w:p>
        </w:tc>
      </w:tr>
      <w:tr w:rsidR="00780A98" w14:paraId="71741DB8" w14:textId="77777777" w:rsidTr="00780A98">
        <w:tc>
          <w:tcPr>
            <w:tcW w:w="2191" w:type="dxa"/>
          </w:tcPr>
          <w:p w14:paraId="4821F10C" w14:textId="77777777" w:rsidR="00780A98" w:rsidRDefault="00780A98" w:rsidP="00F8520E">
            <w:r>
              <w:t>6.Passersystem komplett</w:t>
            </w:r>
          </w:p>
        </w:tc>
        <w:tc>
          <w:tcPr>
            <w:tcW w:w="1213" w:type="dxa"/>
          </w:tcPr>
          <w:p w14:paraId="5929281C" w14:textId="77777777" w:rsidR="00780A98" w:rsidRDefault="00780A98" w:rsidP="008E357D">
            <w:pPr>
              <w:pStyle w:val="Rubrik2"/>
              <w:outlineLvl w:val="1"/>
            </w:pPr>
          </w:p>
        </w:tc>
        <w:tc>
          <w:tcPr>
            <w:tcW w:w="1694" w:type="dxa"/>
          </w:tcPr>
          <w:p w14:paraId="1AF49058" w14:textId="77777777" w:rsidR="00780A98" w:rsidRDefault="00780A98" w:rsidP="008E357D">
            <w:pPr>
              <w:pStyle w:val="Rubrik2"/>
              <w:outlineLvl w:val="1"/>
            </w:pPr>
          </w:p>
        </w:tc>
        <w:tc>
          <w:tcPr>
            <w:tcW w:w="1418" w:type="dxa"/>
          </w:tcPr>
          <w:p w14:paraId="33522F1A" w14:textId="77777777" w:rsidR="00780A98" w:rsidRDefault="00780A98" w:rsidP="008E357D">
            <w:pPr>
              <w:pStyle w:val="Rubrik2"/>
              <w:outlineLvl w:val="1"/>
            </w:pPr>
          </w:p>
        </w:tc>
        <w:tc>
          <w:tcPr>
            <w:tcW w:w="2126" w:type="dxa"/>
          </w:tcPr>
          <w:p w14:paraId="72E5B596" w14:textId="77777777" w:rsidR="00780A98" w:rsidRDefault="00780A98" w:rsidP="008E357D">
            <w:pPr>
              <w:pStyle w:val="Rubrik2"/>
              <w:outlineLvl w:val="1"/>
            </w:pPr>
          </w:p>
        </w:tc>
      </w:tr>
      <w:tr w:rsidR="00780A98" w14:paraId="674F2CE6" w14:textId="77777777" w:rsidTr="00780A98">
        <w:tc>
          <w:tcPr>
            <w:tcW w:w="2191" w:type="dxa"/>
          </w:tcPr>
          <w:p w14:paraId="0EA52125" w14:textId="30E3B801" w:rsidR="00780A98" w:rsidRDefault="00780A98" w:rsidP="00F8520E">
            <w:r>
              <w:t>7.Digital</w:t>
            </w:r>
            <w:r w:rsidR="00686AA6">
              <w:t>a nycklar</w:t>
            </w:r>
          </w:p>
        </w:tc>
        <w:tc>
          <w:tcPr>
            <w:tcW w:w="1213" w:type="dxa"/>
          </w:tcPr>
          <w:p w14:paraId="6FF5414F" w14:textId="77777777" w:rsidR="00780A98" w:rsidRDefault="00780A98" w:rsidP="008E357D">
            <w:pPr>
              <w:pStyle w:val="Rubrik2"/>
              <w:outlineLvl w:val="1"/>
            </w:pPr>
          </w:p>
        </w:tc>
        <w:tc>
          <w:tcPr>
            <w:tcW w:w="1694" w:type="dxa"/>
          </w:tcPr>
          <w:p w14:paraId="2ED76EBC" w14:textId="77777777" w:rsidR="00780A98" w:rsidRDefault="00780A98" w:rsidP="008E357D">
            <w:pPr>
              <w:pStyle w:val="Rubrik2"/>
              <w:outlineLvl w:val="1"/>
            </w:pPr>
          </w:p>
        </w:tc>
        <w:tc>
          <w:tcPr>
            <w:tcW w:w="1418" w:type="dxa"/>
          </w:tcPr>
          <w:p w14:paraId="19BFDFAA" w14:textId="77777777" w:rsidR="00780A98" w:rsidRDefault="00780A98" w:rsidP="008E357D">
            <w:pPr>
              <w:pStyle w:val="Rubrik2"/>
              <w:outlineLvl w:val="1"/>
            </w:pPr>
          </w:p>
        </w:tc>
        <w:tc>
          <w:tcPr>
            <w:tcW w:w="2126" w:type="dxa"/>
          </w:tcPr>
          <w:p w14:paraId="70F44D87" w14:textId="77777777" w:rsidR="00780A98" w:rsidRDefault="00780A98" w:rsidP="008E357D">
            <w:pPr>
              <w:pStyle w:val="Rubrik2"/>
              <w:outlineLvl w:val="1"/>
            </w:pPr>
          </w:p>
        </w:tc>
      </w:tr>
    </w:tbl>
    <w:p w14:paraId="637A734E" w14:textId="77777777" w:rsidR="00513022" w:rsidRDefault="00513022" w:rsidP="00513022"/>
    <w:p w14:paraId="6BA66BEC" w14:textId="77777777" w:rsidR="008B3F7A" w:rsidRDefault="008B3F7A" w:rsidP="00513022"/>
    <w:p w14:paraId="6A872ED9" w14:textId="77777777" w:rsidR="00C83CAF" w:rsidRDefault="00C21150" w:rsidP="00513022">
      <w:r>
        <w:t xml:space="preserve">Övrigt information : </w:t>
      </w:r>
      <w:r w:rsidR="00513022">
        <w:t xml:space="preserve"> t ex optioner som efterfrågas</w:t>
      </w:r>
    </w:p>
    <w:p w14:paraId="5F1D2D3F" w14:textId="77777777" w:rsidR="00A21AD4" w:rsidRDefault="00A21AD4" w:rsidP="00A21AD4">
      <w:pPr>
        <w:pStyle w:val="Rubrik2"/>
        <w:ind w:left="136"/>
      </w:pPr>
    </w:p>
    <w:p w14:paraId="7D5DB1BC" w14:textId="77777777" w:rsidR="00E160E4" w:rsidRPr="00E160E4" w:rsidRDefault="00E160E4" w:rsidP="00072279">
      <w:pPr>
        <w:pStyle w:val="Rubrik2"/>
        <w:numPr>
          <w:ilvl w:val="1"/>
          <w:numId w:val="17"/>
        </w:numPr>
      </w:pPr>
      <w:bookmarkStart w:id="7" w:name="_Toc61341533"/>
      <w:r>
        <w:t xml:space="preserve">Startdatum </w:t>
      </w:r>
      <w:r w:rsidRPr="00E160E4">
        <w:t>för framtida kontrakt</w:t>
      </w:r>
      <w:bookmarkEnd w:id="7"/>
    </w:p>
    <w:p w14:paraId="0E787010" w14:textId="77777777" w:rsidR="00E160E4" w:rsidRPr="00E160E4" w:rsidRDefault="00E160E4" w:rsidP="00CF1E76">
      <w:r>
        <w:t xml:space="preserve">Önskad dag för start av drift </w:t>
      </w:r>
      <w:r w:rsidR="00CF1E76">
        <w:t xml:space="preserve"> </w:t>
      </w:r>
      <w:proofErr w:type="spellStart"/>
      <w:r w:rsidR="00CF1E76" w:rsidRPr="00E160E4">
        <w:rPr>
          <w:color w:val="FF0000"/>
        </w:rPr>
        <w:t>xxxx-xx-xx</w:t>
      </w:r>
      <w:proofErr w:type="spellEnd"/>
      <w:r>
        <w:rPr>
          <w:color w:val="FF0000"/>
        </w:rPr>
        <w:t xml:space="preserve"> </w:t>
      </w:r>
    </w:p>
    <w:p w14:paraId="3D6FC58B" w14:textId="77777777" w:rsidR="00CF1E76" w:rsidRDefault="00CF1E76" w:rsidP="00CF1E76">
      <w:pPr>
        <w:rPr>
          <w:color w:val="FF0000"/>
        </w:rPr>
      </w:pPr>
      <w:r>
        <w:t xml:space="preserve">Krav på </w:t>
      </w:r>
      <w:r w:rsidR="00E160E4">
        <w:t>start av drift</w:t>
      </w:r>
      <w:r w:rsidRPr="00E160E4">
        <w:rPr>
          <w:color w:val="FF0000"/>
        </w:rPr>
        <w:t xml:space="preserve"> </w:t>
      </w:r>
      <w:proofErr w:type="spellStart"/>
      <w:r w:rsidRPr="00E160E4">
        <w:rPr>
          <w:color w:val="FF0000"/>
        </w:rPr>
        <w:t>xxxx-xx-xx</w:t>
      </w:r>
      <w:proofErr w:type="spellEnd"/>
    </w:p>
    <w:p w14:paraId="03FA3406" w14:textId="77777777" w:rsidR="002B4BFC" w:rsidRDefault="002B4BFC" w:rsidP="002B4BFC"/>
    <w:p w14:paraId="30AA8B72" w14:textId="77777777" w:rsidR="00A21AD4" w:rsidRDefault="006A0EAF" w:rsidP="00A21AD4">
      <w:pPr>
        <w:pStyle w:val="Rubrik2"/>
        <w:numPr>
          <w:ilvl w:val="1"/>
          <w:numId w:val="17"/>
        </w:numPr>
      </w:pPr>
      <w:bookmarkStart w:id="8" w:name="_Toc61341534"/>
      <w:r>
        <w:t>Uppgifter som ska överföras</w:t>
      </w:r>
      <w:r w:rsidR="00DF36CC">
        <w:t xml:space="preserve"> från föregående system</w:t>
      </w:r>
      <w:bookmarkEnd w:id="8"/>
    </w:p>
    <w:p w14:paraId="19B44FE9" w14:textId="77777777" w:rsidR="00DF36CC" w:rsidRPr="00DF36CC" w:rsidRDefault="00DF36CC" w:rsidP="00DF36CC">
      <w:r>
        <w:t>Uppgifter som ska överföras</w:t>
      </w:r>
    </w:p>
    <w:p w14:paraId="356A59AA" w14:textId="7A4DD7AB" w:rsidR="00A21AD4" w:rsidRDefault="00DF36CC" w:rsidP="00DF36CC">
      <w:pPr>
        <w:pStyle w:val="Liststycke"/>
        <w:numPr>
          <w:ilvl w:val="3"/>
          <w:numId w:val="17"/>
        </w:numPr>
      </w:pPr>
      <w:proofErr w:type="spellStart"/>
      <w:r>
        <w:t>Anläggningsid</w:t>
      </w:r>
      <w:proofErr w:type="spellEnd"/>
    </w:p>
    <w:p w14:paraId="4BFE9531" w14:textId="77777777" w:rsidR="00DF36CC" w:rsidRDefault="00276DE6" w:rsidP="00DF36CC">
      <w:pPr>
        <w:pStyle w:val="Liststycke"/>
        <w:numPr>
          <w:ilvl w:val="3"/>
          <w:numId w:val="17"/>
        </w:numPr>
      </w:pPr>
      <w:r>
        <w:t xml:space="preserve">Fakturainformation kopplad till </w:t>
      </w:r>
      <w:r w:rsidR="00DF304D">
        <w:t>anläggningsid</w:t>
      </w:r>
      <w:r w:rsidR="001A5569">
        <w:t>.</w:t>
      </w:r>
    </w:p>
    <w:p w14:paraId="00AE48C1" w14:textId="77777777" w:rsidR="00DF304D" w:rsidRDefault="006A0EAF" w:rsidP="00DF36CC">
      <w:pPr>
        <w:pStyle w:val="Liststycke"/>
        <w:numPr>
          <w:ilvl w:val="3"/>
          <w:numId w:val="17"/>
        </w:numPr>
      </w:pPr>
      <w:proofErr w:type="spellStart"/>
      <w:r>
        <w:t>xxxx</w:t>
      </w:r>
      <w:proofErr w:type="spellEnd"/>
    </w:p>
    <w:p w14:paraId="3929C052" w14:textId="77777777" w:rsidR="00A21AD4" w:rsidRDefault="00A21AD4" w:rsidP="002B4BFC"/>
    <w:p w14:paraId="11C3EA14" w14:textId="77777777" w:rsidR="002B4BFC" w:rsidRPr="002B4BFC" w:rsidRDefault="002B4BFC" w:rsidP="002B4BFC"/>
    <w:p w14:paraId="23F7A981" w14:textId="77777777" w:rsidR="008E357D" w:rsidRPr="008E357D" w:rsidRDefault="008E357D" w:rsidP="00072279">
      <w:pPr>
        <w:pStyle w:val="Rubrik2"/>
        <w:numPr>
          <w:ilvl w:val="1"/>
          <w:numId w:val="17"/>
        </w:numPr>
      </w:pPr>
      <w:bookmarkStart w:id="9" w:name="_Toc61341535"/>
      <w:r>
        <w:t>Betalning</w:t>
      </w:r>
      <w:bookmarkEnd w:id="9"/>
    </w:p>
    <w:p w14:paraId="6F2E8217" w14:textId="77777777" w:rsidR="00376353" w:rsidRDefault="00F00497" w:rsidP="00F00497">
      <w:r>
        <w:t>Betalning ska ske enligt följande alternativ</w:t>
      </w:r>
    </w:p>
    <w:p w14:paraId="6641B074" w14:textId="77777777" w:rsidR="00F00497" w:rsidRDefault="00F00497" w:rsidP="00F00497">
      <w:pPr>
        <w:pStyle w:val="Liststycke"/>
        <w:numPr>
          <w:ilvl w:val="0"/>
          <w:numId w:val="11"/>
        </w:numPr>
      </w:pPr>
      <w:r>
        <w:t>Prestationsbaserat månadsvis i efterhand.</w:t>
      </w:r>
    </w:p>
    <w:p w14:paraId="011B34FA" w14:textId="77777777" w:rsidR="00F00497" w:rsidRDefault="009D6CFD" w:rsidP="00F00497">
      <w:pPr>
        <w:pStyle w:val="Liststycke"/>
        <w:numPr>
          <w:ilvl w:val="0"/>
          <w:numId w:val="11"/>
        </w:numPr>
      </w:pPr>
      <w:r>
        <w:t>Fullserviceavtal</w:t>
      </w:r>
      <w:r w:rsidR="00D80168">
        <w:t xml:space="preserve"> under perioden </w:t>
      </w:r>
      <w:proofErr w:type="spellStart"/>
      <w:r w:rsidR="00D80168">
        <w:t>xxxx-xx-xx</w:t>
      </w:r>
      <w:proofErr w:type="spellEnd"/>
      <w:r w:rsidR="00D80168">
        <w:t xml:space="preserve"> – </w:t>
      </w:r>
      <w:proofErr w:type="spellStart"/>
      <w:r w:rsidR="00D80168">
        <w:t>xxxx-xx-xx</w:t>
      </w:r>
      <w:proofErr w:type="spellEnd"/>
      <w:r w:rsidR="00F00497">
        <w:t xml:space="preserve">. Efter </w:t>
      </w:r>
      <w:r w:rsidR="001A5569">
        <w:t>avtalstidens</w:t>
      </w:r>
      <w:r w:rsidR="00E207DA">
        <w:t xml:space="preserve"> slut ansvarar leverantören för nedmontering av utrustningen.</w:t>
      </w:r>
    </w:p>
    <w:p w14:paraId="0BCBFE57" w14:textId="77777777" w:rsidR="00E207DA" w:rsidRDefault="00E207DA" w:rsidP="00E207DA">
      <w:pPr>
        <w:pStyle w:val="Liststycke"/>
      </w:pPr>
    </w:p>
    <w:p w14:paraId="2BE906D5" w14:textId="77777777" w:rsidR="00376353" w:rsidRDefault="00E207DA" w:rsidP="00E207DA">
      <w:pPr>
        <w:rPr>
          <w:b/>
        </w:rPr>
      </w:pPr>
      <w:r>
        <w:rPr>
          <w:b/>
        </w:rPr>
        <w:t>V</w:t>
      </w:r>
      <w:r w:rsidRPr="00E207DA">
        <w:rPr>
          <w:b/>
        </w:rPr>
        <w:t>ald betalningsmetod :</w:t>
      </w:r>
      <w:r>
        <w:rPr>
          <w:b/>
        </w:rPr>
        <w:t xml:space="preserve"> ______________________________</w:t>
      </w:r>
    </w:p>
    <w:p w14:paraId="25B7D356" w14:textId="77777777" w:rsidR="009F027C" w:rsidRDefault="00F70671" w:rsidP="00072279">
      <w:pPr>
        <w:pStyle w:val="Rubrik1"/>
        <w:numPr>
          <w:ilvl w:val="0"/>
          <w:numId w:val="17"/>
        </w:numPr>
      </w:pPr>
      <w:bookmarkStart w:id="10" w:name="_Toc61341536"/>
      <w:r>
        <w:lastRenderedPageBreak/>
        <w:t>Krav och mervärden för säkerhetsteknik</w:t>
      </w:r>
      <w:r w:rsidR="00E207DA">
        <w:t xml:space="preserve"> och/eller service</w:t>
      </w:r>
      <w:bookmarkEnd w:id="10"/>
    </w:p>
    <w:p w14:paraId="1833640C" w14:textId="77777777" w:rsidR="00E207DA" w:rsidRDefault="006C00A7" w:rsidP="006C00A7">
      <w:r>
        <w:t>Nedan specificeras de villkor som gäller för de system som ange</w:t>
      </w:r>
      <w:r w:rsidR="00E207DA">
        <w:t>tts i översikten.</w:t>
      </w:r>
    </w:p>
    <w:p w14:paraId="0691DB5F" w14:textId="77777777" w:rsidR="00E207DA" w:rsidRDefault="00E207DA" w:rsidP="006C00A7">
      <w:r>
        <w:t>Nedan presenteras</w:t>
      </w:r>
      <w:r w:rsidR="00376353">
        <w:t xml:space="preserve"> krav och mervärden</w:t>
      </w:r>
      <w:r w:rsidR="006C00A7">
        <w:t xml:space="preserve"> är generella för samtliga system.</w:t>
      </w:r>
      <w:r>
        <w:t xml:space="preserve"> Om avvikelser för system ska det framgå i anbudet vad avvikelsen avser.</w:t>
      </w:r>
      <w:r w:rsidR="006C00A7">
        <w:t xml:space="preserve"> </w:t>
      </w:r>
    </w:p>
    <w:p w14:paraId="24996D6B" w14:textId="77777777" w:rsidR="006C00A7" w:rsidRDefault="006C00A7" w:rsidP="006C00A7">
      <w:r>
        <w:t>Specifika krav för et</w:t>
      </w:r>
      <w:r w:rsidR="00A14EEE">
        <w:t>t</w:t>
      </w:r>
      <w:r>
        <w:t xml:space="preserve"> s</w:t>
      </w:r>
      <w:r w:rsidR="00E207DA">
        <w:t xml:space="preserve">ystem redovisas </w:t>
      </w:r>
      <w:r w:rsidR="00376353">
        <w:t>separat under del</w:t>
      </w:r>
      <w:r w:rsidR="00376353" w:rsidRPr="00E207DA">
        <w:rPr>
          <w:color w:val="FF0000"/>
        </w:rPr>
        <w:t xml:space="preserve"> </w:t>
      </w:r>
      <w:r w:rsidR="00376353" w:rsidRPr="00DF304D">
        <w:rPr>
          <w:color w:val="FF0000"/>
          <w:highlight w:val="yellow"/>
        </w:rPr>
        <w:t>X</w:t>
      </w:r>
      <w:r w:rsidR="00E207DA">
        <w:t xml:space="preserve"> </w:t>
      </w:r>
      <w:r w:rsidR="00E207DA" w:rsidRPr="00E207DA">
        <w:rPr>
          <w:i/>
        </w:rPr>
        <w:t>Krav p</w:t>
      </w:r>
      <w:r w:rsidR="00E207DA">
        <w:rPr>
          <w:i/>
        </w:rPr>
        <w:t>å specifikt</w:t>
      </w:r>
      <w:r w:rsidR="00376353" w:rsidRPr="00E207DA">
        <w:rPr>
          <w:i/>
        </w:rPr>
        <w:t xml:space="preserve"> system</w:t>
      </w:r>
      <w:r w:rsidRPr="00E207DA">
        <w:rPr>
          <w:i/>
        </w:rPr>
        <w:t>.</w:t>
      </w:r>
      <w:r>
        <w:t xml:space="preserve"> </w:t>
      </w:r>
    </w:p>
    <w:p w14:paraId="2D076FE9" w14:textId="77777777" w:rsidR="003F23D5" w:rsidRDefault="00E207DA" w:rsidP="005D56CD">
      <w:pPr>
        <w:rPr>
          <w:i/>
        </w:rPr>
      </w:pPr>
      <w:r>
        <w:t xml:space="preserve">Specifika krav för service redovisas separat under del </w:t>
      </w:r>
      <w:r w:rsidRPr="00DF304D">
        <w:rPr>
          <w:color w:val="FF0000"/>
          <w:highlight w:val="yellow"/>
        </w:rPr>
        <w:t>Y</w:t>
      </w:r>
      <w:r>
        <w:t xml:space="preserve"> </w:t>
      </w:r>
      <w:r w:rsidRPr="00E207DA">
        <w:rPr>
          <w:i/>
        </w:rPr>
        <w:t xml:space="preserve">Krav på service </w:t>
      </w:r>
      <w:r>
        <w:rPr>
          <w:i/>
        </w:rPr>
        <w:t>för</w:t>
      </w:r>
      <w:r w:rsidRPr="00E207DA">
        <w:rPr>
          <w:i/>
        </w:rPr>
        <w:t xml:space="preserve"> specifikt system</w:t>
      </w:r>
    </w:p>
    <w:p w14:paraId="115D0B29" w14:textId="77777777" w:rsidR="008B3F7A" w:rsidRDefault="008B3F7A" w:rsidP="005D56CD">
      <w:pPr>
        <w:rPr>
          <w:i/>
        </w:rPr>
      </w:pPr>
    </w:p>
    <w:p w14:paraId="3981E6FE" w14:textId="77777777" w:rsidR="00F70671" w:rsidRDefault="00C21150" w:rsidP="00F70671">
      <w:pPr>
        <w:pStyle w:val="Rubrik1"/>
        <w:numPr>
          <w:ilvl w:val="0"/>
          <w:numId w:val="17"/>
        </w:numPr>
      </w:pPr>
      <w:bookmarkStart w:id="11" w:name="_Toc61341537"/>
      <w:r>
        <w:t>Förfrågan och anbud</w:t>
      </w:r>
      <w:bookmarkEnd w:id="11"/>
    </w:p>
    <w:p w14:paraId="47877E38" w14:textId="77777777" w:rsidR="00F70671" w:rsidRDefault="00F70671" w:rsidP="005D56CD">
      <w:r w:rsidRPr="00F70671">
        <w:t xml:space="preserve">Detta underlag </w:t>
      </w:r>
      <w:r>
        <w:t xml:space="preserve">kan </w:t>
      </w:r>
      <w:r w:rsidRPr="00F70671">
        <w:t>använd</w:t>
      </w:r>
      <w:r>
        <w:t>a</w:t>
      </w:r>
      <w:r w:rsidRPr="00F70671">
        <w:t xml:space="preserve">s </w:t>
      </w:r>
      <w:r>
        <w:t>både av</w:t>
      </w:r>
      <w:r w:rsidRPr="00F70671">
        <w:t xml:space="preserve"> beställare</w:t>
      </w:r>
      <w:r>
        <w:t xml:space="preserve"> </w:t>
      </w:r>
      <w:r w:rsidR="00370BE7">
        <w:t xml:space="preserve">och anbudsgivare. </w:t>
      </w:r>
      <w:r w:rsidR="00C21150">
        <w:t>Syftet är att samla all information på en plats.</w:t>
      </w:r>
      <w:r>
        <w:t xml:space="preserve"> </w:t>
      </w:r>
    </w:p>
    <w:p w14:paraId="340207B5" w14:textId="77777777" w:rsidR="00F70671" w:rsidRDefault="00F70671" w:rsidP="00F70671">
      <w:pPr>
        <w:pStyle w:val="Liststycke"/>
        <w:numPr>
          <w:ilvl w:val="3"/>
          <w:numId w:val="17"/>
        </w:numPr>
      </w:pPr>
      <w:r>
        <w:t>Första raden används av beställarens för att presentera krav och mervärden</w:t>
      </w:r>
      <w:r w:rsidR="00682CCF">
        <w:t xml:space="preserve"> och att utvärdera inkommet anbuds svar</w:t>
      </w:r>
      <w:r>
        <w:t xml:space="preserve">. </w:t>
      </w:r>
      <w:r w:rsidR="009D6CFD">
        <w:t>Fältet är vitt</w:t>
      </w:r>
    </w:p>
    <w:p w14:paraId="4CEE6AAB" w14:textId="77777777" w:rsidR="00682CCF" w:rsidRDefault="00682CCF" w:rsidP="00682CCF">
      <w:pPr>
        <w:pStyle w:val="Liststycke"/>
        <w:ind w:left="1576"/>
      </w:pPr>
    </w:p>
    <w:p w14:paraId="717EF9A2" w14:textId="77777777" w:rsidR="00C21150" w:rsidRDefault="00F70671" w:rsidP="00780A98">
      <w:pPr>
        <w:pStyle w:val="Liststycke"/>
        <w:numPr>
          <w:ilvl w:val="3"/>
          <w:numId w:val="17"/>
        </w:numPr>
      </w:pPr>
      <w:r>
        <w:t>Andra raden används av anbudsgiv</w:t>
      </w:r>
      <w:r w:rsidR="008B3F7A">
        <w:t xml:space="preserve">aren för att besvara frågan osv. Hänvisning till annat dokument ska följa den </w:t>
      </w:r>
      <w:r w:rsidR="00106E3D">
        <w:t>referenskod som finns för respektive fråga</w:t>
      </w:r>
      <w:r w:rsidR="009D6CFD">
        <w:t>. Fältet är färgsatt.</w:t>
      </w:r>
    </w:p>
    <w:p w14:paraId="2F3BC20D" w14:textId="77777777" w:rsidR="008B3F7A" w:rsidRDefault="008B3F7A" w:rsidP="008B3F7A">
      <w:pPr>
        <w:pStyle w:val="Liststycke"/>
      </w:pPr>
    </w:p>
    <w:p w14:paraId="22902C7D" w14:textId="77777777" w:rsidR="005D56CD" w:rsidRPr="005D56CD" w:rsidRDefault="004F56D6" w:rsidP="00072279">
      <w:pPr>
        <w:pStyle w:val="Rubrik1"/>
        <w:numPr>
          <w:ilvl w:val="0"/>
          <w:numId w:val="17"/>
        </w:numPr>
      </w:pPr>
      <w:bookmarkStart w:id="12" w:name="_Toc61341538"/>
      <w:r>
        <w:t>Övergripande förutsättningar</w:t>
      </w:r>
      <w:bookmarkEnd w:id="12"/>
    </w:p>
    <w:p w14:paraId="100780FE" w14:textId="77777777" w:rsidR="0056633C" w:rsidRPr="0056633C" w:rsidRDefault="00266CD0" w:rsidP="0056633C">
      <w:r>
        <w:t>Information:</w:t>
      </w:r>
    </w:p>
    <w:p w14:paraId="0AEC51FD" w14:textId="77777777" w:rsidR="009F027C" w:rsidRDefault="00E661B2" w:rsidP="009F027C">
      <w:r>
        <w:t>Efterfrågad utrustning och uppskattad behov :</w:t>
      </w:r>
    </w:p>
    <w:p w14:paraId="271215DA" w14:textId="77777777" w:rsidR="0091719D" w:rsidRDefault="00CE0A27" w:rsidP="009F027C">
      <w:r>
        <w:t>Följande funktioner</w:t>
      </w:r>
      <w:r w:rsidR="005D56CD">
        <w:t xml:space="preserve"> kravställs och </w:t>
      </w:r>
      <w:r>
        <w:t>utvä</w:t>
      </w:r>
      <w:r w:rsidR="00266CD0">
        <w:t>rderas.</w:t>
      </w:r>
    </w:p>
    <w:p w14:paraId="7BDD15D9" w14:textId="77777777" w:rsidR="005D56CD" w:rsidRDefault="00266CD0" w:rsidP="009F027C">
      <w:r>
        <w:t>Vikt</w:t>
      </w:r>
      <w:r w:rsidR="005D56CD">
        <w:t xml:space="preserve"> vid utvärdering </w:t>
      </w:r>
      <w:r>
        <w:t>av förutsättningar är</w:t>
      </w:r>
      <w:r w:rsidR="005D56CD">
        <w:t xml:space="preserve">    ______    %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39"/>
        <w:gridCol w:w="1612"/>
        <w:gridCol w:w="1255"/>
        <w:gridCol w:w="1276"/>
        <w:gridCol w:w="937"/>
        <w:gridCol w:w="1285"/>
        <w:gridCol w:w="1058"/>
      </w:tblGrid>
      <w:tr w:rsidR="00370BE7" w14:paraId="02468E8A" w14:textId="77777777" w:rsidTr="00370BE7">
        <w:tc>
          <w:tcPr>
            <w:tcW w:w="1639" w:type="dxa"/>
            <w:shd w:val="clear" w:color="auto" w:fill="F2F2F2" w:themeFill="background1" w:themeFillShade="F2"/>
          </w:tcPr>
          <w:p w14:paraId="6B9C14E0" w14:textId="77777777" w:rsidR="00370BE7" w:rsidRPr="0091719D" w:rsidRDefault="00370BE7" w:rsidP="009F027C">
            <w:pPr>
              <w:rPr>
                <w:b/>
              </w:rPr>
            </w:pPr>
            <w:r>
              <w:rPr>
                <w:b/>
              </w:rPr>
              <w:t>Krav förutsättning nr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5DD9B6B5" w14:textId="77777777" w:rsidR="00370BE7" w:rsidRPr="0091719D" w:rsidRDefault="00370BE7" w:rsidP="009F027C">
            <w:pPr>
              <w:rPr>
                <w:b/>
              </w:rPr>
            </w:pPr>
            <w:r w:rsidRPr="0091719D">
              <w:rPr>
                <w:b/>
              </w:rPr>
              <w:t>Funktion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044315CC" w14:textId="77777777" w:rsidR="00370BE7" w:rsidRDefault="00370BE7" w:rsidP="009F027C">
            <w:pPr>
              <w:rPr>
                <w:b/>
              </w:rPr>
            </w:pPr>
            <w:r w:rsidRPr="0091719D">
              <w:rPr>
                <w:b/>
              </w:rPr>
              <w:t>Funktionen är ett krav</w:t>
            </w:r>
          </w:p>
          <w:p w14:paraId="1CA7F6FF" w14:textId="77777777" w:rsidR="00370BE7" w:rsidRPr="0091719D" w:rsidRDefault="00370BE7" w:rsidP="009F027C">
            <w:pPr>
              <w:rPr>
                <w:b/>
              </w:rPr>
            </w:pPr>
            <w:r>
              <w:rPr>
                <w:b/>
              </w:rPr>
              <w:t>Ja/nej</w:t>
            </w:r>
          </w:p>
        </w:tc>
        <w:tc>
          <w:tcPr>
            <w:tcW w:w="1292" w:type="dxa"/>
            <w:shd w:val="clear" w:color="auto" w:fill="F2F2F2" w:themeFill="background1" w:themeFillShade="F2"/>
          </w:tcPr>
          <w:p w14:paraId="72BB5DD7" w14:textId="77777777" w:rsidR="00370BE7" w:rsidRDefault="00370BE7" w:rsidP="009F027C">
            <w:pPr>
              <w:rPr>
                <w:b/>
              </w:rPr>
            </w:pPr>
            <w:r>
              <w:rPr>
                <w:b/>
              </w:rPr>
              <w:t>Funktionen ger</w:t>
            </w:r>
            <w:r w:rsidRPr="0091719D">
              <w:rPr>
                <w:b/>
              </w:rPr>
              <w:t xml:space="preserve"> ett mervärde</w:t>
            </w:r>
          </w:p>
          <w:p w14:paraId="190BECB5" w14:textId="77777777" w:rsidR="00370BE7" w:rsidRPr="0091719D" w:rsidRDefault="00370BE7" w:rsidP="009F027C">
            <w:pPr>
              <w:rPr>
                <w:b/>
              </w:rPr>
            </w:pPr>
            <w:r>
              <w:rPr>
                <w:b/>
              </w:rPr>
              <w:t>Ja/nej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14:paraId="798488EF" w14:textId="77777777" w:rsidR="00370BE7" w:rsidRPr="0091719D" w:rsidRDefault="00370BE7" w:rsidP="00D54E13">
            <w:pPr>
              <w:rPr>
                <w:b/>
              </w:rPr>
            </w:pPr>
            <w:r w:rsidRPr="0091719D">
              <w:rPr>
                <w:b/>
              </w:rPr>
              <w:t>Vikt</w:t>
            </w:r>
            <w:r>
              <w:rPr>
                <w:b/>
              </w:rPr>
              <w:t xml:space="preserve"> per rad  0 – 100 poäng. Total-summa 100</w:t>
            </w:r>
          </w:p>
        </w:tc>
        <w:tc>
          <w:tcPr>
            <w:tcW w:w="953" w:type="dxa"/>
            <w:shd w:val="clear" w:color="auto" w:fill="F2F2F2" w:themeFill="background1" w:themeFillShade="F2"/>
          </w:tcPr>
          <w:p w14:paraId="6C8626F7" w14:textId="77777777" w:rsidR="00370BE7" w:rsidRPr="0091719D" w:rsidRDefault="00370BE7" w:rsidP="00370BE7">
            <w:pPr>
              <w:rPr>
                <w:b/>
              </w:rPr>
            </w:pPr>
            <w:r>
              <w:rPr>
                <w:b/>
              </w:rPr>
              <w:t>Anbudets erhållna poäng vid utvärdering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14:paraId="7191D288" w14:textId="77777777" w:rsidR="00370BE7" w:rsidRPr="0091719D" w:rsidRDefault="00370BE7" w:rsidP="009F027C">
            <w:pPr>
              <w:rPr>
                <w:b/>
              </w:rPr>
            </w:pPr>
            <w:r w:rsidRPr="0091719D">
              <w:rPr>
                <w:b/>
              </w:rPr>
              <w:t>Övrigt</w:t>
            </w:r>
          </w:p>
        </w:tc>
      </w:tr>
      <w:tr w:rsidR="00370BE7" w14:paraId="3B69F12D" w14:textId="77777777" w:rsidTr="00370BE7">
        <w:tc>
          <w:tcPr>
            <w:tcW w:w="1639" w:type="dxa"/>
          </w:tcPr>
          <w:p w14:paraId="67D70398" w14:textId="77777777" w:rsidR="00370BE7" w:rsidRDefault="00370BE7" w:rsidP="009F027C">
            <w:r>
              <w:t>a</w:t>
            </w:r>
          </w:p>
        </w:tc>
        <w:tc>
          <w:tcPr>
            <w:tcW w:w="1689" w:type="dxa"/>
          </w:tcPr>
          <w:p w14:paraId="3EB1D8A8" w14:textId="77777777" w:rsidR="00370BE7" w:rsidRDefault="00370BE7" w:rsidP="009F027C">
            <w:r>
              <w:t>Krav på högre säkerhetsklass anläggning. Klass 3</w:t>
            </w:r>
          </w:p>
        </w:tc>
        <w:tc>
          <w:tcPr>
            <w:tcW w:w="1255" w:type="dxa"/>
          </w:tcPr>
          <w:p w14:paraId="47D167DE" w14:textId="77777777" w:rsidR="00370BE7" w:rsidRDefault="00106E3D" w:rsidP="009F027C">
            <w:r>
              <w:t>ja</w:t>
            </w:r>
          </w:p>
        </w:tc>
        <w:tc>
          <w:tcPr>
            <w:tcW w:w="1292" w:type="dxa"/>
          </w:tcPr>
          <w:p w14:paraId="478A8A63" w14:textId="77777777" w:rsidR="00370BE7" w:rsidRDefault="00370BE7" w:rsidP="009F027C"/>
        </w:tc>
        <w:tc>
          <w:tcPr>
            <w:tcW w:w="973" w:type="dxa"/>
          </w:tcPr>
          <w:p w14:paraId="28EBD088" w14:textId="77777777" w:rsidR="00370BE7" w:rsidRDefault="00370BE7" w:rsidP="009F027C"/>
        </w:tc>
        <w:tc>
          <w:tcPr>
            <w:tcW w:w="953" w:type="dxa"/>
          </w:tcPr>
          <w:p w14:paraId="79ABBFB4" w14:textId="77777777" w:rsidR="00370BE7" w:rsidRDefault="00370BE7" w:rsidP="009F027C"/>
        </w:tc>
        <w:tc>
          <w:tcPr>
            <w:tcW w:w="1261" w:type="dxa"/>
          </w:tcPr>
          <w:p w14:paraId="4CE65579" w14:textId="77777777" w:rsidR="00370BE7" w:rsidRDefault="00370BE7" w:rsidP="009F027C"/>
        </w:tc>
      </w:tr>
      <w:tr w:rsidR="00370BE7" w14:paraId="778AE9BA" w14:textId="77777777" w:rsidTr="009D6CFD">
        <w:tc>
          <w:tcPr>
            <w:tcW w:w="1639" w:type="dxa"/>
            <w:shd w:val="clear" w:color="auto" w:fill="DEEAF6" w:themeFill="accent1" w:themeFillTint="33"/>
          </w:tcPr>
          <w:p w14:paraId="6A562C9A" w14:textId="77777777" w:rsidR="00370BE7" w:rsidRPr="00370BE7" w:rsidRDefault="00370BE7" w:rsidP="009F027C">
            <w:pPr>
              <w:rPr>
                <w:i/>
              </w:rPr>
            </w:pPr>
            <w:r w:rsidRPr="00370BE7">
              <w:rPr>
                <w:i/>
              </w:rPr>
              <w:t xml:space="preserve">Anbudsgivarens svar : </w:t>
            </w:r>
          </w:p>
        </w:tc>
        <w:tc>
          <w:tcPr>
            <w:tcW w:w="1689" w:type="dxa"/>
            <w:shd w:val="clear" w:color="auto" w:fill="DEEAF6" w:themeFill="accent1" w:themeFillTint="33"/>
          </w:tcPr>
          <w:p w14:paraId="06FA074F" w14:textId="77777777" w:rsidR="00370BE7" w:rsidRPr="00370BE7" w:rsidRDefault="00370BE7" w:rsidP="009F027C">
            <w:pPr>
              <w:rPr>
                <w:i/>
              </w:rPr>
            </w:pPr>
            <w:r w:rsidRPr="00370BE7">
              <w:rPr>
                <w:i/>
              </w:rPr>
              <w:t xml:space="preserve">Kravet uppfylls genom </w:t>
            </w:r>
            <w:r>
              <w:rPr>
                <w:i/>
              </w:rPr>
              <w:t xml:space="preserve">att </w:t>
            </w:r>
            <w:proofErr w:type="spellStart"/>
            <w:r w:rsidRPr="00370BE7">
              <w:rPr>
                <w:i/>
              </w:rPr>
              <w:t>xxxx</w:t>
            </w:r>
            <w:proofErr w:type="spellEnd"/>
          </w:p>
        </w:tc>
        <w:tc>
          <w:tcPr>
            <w:tcW w:w="1255" w:type="dxa"/>
            <w:shd w:val="clear" w:color="auto" w:fill="DEEAF6" w:themeFill="accent1" w:themeFillTint="33"/>
          </w:tcPr>
          <w:p w14:paraId="40F722BD" w14:textId="77777777" w:rsidR="00370BE7" w:rsidRPr="00370BE7" w:rsidRDefault="00370BE7" w:rsidP="009F027C">
            <w:pPr>
              <w:rPr>
                <w:i/>
              </w:rPr>
            </w:pPr>
            <w:r w:rsidRPr="00370BE7">
              <w:rPr>
                <w:i/>
              </w:rPr>
              <w:t xml:space="preserve">Kravet </w:t>
            </w:r>
            <w:r>
              <w:rPr>
                <w:i/>
              </w:rPr>
              <w:t>uppfylls</w:t>
            </w:r>
          </w:p>
        </w:tc>
        <w:tc>
          <w:tcPr>
            <w:tcW w:w="1292" w:type="dxa"/>
            <w:shd w:val="clear" w:color="auto" w:fill="DEEAF6" w:themeFill="accent1" w:themeFillTint="33"/>
          </w:tcPr>
          <w:p w14:paraId="63FC799C" w14:textId="77777777" w:rsidR="00370BE7" w:rsidRPr="00370BE7" w:rsidRDefault="00370BE7" w:rsidP="009F027C">
            <w:pPr>
              <w:rPr>
                <w:i/>
              </w:rPr>
            </w:pPr>
          </w:p>
        </w:tc>
        <w:tc>
          <w:tcPr>
            <w:tcW w:w="973" w:type="dxa"/>
            <w:shd w:val="clear" w:color="auto" w:fill="DEEAF6" w:themeFill="accent1" w:themeFillTint="33"/>
          </w:tcPr>
          <w:p w14:paraId="67D2446A" w14:textId="77777777" w:rsidR="00370BE7" w:rsidRPr="00370BE7" w:rsidRDefault="00370BE7" w:rsidP="009F027C">
            <w:pPr>
              <w:rPr>
                <w:i/>
              </w:rPr>
            </w:pPr>
          </w:p>
        </w:tc>
        <w:tc>
          <w:tcPr>
            <w:tcW w:w="953" w:type="dxa"/>
            <w:shd w:val="clear" w:color="auto" w:fill="DEEAF6" w:themeFill="accent1" w:themeFillTint="33"/>
          </w:tcPr>
          <w:p w14:paraId="0897822F" w14:textId="77777777" w:rsidR="00370BE7" w:rsidRPr="00370BE7" w:rsidRDefault="00370BE7" w:rsidP="009F027C">
            <w:pPr>
              <w:rPr>
                <w:i/>
              </w:rPr>
            </w:pPr>
          </w:p>
        </w:tc>
        <w:tc>
          <w:tcPr>
            <w:tcW w:w="1261" w:type="dxa"/>
            <w:shd w:val="clear" w:color="auto" w:fill="DEEAF6" w:themeFill="accent1" w:themeFillTint="33"/>
          </w:tcPr>
          <w:p w14:paraId="3769F93A" w14:textId="77777777" w:rsidR="00370BE7" w:rsidRPr="00370BE7" w:rsidRDefault="00370BE7" w:rsidP="009F027C">
            <w:pPr>
              <w:rPr>
                <w:i/>
              </w:rPr>
            </w:pPr>
            <w:r w:rsidRPr="00370BE7">
              <w:rPr>
                <w:i/>
              </w:rPr>
              <w:t>Se svar i bilaga punkt 4.a</w:t>
            </w:r>
          </w:p>
        </w:tc>
      </w:tr>
      <w:tr w:rsidR="00370BE7" w14:paraId="5E231A1C" w14:textId="77777777" w:rsidTr="00370BE7">
        <w:tc>
          <w:tcPr>
            <w:tcW w:w="1639" w:type="dxa"/>
          </w:tcPr>
          <w:p w14:paraId="27358599" w14:textId="77777777" w:rsidR="00370BE7" w:rsidRDefault="00370BE7" w:rsidP="009F027C">
            <w:r>
              <w:t>b</w:t>
            </w:r>
          </w:p>
        </w:tc>
        <w:tc>
          <w:tcPr>
            <w:tcW w:w="1689" w:type="dxa"/>
          </w:tcPr>
          <w:p w14:paraId="4B531054" w14:textId="77777777" w:rsidR="00370BE7" w:rsidRDefault="00370BE7" w:rsidP="009F027C"/>
        </w:tc>
        <w:tc>
          <w:tcPr>
            <w:tcW w:w="1255" w:type="dxa"/>
          </w:tcPr>
          <w:p w14:paraId="4CA646DF" w14:textId="77777777" w:rsidR="00370BE7" w:rsidRDefault="00370BE7" w:rsidP="009F027C"/>
        </w:tc>
        <w:tc>
          <w:tcPr>
            <w:tcW w:w="1292" w:type="dxa"/>
          </w:tcPr>
          <w:p w14:paraId="21F9C97B" w14:textId="77777777" w:rsidR="00370BE7" w:rsidRDefault="00370BE7" w:rsidP="009F027C"/>
        </w:tc>
        <w:tc>
          <w:tcPr>
            <w:tcW w:w="973" w:type="dxa"/>
          </w:tcPr>
          <w:p w14:paraId="06B33FD1" w14:textId="77777777" w:rsidR="00370BE7" w:rsidRDefault="00370BE7" w:rsidP="009F027C"/>
        </w:tc>
        <w:tc>
          <w:tcPr>
            <w:tcW w:w="953" w:type="dxa"/>
          </w:tcPr>
          <w:p w14:paraId="25A3D705" w14:textId="77777777" w:rsidR="00370BE7" w:rsidRDefault="00370BE7" w:rsidP="009F027C"/>
        </w:tc>
        <w:tc>
          <w:tcPr>
            <w:tcW w:w="1261" w:type="dxa"/>
          </w:tcPr>
          <w:p w14:paraId="197CA719" w14:textId="77777777" w:rsidR="00370BE7" w:rsidRDefault="00370BE7" w:rsidP="009F027C"/>
        </w:tc>
      </w:tr>
      <w:tr w:rsidR="00370BE7" w14:paraId="7A16B8A8" w14:textId="77777777" w:rsidTr="009D6CFD">
        <w:tc>
          <w:tcPr>
            <w:tcW w:w="1639" w:type="dxa"/>
            <w:shd w:val="clear" w:color="auto" w:fill="DEEAF6" w:themeFill="accent1" w:themeFillTint="33"/>
          </w:tcPr>
          <w:p w14:paraId="03AD8E93" w14:textId="77777777" w:rsidR="00370BE7" w:rsidRDefault="00370BE7" w:rsidP="009F027C">
            <w:r>
              <w:t>Anbudsgivarens svar</w:t>
            </w:r>
          </w:p>
        </w:tc>
        <w:tc>
          <w:tcPr>
            <w:tcW w:w="1689" w:type="dxa"/>
            <w:shd w:val="clear" w:color="auto" w:fill="DEEAF6" w:themeFill="accent1" w:themeFillTint="33"/>
          </w:tcPr>
          <w:p w14:paraId="34434E2F" w14:textId="77777777" w:rsidR="00370BE7" w:rsidRDefault="00370BE7" w:rsidP="009F027C"/>
        </w:tc>
        <w:tc>
          <w:tcPr>
            <w:tcW w:w="1255" w:type="dxa"/>
            <w:shd w:val="clear" w:color="auto" w:fill="DEEAF6" w:themeFill="accent1" w:themeFillTint="33"/>
          </w:tcPr>
          <w:p w14:paraId="151B1E12" w14:textId="77777777" w:rsidR="00370BE7" w:rsidRDefault="00370BE7" w:rsidP="009F027C"/>
        </w:tc>
        <w:tc>
          <w:tcPr>
            <w:tcW w:w="1292" w:type="dxa"/>
            <w:shd w:val="clear" w:color="auto" w:fill="DEEAF6" w:themeFill="accent1" w:themeFillTint="33"/>
          </w:tcPr>
          <w:p w14:paraId="4C5D4678" w14:textId="77777777" w:rsidR="00370BE7" w:rsidRDefault="00370BE7" w:rsidP="009F027C"/>
        </w:tc>
        <w:tc>
          <w:tcPr>
            <w:tcW w:w="973" w:type="dxa"/>
            <w:shd w:val="clear" w:color="auto" w:fill="DEEAF6" w:themeFill="accent1" w:themeFillTint="33"/>
          </w:tcPr>
          <w:p w14:paraId="316550B2" w14:textId="77777777" w:rsidR="00370BE7" w:rsidRDefault="00370BE7" w:rsidP="009F027C"/>
        </w:tc>
        <w:tc>
          <w:tcPr>
            <w:tcW w:w="953" w:type="dxa"/>
            <w:shd w:val="clear" w:color="auto" w:fill="DEEAF6" w:themeFill="accent1" w:themeFillTint="33"/>
          </w:tcPr>
          <w:p w14:paraId="16D5941C" w14:textId="77777777" w:rsidR="00370BE7" w:rsidRDefault="00370BE7" w:rsidP="009F027C"/>
        </w:tc>
        <w:tc>
          <w:tcPr>
            <w:tcW w:w="1261" w:type="dxa"/>
            <w:shd w:val="clear" w:color="auto" w:fill="DEEAF6" w:themeFill="accent1" w:themeFillTint="33"/>
          </w:tcPr>
          <w:p w14:paraId="1A9FA8AD" w14:textId="77777777" w:rsidR="00370BE7" w:rsidRDefault="00370BE7" w:rsidP="009F027C"/>
        </w:tc>
      </w:tr>
      <w:tr w:rsidR="00370BE7" w14:paraId="2547588D" w14:textId="77777777" w:rsidTr="00370BE7">
        <w:tc>
          <w:tcPr>
            <w:tcW w:w="1639" w:type="dxa"/>
          </w:tcPr>
          <w:p w14:paraId="54B6EDA1" w14:textId="77777777" w:rsidR="00370BE7" w:rsidRDefault="00370BE7" w:rsidP="009F027C">
            <w:r>
              <w:t>c</w:t>
            </w:r>
          </w:p>
        </w:tc>
        <w:tc>
          <w:tcPr>
            <w:tcW w:w="1689" w:type="dxa"/>
          </w:tcPr>
          <w:p w14:paraId="08C72936" w14:textId="77777777" w:rsidR="00370BE7" w:rsidRDefault="00370BE7" w:rsidP="009F027C"/>
        </w:tc>
        <w:tc>
          <w:tcPr>
            <w:tcW w:w="1255" w:type="dxa"/>
          </w:tcPr>
          <w:p w14:paraId="5B84A96C" w14:textId="77777777" w:rsidR="00370BE7" w:rsidRDefault="00370BE7" w:rsidP="009F027C"/>
        </w:tc>
        <w:tc>
          <w:tcPr>
            <w:tcW w:w="1292" w:type="dxa"/>
          </w:tcPr>
          <w:p w14:paraId="0B6485E7" w14:textId="77777777" w:rsidR="00370BE7" w:rsidRDefault="00370BE7" w:rsidP="009F027C"/>
        </w:tc>
        <w:tc>
          <w:tcPr>
            <w:tcW w:w="973" w:type="dxa"/>
          </w:tcPr>
          <w:p w14:paraId="2A71B773" w14:textId="77777777" w:rsidR="00370BE7" w:rsidRDefault="00370BE7" w:rsidP="009F027C"/>
        </w:tc>
        <w:tc>
          <w:tcPr>
            <w:tcW w:w="953" w:type="dxa"/>
          </w:tcPr>
          <w:p w14:paraId="67978A05" w14:textId="77777777" w:rsidR="00370BE7" w:rsidRDefault="00370BE7" w:rsidP="009F027C"/>
        </w:tc>
        <w:tc>
          <w:tcPr>
            <w:tcW w:w="1261" w:type="dxa"/>
          </w:tcPr>
          <w:p w14:paraId="3B96DA74" w14:textId="77777777" w:rsidR="00370BE7" w:rsidRDefault="00370BE7" w:rsidP="009F027C"/>
        </w:tc>
      </w:tr>
      <w:tr w:rsidR="00370BE7" w14:paraId="0E3FDD0D" w14:textId="77777777" w:rsidTr="009D6CFD">
        <w:tc>
          <w:tcPr>
            <w:tcW w:w="1639" w:type="dxa"/>
            <w:shd w:val="clear" w:color="auto" w:fill="DEEAF6" w:themeFill="accent1" w:themeFillTint="33"/>
          </w:tcPr>
          <w:p w14:paraId="3D1CECD8" w14:textId="77777777" w:rsidR="00370BE7" w:rsidRDefault="00370BE7" w:rsidP="009F027C"/>
        </w:tc>
        <w:tc>
          <w:tcPr>
            <w:tcW w:w="1689" w:type="dxa"/>
            <w:shd w:val="clear" w:color="auto" w:fill="DEEAF6" w:themeFill="accent1" w:themeFillTint="33"/>
          </w:tcPr>
          <w:p w14:paraId="19B6E939" w14:textId="77777777" w:rsidR="00370BE7" w:rsidRDefault="00370BE7" w:rsidP="009F027C"/>
        </w:tc>
        <w:tc>
          <w:tcPr>
            <w:tcW w:w="1255" w:type="dxa"/>
            <w:shd w:val="clear" w:color="auto" w:fill="DEEAF6" w:themeFill="accent1" w:themeFillTint="33"/>
          </w:tcPr>
          <w:p w14:paraId="191DDF84" w14:textId="77777777" w:rsidR="00370BE7" w:rsidRDefault="00370BE7" w:rsidP="009F027C"/>
        </w:tc>
        <w:tc>
          <w:tcPr>
            <w:tcW w:w="1292" w:type="dxa"/>
            <w:shd w:val="clear" w:color="auto" w:fill="DEEAF6" w:themeFill="accent1" w:themeFillTint="33"/>
          </w:tcPr>
          <w:p w14:paraId="2A147A16" w14:textId="77777777" w:rsidR="00370BE7" w:rsidRDefault="00370BE7" w:rsidP="009F027C"/>
        </w:tc>
        <w:tc>
          <w:tcPr>
            <w:tcW w:w="973" w:type="dxa"/>
            <w:shd w:val="clear" w:color="auto" w:fill="DEEAF6" w:themeFill="accent1" w:themeFillTint="33"/>
          </w:tcPr>
          <w:p w14:paraId="6E9C5B22" w14:textId="77777777" w:rsidR="00370BE7" w:rsidRDefault="00370BE7" w:rsidP="009F027C"/>
        </w:tc>
        <w:tc>
          <w:tcPr>
            <w:tcW w:w="953" w:type="dxa"/>
            <w:shd w:val="clear" w:color="auto" w:fill="DEEAF6" w:themeFill="accent1" w:themeFillTint="33"/>
          </w:tcPr>
          <w:p w14:paraId="7F610994" w14:textId="77777777" w:rsidR="00370BE7" w:rsidRDefault="00370BE7" w:rsidP="009F027C"/>
        </w:tc>
        <w:tc>
          <w:tcPr>
            <w:tcW w:w="1261" w:type="dxa"/>
            <w:shd w:val="clear" w:color="auto" w:fill="DEEAF6" w:themeFill="accent1" w:themeFillTint="33"/>
          </w:tcPr>
          <w:p w14:paraId="48B97810" w14:textId="77777777" w:rsidR="00370BE7" w:rsidRDefault="00370BE7" w:rsidP="009F027C"/>
        </w:tc>
      </w:tr>
      <w:tr w:rsidR="00370BE7" w14:paraId="51A23E19" w14:textId="77777777" w:rsidTr="00370BE7">
        <w:tc>
          <w:tcPr>
            <w:tcW w:w="1639" w:type="dxa"/>
          </w:tcPr>
          <w:p w14:paraId="430FEA07" w14:textId="77777777" w:rsidR="00370BE7" w:rsidRDefault="00370BE7" w:rsidP="009F027C"/>
        </w:tc>
        <w:tc>
          <w:tcPr>
            <w:tcW w:w="1689" w:type="dxa"/>
          </w:tcPr>
          <w:p w14:paraId="5491F21F" w14:textId="77777777" w:rsidR="00370BE7" w:rsidRDefault="00370BE7" w:rsidP="009F027C"/>
        </w:tc>
        <w:tc>
          <w:tcPr>
            <w:tcW w:w="1255" w:type="dxa"/>
          </w:tcPr>
          <w:p w14:paraId="7E027875" w14:textId="77777777" w:rsidR="00370BE7" w:rsidRDefault="00370BE7" w:rsidP="009F027C"/>
        </w:tc>
        <w:tc>
          <w:tcPr>
            <w:tcW w:w="1292" w:type="dxa"/>
          </w:tcPr>
          <w:p w14:paraId="3FD4219B" w14:textId="77777777" w:rsidR="00370BE7" w:rsidRDefault="00370BE7" w:rsidP="009F027C"/>
        </w:tc>
        <w:tc>
          <w:tcPr>
            <w:tcW w:w="973" w:type="dxa"/>
          </w:tcPr>
          <w:p w14:paraId="481A0FF3" w14:textId="77777777" w:rsidR="00370BE7" w:rsidRDefault="00370BE7" w:rsidP="009F027C"/>
        </w:tc>
        <w:tc>
          <w:tcPr>
            <w:tcW w:w="953" w:type="dxa"/>
          </w:tcPr>
          <w:p w14:paraId="2AE2B28C" w14:textId="77777777" w:rsidR="00370BE7" w:rsidRDefault="00370BE7" w:rsidP="009F027C"/>
        </w:tc>
        <w:tc>
          <w:tcPr>
            <w:tcW w:w="1261" w:type="dxa"/>
          </w:tcPr>
          <w:p w14:paraId="55E87375" w14:textId="77777777" w:rsidR="00370BE7" w:rsidRDefault="00370BE7" w:rsidP="009F027C"/>
        </w:tc>
      </w:tr>
      <w:tr w:rsidR="00370BE7" w14:paraId="7C05AAC3" w14:textId="77777777" w:rsidTr="00370BE7">
        <w:tc>
          <w:tcPr>
            <w:tcW w:w="1639" w:type="dxa"/>
          </w:tcPr>
          <w:p w14:paraId="583522D1" w14:textId="77777777" w:rsidR="00370BE7" w:rsidRDefault="00370BE7" w:rsidP="009F027C"/>
        </w:tc>
        <w:tc>
          <w:tcPr>
            <w:tcW w:w="1689" w:type="dxa"/>
          </w:tcPr>
          <w:p w14:paraId="09858EAF" w14:textId="77777777" w:rsidR="00370BE7" w:rsidRDefault="00370BE7" w:rsidP="009F027C"/>
        </w:tc>
        <w:tc>
          <w:tcPr>
            <w:tcW w:w="1255" w:type="dxa"/>
          </w:tcPr>
          <w:p w14:paraId="63BF927C" w14:textId="77777777" w:rsidR="00370BE7" w:rsidRDefault="00370BE7" w:rsidP="009F027C"/>
        </w:tc>
        <w:tc>
          <w:tcPr>
            <w:tcW w:w="1292" w:type="dxa"/>
          </w:tcPr>
          <w:p w14:paraId="476380C1" w14:textId="77777777" w:rsidR="00370BE7" w:rsidRDefault="00370BE7" w:rsidP="009F027C"/>
        </w:tc>
        <w:tc>
          <w:tcPr>
            <w:tcW w:w="973" w:type="dxa"/>
          </w:tcPr>
          <w:p w14:paraId="4F4F408F" w14:textId="77777777" w:rsidR="00370BE7" w:rsidRDefault="00370BE7" w:rsidP="009F027C"/>
        </w:tc>
        <w:tc>
          <w:tcPr>
            <w:tcW w:w="953" w:type="dxa"/>
          </w:tcPr>
          <w:p w14:paraId="2E6C7CA0" w14:textId="77777777" w:rsidR="00370BE7" w:rsidRDefault="00370BE7" w:rsidP="009F027C"/>
        </w:tc>
        <w:tc>
          <w:tcPr>
            <w:tcW w:w="1261" w:type="dxa"/>
          </w:tcPr>
          <w:p w14:paraId="12F5D554" w14:textId="77777777" w:rsidR="00370BE7" w:rsidRDefault="00370BE7" w:rsidP="009F027C"/>
        </w:tc>
      </w:tr>
      <w:tr w:rsidR="00370BE7" w14:paraId="5A91485F" w14:textId="77777777" w:rsidTr="007C0B9E">
        <w:tc>
          <w:tcPr>
            <w:tcW w:w="1639" w:type="dxa"/>
            <w:shd w:val="clear" w:color="auto" w:fill="F2F2F2" w:themeFill="background1" w:themeFillShade="F2"/>
          </w:tcPr>
          <w:p w14:paraId="00750456" w14:textId="77777777" w:rsidR="00370BE7" w:rsidRPr="00986FED" w:rsidRDefault="00370BE7" w:rsidP="009F027C">
            <w:pPr>
              <w:rPr>
                <w:b/>
              </w:rPr>
            </w:pPr>
            <w:r w:rsidRPr="00986FED">
              <w:rPr>
                <w:b/>
              </w:rPr>
              <w:t>Summa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243416B5" w14:textId="77777777" w:rsidR="00370BE7" w:rsidRPr="00986FED" w:rsidRDefault="00370BE7" w:rsidP="009F027C">
            <w:pPr>
              <w:rPr>
                <w:b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7D57F1D2" w14:textId="77777777" w:rsidR="00370BE7" w:rsidRPr="00986FED" w:rsidRDefault="00370BE7" w:rsidP="009F027C">
            <w:pPr>
              <w:rPr>
                <w:b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31E5095A" w14:textId="77777777" w:rsidR="00370BE7" w:rsidRPr="00986FED" w:rsidRDefault="00370BE7" w:rsidP="009F027C">
            <w:pPr>
              <w:rPr>
                <w:b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</w:tcPr>
          <w:p w14:paraId="3AA48DE6" w14:textId="77777777" w:rsidR="00370BE7" w:rsidRPr="00986FED" w:rsidRDefault="00370BE7" w:rsidP="009F027C">
            <w:pPr>
              <w:rPr>
                <w:b/>
              </w:rPr>
            </w:pPr>
            <w:r w:rsidRPr="00986FED">
              <w:rPr>
                <w:b/>
              </w:rPr>
              <w:t>100</w:t>
            </w:r>
          </w:p>
        </w:tc>
        <w:tc>
          <w:tcPr>
            <w:tcW w:w="953" w:type="dxa"/>
            <w:shd w:val="clear" w:color="auto" w:fill="F2F2F2" w:themeFill="background1" w:themeFillShade="F2"/>
          </w:tcPr>
          <w:p w14:paraId="55E47FFA" w14:textId="77777777" w:rsidR="00370BE7" w:rsidRPr="00986FED" w:rsidRDefault="00370BE7" w:rsidP="009F027C">
            <w:pPr>
              <w:rPr>
                <w:b/>
              </w:rPr>
            </w:pPr>
            <w:r>
              <w:rPr>
                <w:b/>
              </w:rPr>
              <w:t xml:space="preserve">  xxx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14:paraId="3A0E8857" w14:textId="77777777" w:rsidR="00370BE7" w:rsidRPr="00986FED" w:rsidRDefault="00370BE7" w:rsidP="009F027C">
            <w:pPr>
              <w:rPr>
                <w:b/>
              </w:rPr>
            </w:pPr>
          </w:p>
        </w:tc>
      </w:tr>
    </w:tbl>
    <w:p w14:paraId="12924B64" w14:textId="77777777" w:rsidR="00D80168" w:rsidRDefault="00D80168" w:rsidP="00D80168">
      <w:pPr>
        <w:pStyle w:val="Rubrik1"/>
      </w:pPr>
    </w:p>
    <w:p w14:paraId="1162FDDE" w14:textId="77777777" w:rsidR="00D80168" w:rsidRDefault="00D80168" w:rsidP="00D80168"/>
    <w:p w14:paraId="1DB1EC84" w14:textId="77777777" w:rsidR="00370BE7" w:rsidRDefault="00370BE7" w:rsidP="00D80168"/>
    <w:p w14:paraId="4DCB46A4" w14:textId="77777777" w:rsidR="009F027C" w:rsidRDefault="004F56D6" w:rsidP="00072279">
      <w:pPr>
        <w:pStyle w:val="Rubrik1"/>
        <w:numPr>
          <w:ilvl w:val="0"/>
          <w:numId w:val="17"/>
        </w:numPr>
      </w:pPr>
      <w:bookmarkStart w:id="13" w:name="_Toc61341539"/>
      <w:r>
        <w:t>K</w:t>
      </w:r>
      <w:r w:rsidR="009F027C">
        <w:t>undportal</w:t>
      </w:r>
      <w:bookmarkEnd w:id="13"/>
      <w:r w:rsidR="009F027C">
        <w:t xml:space="preserve"> </w:t>
      </w:r>
    </w:p>
    <w:p w14:paraId="0A61CE62" w14:textId="77777777" w:rsidR="00986FED" w:rsidRPr="00986FED" w:rsidRDefault="00986FED" w:rsidP="00986FED">
      <w:r>
        <w:t>Information</w:t>
      </w:r>
    </w:p>
    <w:p w14:paraId="6537400B" w14:textId="77777777" w:rsidR="00266CD0" w:rsidRDefault="00266CD0" w:rsidP="00266CD0">
      <w:r>
        <w:t>Vikt vid utvärdering av kundportal är    ______    %</w:t>
      </w:r>
    </w:p>
    <w:p w14:paraId="13A0D9EA" w14:textId="77777777" w:rsidR="0091719D" w:rsidRDefault="00266CD0" w:rsidP="0091719D">
      <w:r>
        <w:t>Följande funktioner kravställs och utvärderas.</w:t>
      </w:r>
    </w:p>
    <w:p w14:paraId="1CD49969" w14:textId="77777777" w:rsidR="0091719D" w:rsidRDefault="003116C5" w:rsidP="0091719D"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40"/>
        <w:gridCol w:w="1234"/>
        <w:gridCol w:w="1255"/>
        <w:gridCol w:w="1255"/>
        <w:gridCol w:w="1362"/>
        <w:gridCol w:w="1285"/>
        <w:gridCol w:w="1031"/>
      </w:tblGrid>
      <w:tr w:rsidR="00370BE7" w14:paraId="72ED5CA7" w14:textId="77777777" w:rsidTr="00370BE7">
        <w:tc>
          <w:tcPr>
            <w:tcW w:w="1639" w:type="dxa"/>
            <w:shd w:val="clear" w:color="auto" w:fill="F2F2F2" w:themeFill="background1" w:themeFillShade="F2"/>
          </w:tcPr>
          <w:p w14:paraId="230E1BDA" w14:textId="77777777" w:rsidR="00370BE7" w:rsidRPr="0091719D" w:rsidRDefault="00370BE7" w:rsidP="00D54E13">
            <w:pPr>
              <w:rPr>
                <w:b/>
              </w:rPr>
            </w:pPr>
            <w:r>
              <w:rPr>
                <w:b/>
              </w:rPr>
              <w:t>Krav förutsättning nr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6F4F3157" w14:textId="77777777" w:rsidR="00370BE7" w:rsidRPr="0091719D" w:rsidRDefault="00370BE7" w:rsidP="00D54E13">
            <w:pPr>
              <w:rPr>
                <w:b/>
              </w:rPr>
            </w:pPr>
            <w:r w:rsidRPr="0091719D">
              <w:rPr>
                <w:b/>
              </w:rPr>
              <w:t>Funktion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4C24CAD2" w14:textId="77777777" w:rsidR="00370BE7" w:rsidRDefault="00370BE7" w:rsidP="00D54E13">
            <w:pPr>
              <w:rPr>
                <w:b/>
              </w:rPr>
            </w:pPr>
            <w:r w:rsidRPr="0091719D">
              <w:rPr>
                <w:b/>
              </w:rPr>
              <w:t>Funktionen är ett krav</w:t>
            </w:r>
          </w:p>
          <w:p w14:paraId="3A85A9A4" w14:textId="77777777" w:rsidR="00370BE7" w:rsidRPr="0091719D" w:rsidRDefault="00370BE7" w:rsidP="00D54E13">
            <w:pPr>
              <w:rPr>
                <w:b/>
              </w:rPr>
            </w:pPr>
            <w:r>
              <w:rPr>
                <w:b/>
              </w:rPr>
              <w:t>Ja/nej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34C9B9C4" w14:textId="77777777" w:rsidR="00370BE7" w:rsidRPr="0091719D" w:rsidRDefault="00370BE7" w:rsidP="00D54E13">
            <w:pPr>
              <w:rPr>
                <w:b/>
              </w:rPr>
            </w:pPr>
            <w:r>
              <w:rPr>
                <w:b/>
              </w:rPr>
              <w:t>Funktionen ger</w:t>
            </w:r>
            <w:r w:rsidRPr="0091719D">
              <w:rPr>
                <w:b/>
              </w:rPr>
              <w:t xml:space="preserve"> ett mervärde</w:t>
            </w:r>
            <w:r>
              <w:rPr>
                <w:b/>
              </w:rPr>
              <w:t>. Ja/nej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39E86F18" w14:textId="77777777" w:rsidR="00370BE7" w:rsidRPr="0091719D" w:rsidRDefault="00370BE7" w:rsidP="00D54E13">
            <w:pPr>
              <w:rPr>
                <w:b/>
              </w:rPr>
            </w:pPr>
            <w:r w:rsidRPr="0091719D">
              <w:rPr>
                <w:b/>
              </w:rPr>
              <w:t>Vikt</w:t>
            </w:r>
            <w:r>
              <w:rPr>
                <w:b/>
              </w:rPr>
              <w:t xml:space="preserve"> per rad = 0 – 100 poäng. Totalsumma 100.</w:t>
            </w:r>
          </w:p>
        </w:tc>
        <w:tc>
          <w:tcPr>
            <w:tcW w:w="927" w:type="dxa"/>
            <w:shd w:val="clear" w:color="auto" w:fill="F2F2F2" w:themeFill="background1" w:themeFillShade="F2"/>
          </w:tcPr>
          <w:p w14:paraId="24FAABDC" w14:textId="77777777" w:rsidR="00370BE7" w:rsidRPr="0091719D" w:rsidRDefault="00370BE7" w:rsidP="00D54E13">
            <w:pPr>
              <w:rPr>
                <w:b/>
              </w:rPr>
            </w:pPr>
            <w:r>
              <w:rPr>
                <w:b/>
              </w:rPr>
              <w:t>Anbudets erhållna poäng vid utvärdering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14:paraId="3F9FDCFB" w14:textId="77777777" w:rsidR="00370BE7" w:rsidRPr="0091719D" w:rsidRDefault="00370BE7" w:rsidP="00D54E13">
            <w:pPr>
              <w:rPr>
                <w:b/>
              </w:rPr>
            </w:pPr>
            <w:r w:rsidRPr="0091719D">
              <w:rPr>
                <w:b/>
              </w:rPr>
              <w:t>Övrigt</w:t>
            </w:r>
          </w:p>
        </w:tc>
      </w:tr>
      <w:tr w:rsidR="00370BE7" w14:paraId="0C358E8A" w14:textId="77777777" w:rsidTr="00370BE7">
        <w:tc>
          <w:tcPr>
            <w:tcW w:w="1639" w:type="dxa"/>
          </w:tcPr>
          <w:p w14:paraId="170859D9" w14:textId="77777777" w:rsidR="00370BE7" w:rsidRDefault="00370BE7" w:rsidP="00D54E13">
            <w:r>
              <w:t>a</w:t>
            </w:r>
          </w:p>
        </w:tc>
        <w:tc>
          <w:tcPr>
            <w:tcW w:w="1395" w:type="dxa"/>
          </w:tcPr>
          <w:p w14:paraId="366B91F4" w14:textId="77777777" w:rsidR="00370BE7" w:rsidRDefault="00370BE7" w:rsidP="00D54E13"/>
        </w:tc>
        <w:tc>
          <w:tcPr>
            <w:tcW w:w="1255" w:type="dxa"/>
          </w:tcPr>
          <w:p w14:paraId="57CB195A" w14:textId="77777777" w:rsidR="00370BE7" w:rsidRDefault="00370BE7" w:rsidP="00D54E13"/>
        </w:tc>
        <w:tc>
          <w:tcPr>
            <w:tcW w:w="1255" w:type="dxa"/>
          </w:tcPr>
          <w:p w14:paraId="25987820" w14:textId="77777777" w:rsidR="00370BE7" w:rsidRDefault="00370BE7" w:rsidP="00D54E13"/>
        </w:tc>
        <w:tc>
          <w:tcPr>
            <w:tcW w:w="1368" w:type="dxa"/>
          </w:tcPr>
          <w:p w14:paraId="654522B6" w14:textId="77777777" w:rsidR="00370BE7" w:rsidRDefault="00370BE7" w:rsidP="00D54E13"/>
        </w:tc>
        <w:tc>
          <w:tcPr>
            <w:tcW w:w="927" w:type="dxa"/>
          </w:tcPr>
          <w:p w14:paraId="28519E13" w14:textId="77777777" w:rsidR="00370BE7" w:rsidRDefault="00370BE7" w:rsidP="00D54E13"/>
        </w:tc>
        <w:tc>
          <w:tcPr>
            <w:tcW w:w="1223" w:type="dxa"/>
          </w:tcPr>
          <w:p w14:paraId="5E29FF57" w14:textId="77777777" w:rsidR="00370BE7" w:rsidRDefault="00370BE7" w:rsidP="00D54E13"/>
        </w:tc>
      </w:tr>
      <w:tr w:rsidR="00370BE7" w14:paraId="6A4ADEC3" w14:textId="77777777" w:rsidTr="009D6CFD">
        <w:tc>
          <w:tcPr>
            <w:tcW w:w="1639" w:type="dxa"/>
            <w:shd w:val="clear" w:color="auto" w:fill="DEEAF6" w:themeFill="accent1" w:themeFillTint="33"/>
          </w:tcPr>
          <w:p w14:paraId="7DAA071E" w14:textId="77777777" w:rsidR="00370BE7" w:rsidRDefault="00370BE7" w:rsidP="00D54E13">
            <w:r>
              <w:t>Anbudsgivarens svar</w:t>
            </w:r>
          </w:p>
        </w:tc>
        <w:tc>
          <w:tcPr>
            <w:tcW w:w="1395" w:type="dxa"/>
            <w:shd w:val="clear" w:color="auto" w:fill="DEEAF6" w:themeFill="accent1" w:themeFillTint="33"/>
          </w:tcPr>
          <w:p w14:paraId="7EDFF292" w14:textId="77777777" w:rsidR="00370BE7" w:rsidRDefault="00370BE7" w:rsidP="002B4BFC"/>
        </w:tc>
        <w:tc>
          <w:tcPr>
            <w:tcW w:w="1255" w:type="dxa"/>
            <w:shd w:val="clear" w:color="auto" w:fill="DEEAF6" w:themeFill="accent1" w:themeFillTint="33"/>
          </w:tcPr>
          <w:p w14:paraId="7069C1CC" w14:textId="77777777" w:rsidR="00370BE7" w:rsidRDefault="00370BE7" w:rsidP="00D54E13"/>
        </w:tc>
        <w:tc>
          <w:tcPr>
            <w:tcW w:w="1255" w:type="dxa"/>
            <w:shd w:val="clear" w:color="auto" w:fill="DEEAF6" w:themeFill="accent1" w:themeFillTint="33"/>
          </w:tcPr>
          <w:p w14:paraId="243CAB91" w14:textId="77777777" w:rsidR="00370BE7" w:rsidRDefault="00370BE7" w:rsidP="00D54E13"/>
        </w:tc>
        <w:tc>
          <w:tcPr>
            <w:tcW w:w="1368" w:type="dxa"/>
            <w:shd w:val="clear" w:color="auto" w:fill="DEEAF6" w:themeFill="accent1" w:themeFillTint="33"/>
          </w:tcPr>
          <w:p w14:paraId="468EA847" w14:textId="77777777" w:rsidR="00370BE7" w:rsidRDefault="00370BE7" w:rsidP="00D54E13"/>
        </w:tc>
        <w:tc>
          <w:tcPr>
            <w:tcW w:w="927" w:type="dxa"/>
            <w:shd w:val="clear" w:color="auto" w:fill="DEEAF6" w:themeFill="accent1" w:themeFillTint="33"/>
          </w:tcPr>
          <w:p w14:paraId="69DA7406" w14:textId="77777777" w:rsidR="00370BE7" w:rsidRDefault="00370BE7" w:rsidP="00D54E13"/>
        </w:tc>
        <w:tc>
          <w:tcPr>
            <w:tcW w:w="1223" w:type="dxa"/>
            <w:shd w:val="clear" w:color="auto" w:fill="DEEAF6" w:themeFill="accent1" w:themeFillTint="33"/>
          </w:tcPr>
          <w:p w14:paraId="7CA1E7E9" w14:textId="77777777" w:rsidR="00370BE7" w:rsidRDefault="00370BE7" w:rsidP="00D54E13"/>
        </w:tc>
      </w:tr>
      <w:tr w:rsidR="00370BE7" w14:paraId="744985AF" w14:textId="77777777" w:rsidTr="00370BE7">
        <w:tc>
          <w:tcPr>
            <w:tcW w:w="1639" w:type="dxa"/>
          </w:tcPr>
          <w:p w14:paraId="5550C843" w14:textId="77777777" w:rsidR="00370BE7" w:rsidRDefault="00370BE7" w:rsidP="00D54E13">
            <w:r>
              <w:t>b</w:t>
            </w:r>
          </w:p>
        </w:tc>
        <w:tc>
          <w:tcPr>
            <w:tcW w:w="1395" w:type="dxa"/>
          </w:tcPr>
          <w:p w14:paraId="171FA1FC" w14:textId="77777777" w:rsidR="00370BE7" w:rsidRDefault="00370BE7" w:rsidP="00D54E13"/>
        </w:tc>
        <w:tc>
          <w:tcPr>
            <w:tcW w:w="1255" w:type="dxa"/>
          </w:tcPr>
          <w:p w14:paraId="33960CC0" w14:textId="77777777" w:rsidR="00370BE7" w:rsidRDefault="00370BE7" w:rsidP="00D54E13"/>
        </w:tc>
        <w:tc>
          <w:tcPr>
            <w:tcW w:w="1255" w:type="dxa"/>
          </w:tcPr>
          <w:p w14:paraId="1E73F12D" w14:textId="77777777" w:rsidR="00370BE7" w:rsidRDefault="00370BE7" w:rsidP="00D54E13"/>
        </w:tc>
        <w:tc>
          <w:tcPr>
            <w:tcW w:w="1368" w:type="dxa"/>
          </w:tcPr>
          <w:p w14:paraId="60F81380" w14:textId="77777777" w:rsidR="00370BE7" w:rsidRDefault="00370BE7" w:rsidP="00D54E13"/>
        </w:tc>
        <w:tc>
          <w:tcPr>
            <w:tcW w:w="927" w:type="dxa"/>
          </w:tcPr>
          <w:p w14:paraId="281112A2" w14:textId="77777777" w:rsidR="00370BE7" w:rsidRDefault="00370BE7" w:rsidP="00D54E13"/>
        </w:tc>
        <w:tc>
          <w:tcPr>
            <w:tcW w:w="1223" w:type="dxa"/>
          </w:tcPr>
          <w:p w14:paraId="3204915E" w14:textId="77777777" w:rsidR="00370BE7" w:rsidRDefault="00370BE7" w:rsidP="00D54E13"/>
        </w:tc>
      </w:tr>
      <w:tr w:rsidR="00370BE7" w14:paraId="45FA8C92" w14:textId="77777777" w:rsidTr="009D6CFD">
        <w:tc>
          <w:tcPr>
            <w:tcW w:w="1639" w:type="dxa"/>
            <w:shd w:val="clear" w:color="auto" w:fill="DEEAF6" w:themeFill="accent1" w:themeFillTint="33"/>
          </w:tcPr>
          <w:p w14:paraId="439A6FCD" w14:textId="77777777" w:rsidR="00370BE7" w:rsidRDefault="00370BE7" w:rsidP="00986FED">
            <w:r>
              <w:t>Anbudsgivarens svar</w:t>
            </w:r>
          </w:p>
        </w:tc>
        <w:tc>
          <w:tcPr>
            <w:tcW w:w="1395" w:type="dxa"/>
            <w:shd w:val="clear" w:color="auto" w:fill="DEEAF6" w:themeFill="accent1" w:themeFillTint="33"/>
          </w:tcPr>
          <w:p w14:paraId="16BFF49A" w14:textId="77777777" w:rsidR="00370BE7" w:rsidRDefault="00370BE7" w:rsidP="00986FED"/>
        </w:tc>
        <w:tc>
          <w:tcPr>
            <w:tcW w:w="1255" w:type="dxa"/>
            <w:shd w:val="clear" w:color="auto" w:fill="DEEAF6" w:themeFill="accent1" w:themeFillTint="33"/>
          </w:tcPr>
          <w:p w14:paraId="5D17655A" w14:textId="77777777" w:rsidR="00370BE7" w:rsidRDefault="00370BE7" w:rsidP="00986FED"/>
        </w:tc>
        <w:tc>
          <w:tcPr>
            <w:tcW w:w="1255" w:type="dxa"/>
            <w:shd w:val="clear" w:color="auto" w:fill="DEEAF6" w:themeFill="accent1" w:themeFillTint="33"/>
          </w:tcPr>
          <w:p w14:paraId="65980A61" w14:textId="77777777" w:rsidR="00370BE7" w:rsidRDefault="00370BE7" w:rsidP="00986FED"/>
        </w:tc>
        <w:tc>
          <w:tcPr>
            <w:tcW w:w="1368" w:type="dxa"/>
            <w:shd w:val="clear" w:color="auto" w:fill="DEEAF6" w:themeFill="accent1" w:themeFillTint="33"/>
          </w:tcPr>
          <w:p w14:paraId="14D31F88" w14:textId="77777777" w:rsidR="00370BE7" w:rsidRDefault="00370BE7" w:rsidP="00986FED"/>
        </w:tc>
        <w:tc>
          <w:tcPr>
            <w:tcW w:w="927" w:type="dxa"/>
            <w:shd w:val="clear" w:color="auto" w:fill="DEEAF6" w:themeFill="accent1" w:themeFillTint="33"/>
          </w:tcPr>
          <w:p w14:paraId="026D544A" w14:textId="77777777" w:rsidR="00370BE7" w:rsidRDefault="00370BE7" w:rsidP="00986FED"/>
        </w:tc>
        <w:tc>
          <w:tcPr>
            <w:tcW w:w="1223" w:type="dxa"/>
            <w:shd w:val="clear" w:color="auto" w:fill="DEEAF6" w:themeFill="accent1" w:themeFillTint="33"/>
          </w:tcPr>
          <w:p w14:paraId="374750FB" w14:textId="77777777" w:rsidR="00370BE7" w:rsidRDefault="00370BE7" w:rsidP="00986FED"/>
        </w:tc>
      </w:tr>
      <w:tr w:rsidR="00370BE7" w14:paraId="12E46300" w14:textId="77777777" w:rsidTr="00370BE7">
        <w:tc>
          <w:tcPr>
            <w:tcW w:w="1639" w:type="dxa"/>
          </w:tcPr>
          <w:p w14:paraId="37EF9049" w14:textId="77777777" w:rsidR="00370BE7" w:rsidRDefault="00370BE7" w:rsidP="00986FED">
            <w:r>
              <w:t>C</w:t>
            </w:r>
          </w:p>
        </w:tc>
        <w:tc>
          <w:tcPr>
            <w:tcW w:w="1395" w:type="dxa"/>
          </w:tcPr>
          <w:p w14:paraId="7C7F12CA" w14:textId="77777777" w:rsidR="00370BE7" w:rsidRDefault="00370BE7" w:rsidP="00986FED"/>
        </w:tc>
        <w:tc>
          <w:tcPr>
            <w:tcW w:w="1255" w:type="dxa"/>
          </w:tcPr>
          <w:p w14:paraId="3200BA28" w14:textId="77777777" w:rsidR="00370BE7" w:rsidRDefault="00370BE7" w:rsidP="00986FED"/>
        </w:tc>
        <w:tc>
          <w:tcPr>
            <w:tcW w:w="1255" w:type="dxa"/>
          </w:tcPr>
          <w:p w14:paraId="60F26439" w14:textId="77777777" w:rsidR="00370BE7" w:rsidRDefault="00370BE7" w:rsidP="00986FED"/>
        </w:tc>
        <w:tc>
          <w:tcPr>
            <w:tcW w:w="1368" w:type="dxa"/>
          </w:tcPr>
          <w:p w14:paraId="4DFBDACA" w14:textId="77777777" w:rsidR="00370BE7" w:rsidRDefault="00370BE7" w:rsidP="00986FED"/>
        </w:tc>
        <w:tc>
          <w:tcPr>
            <w:tcW w:w="927" w:type="dxa"/>
          </w:tcPr>
          <w:p w14:paraId="5205496E" w14:textId="77777777" w:rsidR="00370BE7" w:rsidRDefault="00370BE7" w:rsidP="00986FED"/>
        </w:tc>
        <w:tc>
          <w:tcPr>
            <w:tcW w:w="1223" w:type="dxa"/>
          </w:tcPr>
          <w:p w14:paraId="2FDED6D4" w14:textId="77777777" w:rsidR="00370BE7" w:rsidRDefault="00370BE7" w:rsidP="00986FED"/>
        </w:tc>
      </w:tr>
      <w:tr w:rsidR="00370BE7" w14:paraId="1C32DDC8" w14:textId="77777777" w:rsidTr="009D6CFD">
        <w:tc>
          <w:tcPr>
            <w:tcW w:w="1639" w:type="dxa"/>
            <w:shd w:val="clear" w:color="auto" w:fill="DEEAF6" w:themeFill="accent1" w:themeFillTint="33"/>
          </w:tcPr>
          <w:p w14:paraId="5EB6C4A0" w14:textId="77777777" w:rsidR="00370BE7" w:rsidRDefault="00370BE7" w:rsidP="00986FED">
            <w:r>
              <w:t>Anbudsgivarens svar</w:t>
            </w:r>
          </w:p>
        </w:tc>
        <w:tc>
          <w:tcPr>
            <w:tcW w:w="1395" w:type="dxa"/>
            <w:shd w:val="clear" w:color="auto" w:fill="DEEAF6" w:themeFill="accent1" w:themeFillTint="33"/>
          </w:tcPr>
          <w:p w14:paraId="24A20EDC" w14:textId="77777777" w:rsidR="00370BE7" w:rsidRDefault="00370BE7" w:rsidP="00E24984"/>
        </w:tc>
        <w:tc>
          <w:tcPr>
            <w:tcW w:w="1255" w:type="dxa"/>
            <w:shd w:val="clear" w:color="auto" w:fill="DEEAF6" w:themeFill="accent1" w:themeFillTint="33"/>
          </w:tcPr>
          <w:p w14:paraId="7820D480" w14:textId="77777777" w:rsidR="00370BE7" w:rsidRDefault="00370BE7" w:rsidP="00986FED"/>
        </w:tc>
        <w:tc>
          <w:tcPr>
            <w:tcW w:w="1255" w:type="dxa"/>
            <w:shd w:val="clear" w:color="auto" w:fill="DEEAF6" w:themeFill="accent1" w:themeFillTint="33"/>
          </w:tcPr>
          <w:p w14:paraId="1E8536C0" w14:textId="77777777" w:rsidR="00370BE7" w:rsidRDefault="00370BE7" w:rsidP="00986FED"/>
        </w:tc>
        <w:tc>
          <w:tcPr>
            <w:tcW w:w="1368" w:type="dxa"/>
            <w:shd w:val="clear" w:color="auto" w:fill="DEEAF6" w:themeFill="accent1" w:themeFillTint="33"/>
          </w:tcPr>
          <w:p w14:paraId="77922E27" w14:textId="77777777" w:rsidR="00370BE7" w:rsidRDefault="00370BE7" w:rsidP="00986FED"/>
        </w:tc>
        <w:tc>
          <w:tcPr>
            <w:tcW w:w="927" w:type="dxa"/>
            <w:shd w:val="clear" w:color="auto" w:fill="DEEAF6" w:themeFill="accent1" w:themeFillTint="33"/>
          </w:tcPr>
          <w:p w14:paraId="3E01762B" w14:textId="77777777" w:rsidR="00370BE7" w:rsidRDefault="00370BE7" w:rsidP="00986FED"/>
        </w:tc>
        <w:tc>
          <w:tcPr>
            <w:tcW w:w="1223" w:type="dxa"/>
            <w:shd w:val="clear" w:color="auto" w:fill="DEEAF6" w:themeFill="accent1" w:themeFillTint="33"/>
          </w:tcPr>
          <w:p w14:paraId="591F2DF4" w14:textId="77777777" w:rsidR="00370BE7" w:rsidRDefault="00370BE7" w:rsidP="00986FED"/>
        </w:tc>
      </w:tr>
      <w:tr w:rsidR="00370BE7" w14:paraId="47A2304C" w14:textId="77777777" w:rsidTr="00370BE7">
        <w:tc>
          <w:tcPr>
            <w:tcW w:w="1639" w:type="dxa"/>
          </w:tcPr>
          <w:p w14:paraId="667309F6" w14:textId="77777777" w:rsidR="00370BE7" w:rsidRDefault="00370BE7" w:rsidP="00986FED">
            <w:r>
              <w:t>D</w:t>
            </w:r>
          </w:p>
        </w:tc>
        <w:tc>
          <w:tcPr>
            <w:tcW w:w="1395" w:type="dxa"/>
          </w:tcPr>
          <w:p w14:paraId="66520712" w14:textId="77777777" w:rsidR="00370BE7" w:rsidRDefault="00370BE7" w:rsidP="00986FED"/>
        </w:tc>
        <w:tc>
          <w:tcPr>
            <w:tcW w:w="1255" w:type="dxa"/>
          </w:tcPr>
          <w:p w14:paraId="73E61C2C" w14:textId="77777777" w:rsidR="00370BE7" w:rsidRDefault="00370BE7" w:rsidP="00986FED"/>
        </w:tc>
        <w:tc>
          <w:tcPr>
            <w:tcW w:w="1255" w:type="dxa"/>
          </w:tcPr>
          <w:p w14:paraId="5DD3ADA2" w14:textId="77777777" w:rsidR="00370BE7" w:rsidRDefault="00370BE7" w:rsidP="00986FED"/>
        </w:tc>
        <w:tc>
          <w:tcPr>
            <w:tcW w:w="1368" w:type="dxa"/>
          </w:tcPr>
          <w:p w14:paraId="1CB8FE30" w14:textId="77777777" w:rsidR="00370BE7" w:rsidRDefault="00370BE7" w:rsidP="00986FED"/>
        </w:tc>
        <w:tc>
          <w:tcPr>
            <w:tcW w:w="927" w:type="dxa"/>
          </w:tcPr>
          <w:p w14:paraId="7FFC4536" w14:textId="77777777" w:rsidR="00370BE7" w:rsidRDefault="00370BE7" w:rsidP="00986FED"/>
        </w:tc>
        <w:tc>
          <w:tcPr>
            <w:tcW w:w="1223" w:type="dxa"/>
          </w:tcPr>
          <w:p w14:paraId="0BF8174A" w14:textId="77777777" w:rsidR="00370BE7" w:rsidRDefault="00370BE7" w:rsidP="00986FED"/>
        </w:tc>
      </w:tr>
      <w:tr w:rsidR="00370BE7" w14:paraId="5080F1C4" w14:textId="77777777" w:rsidTr="009D6CFD">
        <w:tc>
          <w:tcPr>
            <w:tcW w:w="1639" w:type="dxa"/>
            <w:shd w:val="clear" w:color="auto" w:fill="DEEAF6" w:themeFill="accent1" w:themeFillTint="33"/>
          </w:tcPr>
          <w:p w14:paraId="3423B937" w14:textId="77777777" w:rsidR="00370BE7" w:rsidRDefault="00370BE7" w:rsidP="00986FED">
            <w:r>
              <w:t>Anbudsgivarens svar</w:t>
            </w:r>
          </w:p>
        </w:tc>
        <w:tc>
          <w:tcPr>
            <w:tcW w:w="1395" w:type="dxa"/>
            <w:shd w:val="clear" w:color="auto" w:fill="DEEAF6" w:themeFill="accent1" w:themeFillTint="33"/>
          </w:tcPr>
          <w:p w14:paraId="59853225" w14:textId="77777777" w:rsidR="00370BE7" w:rsidRDefault="00370BE7" w:rsidP="00986FED"/>
        </w:tc>
        <w:tc>
          <w:tcPr>
            <w:tcW w:w="1255" w:type="dxa"/>
            <w:shd w:val="clear" w:color="auto" w:fill="DEEAF6" w:themeFill="accent1" w:themeFillTint="33"/>
          </w:tcPr>
          <w:p w14:paraId="65E19400" w14:textId="77777777" w:rsidR="00370BE7" w:rsidRDefault="00370BE7" w:rsidP="00986FED"/>
        </w:tc>
        <w:tc>
          <w:tcPr>
            <w:tcW w:w="1255" w:type="dxa"/>
            <w:shd w:val="clear" w:color="auto" w:fill="DEEAF6" w:themeFill="accent1" w:themeFillTint="33"/>
          </w:tcPr>
          <w:p w14:paraId="19F7A6AF" w14:textId="77777777" w:rsidR="00370BE7" w:rsidRDefault="00370BE7" w:rsidP="00986FED"/>
        </w:tc>
        <w:tc>
          <w:tcPr>
            <w:tcW w:w="1368" w:type="dxa"/>
            <w:shd w:val="clear" w:color="auto" w:fill="DEEAF6" w:themeFill="accent1" w:themeFillTint="33"/>
          </w:tcPr>
          <w:p w14:paraId="4CC24384" w14:textId="77777777" w:rsidR="00370BE7" w:rsidRDefault="00370BE7" w:rsidP="00986FED"/>
        </w:tc>
        <w:tc>
          <w:tcPr>
            <w:tcW w:w="927" w:type="dxa"/>
            <w:shd w:val="clear" w:color="auto" w:fill="DEEAF6" w:themeFill="accent1" w:themeFillTint="33"/>
          </w:tcPr>
          <w:p w14:paraId="53A504C8" w14:textId="77777777" w:rsidR="00370BE7" w:rsidRDefault="00370BE7" w:rsidP="00986FED"/>
        </w:tc>
        <w:tc>
          <w:tcPr>
            <w:tcW w:w="1223" w:type="dxa"/>
            <w:shd w:val="clear" w:color="auto" w:fill="DEEAF6" w:themeFill="accent1" w:themeFillTint="33"/>
          </w:tcPr>
          <w:p w14:paraId="7CB540B9" w14:textId="77777777" w:rsidR="00370BE7" w:rsidRDefault="00370BE7" w:rsidP="00986FED"/>
        </w:tc>
      </w:tr>
      <w:tr w:rsidR="00370BE7" w14:paraId="6AC90C3E" w14:textId="77777777" w:rsidTr="00370BE7">
        <w:tc>
          <w:tcPr>
            <w:tcW w:w="1639" w:type="dxa"/>
          </w:tcPr>
          <w:p w14:paraId="7DC7D014" w14:textId="77777777" w:rsidR="00370BE7" w:rsidRDefault="00370BE7" w:rsidP="00986FED"/>
        </w:tc>
        <w:tc>
          <w:tcPr>
            <w:tcW w:w="1395" w:type="dxa"/>
          </w:tcPr>
          <w:p w14:paraId="75869456" w14:textId="77777777" w:rsidR="00370BE7" w:rsidRDefault="00370BE7" w:rsidP="00986FED"/>
        </w:tc>
        <w:tc>
          <w:tcPr>
            <w:tcW w:w="1255" w:type="dxa"/>
          </w:tcPr>
          <w:p w14:paraId="46F597DC" w14:textId="77777777" w:rsidR="00370BE7" w:rsidRDefault="00370BE7" w:rsidP="00986FED"/>
        </w:tc>
        <w:tc>
          <w:tcPr>
            <w:tcW w:w="1255" w:type="dxa"/>
          </w:tcPr>
          <w:p w14:paraId="56CFAD0F" w14:textId="77777777" w:rsidR="00370BE7" w:rsidRDefault="00370BE7" w:rsidP="00986FED"/>
        </w:tc>
        <w:tc>
          <w:tcPr>
            <w:tcW w:w="1368" w:type="dxa"/>
          </w:tcPr>
          <w:p w14:paraId="782F05FE" w14:textId="77777777" w:rsidR="00370BE7" w:rsidRDefault="00370BE7" w:rsidP="00986FED"/>
        </w:tc>
        <w:tc>
          <w:tcPr>
            <w:tcW w:w="927" w:type="dxa"/>
          </w:tcPr>
          <w:p w14:paraId="3F05D08B" w14:textId="77777777" w:rsidR="00370BE7" w:rsidRDefault="00370BE7" w:rsidP="00986FED"/>
        </w:tc>
        <w:tc>
          <w:tcPr>
            <w:tcW w:w="1223" w:type="dxa"/>
          </w:tcPr>
          <w:p w14:paraId="5D1E344B" w14:textId="77777777" w:rsidR="00370BE7" w:rsidRDefault="00370BE7" w:rsidP="00986FED"/>
        </w:tc>
      </w:tr>
      <w:tr w:rsidR="00370BE7" w:rsidRPr="007C0B9E" w14:paraId="72613BDA" w14:textId="77777777" w:rsidTr="007C0B9E">
        <w:tc>
          <w:tcPr>
            <w:tcW w:w="1639" w:type="dxa"/>
            <w:shd w:val="clear" w:color="auto" w:fill="F2F2F2" w:themeFill="background1" w:themeFillShade="F2"/>
          </w:tcPr>
          <w:p w14:paraId="3DE78F0D" w14:textId="77777777" w:rsidR="00370BE7" w:rsidRPr="007C0B9E" w:rsidRDefault="007C0B9E" w:rsidP="00986FED">
            <w:pPr>
              <w:rPr>
                <w:b/>
              </w:rPr>
            </w:pPr>
            <w:r w:rsidRPr="007C0B9E">
              <w:rPr>
                <w:b/>
              </w:rPr>
              <w:t>Summa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7767A82E" w14:textId="77777777" w:rsidR="00370BE7" w:rsidRPr="007C0B9E" w:rsidRDefault="00370BE7" w:rsidP="00986FED">
            <w:pPr>
              <w:rPr>
                <w:b/>
                <w:color w:val="F2F2F2" w:themeColor="background1" w:themeShade="F2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5EABF155" w14:textId="77777777" w:rsidR="00370BE7" w:rsidRPr="007C0B9E" w:rsidRDefault="00370BE7" w:rsidP="00986FED">
            <w:pPr>
              <w:rPr>
                <w:b/>
                <w:color w:val="F2F2F2" w:themeColor="background1" w:themeShade="F2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05563734" w14:textId="77777777" w:rsidR="00370BE7" w:rsidRPr="007C0B9E" w:rsidRDefault="00370BE7" w:rsidP="00986FED">
            <w:pPr>
              <w:rPr>
                <w:b/>
                <w:color w:val="F2F2F2" w:themeColor="background1" w:themeShade="F2"/>
              </w:rPr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579079E4" w14:textId="77777777" w:rsidR="00370BE7" w:rsidRPr="007C0B9E" w:rsidRDefault="00370BE7" w:rsidP="00986FED">
            <w:pPr>
              <w:rPr>
                <w:b/>
                <w:color w:val="F2F2F2" w:themeColor="background1" w:themeShade="F2"/>
              </w:rPr>
            </w:pPr>
          </w:p>
        </w:tc>
        <w:tc>
          <w:tcPr>
            <w:tcW w:w="927" w:type="dxa"/>
            <w:shd w:val="clear" w:color="auto" w:fill="F2F2F2" w:themeFill="background1" w:themeFillShade="F2"/>
          </w:tcPr>
          <w:p w14:paraId="5CA0FBEA" w14:textId="77777777" w:rsidR="00370BE7" w:rsidRPr="007C0B9E" w:rsidRDefault="00370BE7" w:rsidP="00986FED">
            <w:pPr>
              <w:rPr>
                <w:b/>
                <w:color w:val="F2F2F2" w:themeColor="background1" w:themeShade="F2"/>
              </w:rPr>
            </w:pPr>
          </w:p>
        </w:tc>
        <w:tc>
          <w:tcPr>
            <w:tcW w:w="1223" w:type="dxa"/>
            <w:shd w:val="clear" w:color="auto" w:fill="F2F2F2" w:themeFill="background1" w:themeFillShade="F2"/>
          </w:tcPr>
          <w:p w14:paraId="26ED22EA" w14:textId="77777777" w:rsidR="00370BE7" w:rsidRPr="007C0B9E" w:rsidRDefault="00370BE7" w:rsidP="00986FED">
            <w:pPr>
              <w:rPr>
                <w:b/>
                <w:color w:val="F2F2F2" w:themeColor="background1" w:themeShade="F2"/>
              </w:rPr>
            </w:pPr>
          </w:p>
        </w:tc>
      </w:tr>
    </w:tbl>
    <w:p w14:paraId="17421A07" w14:textId="77777777" w:rsidR="003116C5" w:rsidRDefault="003116C5" w:rsidP="0091719D"/>
    <w:p w14:paraId="5DED2D86" w14:textId="77777777" w:rsidR="003116C5" w:rsidRDefault="003116C5" w:rsidP="0091719D"/>
    <w:p w14:paraId="6EF8433F" w14:textId="77777777" w:rsidR="003116C5" w:rsidRDefault="003116C5" w:rsidP="0091719D"/>
    <w:p w14:paraId="4538B25C" w14:textId="77777777" w:rsidR="00370BE7" w:rsidRDefault="00370BE7" w:rsidP="0091719D"/>
    <w:p w14:paraId="2B1F519C" w14:textId="77777777" w:rsidR="00370BE7" w:rsidRDefault="00370BE7" w:rsidP="0091719D"/>
    <w:p w14:paraId="6B8A8D82" w14:textId="77777777" w:rsidR="00370BE7" w:rsidRDefault="00370BE7" w:rsidP="0091719D"/>
    <w:p w14:paraId="3D63AB23" w14:textId="77777777" w:rsidR="00370BE7" w:rsidRDefault="00370BE7" w:rsidP="0091719D"/>
    <w:p w14:paraId="33A941BF" w14:textId="77777777" w:rsidR="00370BE7" w:rsidRDefault="00370BE7" w:rsidP="0091719D"/>
    <w:p w14:paraId="7F4C02AA" w14:textId="77777777" w:rsidR="00370BE7" w:rsidRDefault="00370BE7" w:rsidP="0091719D"/>
    <w:p w14:paraId="1F953A66" w14:textId="77777777" w:rsidR="00266CD0" w:rsidRDefault="004F56D6" w:rsidP="00072279">
      <w:pPr>
        <w:pStyle w:val="Rubrik1"/>
        <w:numPr>
          <w:ilvl w:val="0"/>
          <w:numId w:val="17"/>
        </w:numPr>
      </w:pPr>
      <w:bookmarkStart w:id="14" w:name="_Toc61341540"/>
      <w:r>
        <w:t>B</w:t>
      </w:r>
      <w:r w:rsidR="009F027C">
        <w:t>efintlig</w:t>
      </w:r>
      <w:r w:rsidR="000A6677">
        <w:t xml:space="preserve"> säkerhetsteknik</w:t>
      </w:r>
      <w:bookmarkEnd w:id="14"/>
      <w:r w:rsidR="009F027C">
        <w:t xml:space="preserve"> </w:t>
      </w:r>
    </w:p>
    <w:p w14:paraId="3AEE22D6" w14:textId="77777777" w:rsidR="00266CD0" w:rsidRDefault="00266CD0" w:rsidP="00266CD0">
      <w:r>
        <w:t>Information :</w:t>
      </w:r>
      <w:r w:rsidR="008A436C">
        <w:t xml:space="preserve"> </w:t>
      </w:r>
    </w:p>
    <w:p w14:paraId="5CBB4608" w14:textId="77777777" w:rsidR="00266CD0" w:rsidRDefault="00266CD0" w:rsidP="00266CD0">
      <w:r>
        <w:t>Följande funktioner kravställs och utvärderas.</w:t>
      </w:r>
    </w:p>
    <w:p w14:paraId="177A7607" w14:textId="77777777" w:rsidR="00266CD0" w:rsidRDefault="00266CD0" w:rsidP="00266CD0">
      <w:r>
        <w:t>Vikt vid utvärdering av förutsättningar är    ______    %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1275"/>
        <w:gridCol w:w="1134"/>
        <w:gridCol w:w="1276"/>
        <w:gridCol w:w="987"/>
      </w:tblGrid>
      <w:tr w:rsidR="00370BE7" w14:paraId="052808CB" w14:textId="77777777" w:rsidTr="009D6CFD">
        <w:tc>
          <w:tcPr>
            <w:tcW w:w="1555" w:type="dxa"/>
            <w:shd w:val="clear" w:color="auto" w:fill="F2F2F2" w:themeFill="background1" w:themeFillShade="F2"/>
          </w:tcPr>
          <w:p w14:paraId="500EAB35" w14:textId="77777777" w:rsidR="00370BE7" w:rsidRPr="0091719D" w:rsidRDefault="00370BE7" w:rsidP="00266CD0">
            <w:pPr>
              <w:rPr>
                <w:b/>
              </w:rPr>
            </w:pPr>
            <w:r>
              <w:rPr>
                <w:b/>
              </w:rPr>
              <w:t>Krav förutsättning nr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DCAE0BA" w14:textId="77777777" w:rsidR="00370BE7" w:rsidRPr="0091719D" w:rsidRDefault="00370BE7" w:rsidP="00266CD0">
            <w:pPr>
              <w:rPr>
                <w:b/>
              </w:rPr>
            </w:pPr>
            <w:r w:rsidRPr="0091719D">
              <w:rPr>
                <w:b/>
              </w:rPr>
              <w:t>Funktion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B1C1C8E" w14:textId="77777777" w:rsidR="00370BE7" w:rsidRDefault="00370BE7" w:rsidP="00266CD0">
            <w:pPr>
              <w:rPr>
                <w:b/>
              </w:rPr>
            </w:pPr>
            <w:r w:rsidRPr="0091719D">
              <w:rPr>
                <w:b/>
              </w:rPr>
              <w:t>Funktionen är ett krav</w:t>
            </w:r>
            <w:r>
              <w:rPr>
                <w:b/>
              </w:rPr>
              <w:t>.</w:t>
            </w:r>
          </w:p>
          <w:p w14:paraId="10805D63" w14:textId="77777777" w:rsidR="00370BE7" w:rsidRPr="0091719D" w:rsidRDefault="00370BE7" w:rsidP="00266CD0">
            <w:pPr>
              <w:rPr>
                <w:b/>
              </w:rPr>
            </w:pPr>
            <w:r>
              <w:rPr>
                <w:b/>
              </w:rPr>
              <w:t>Ja/nej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78B64BA" w14:textId="77777777" w:rsidR="00370BE7" w:rsidRDefault="00370BE7" w:rsidP="00266CD0">
            <w:pPr>
              <w:rPr>
                <w:b/>
              </w:rPr>
            </w:pPr>
            <w:r>
              <w:rPr>
                <w:b/>
              </w:rPr>
              <w:t>Funktionen ger</w:t>
            </w:r>
            <w:r w:rsidRPr="0091719D">
              <w:rPr>
                <w:b/>
              </w:rPr>
              <w:t xml:space="preserve"> ett mervärde</w:t>
            </w:r>
            <w:r>
              <w:rPr>
                <w:b/>
              </w:rPr>
              <w:t>.</w:t>
            </w:r>
          </w:p>
          <w:p w14:paraId="29A3EB2B" w14:textId="77777777" w:rsidR="00370BE7" w:rsidRPr="0091719D" w:rsidRDefault="00370BE7" w:rsidP="00266CD0">
            <w:pPr>
              <w:rPr>
                <w:b/>
              </w:rPr>
            </w:pPr>
            <w:r>
              <w:rPr>
                <w:b/>
              </w:rPr>
              <w:t>Ja/nej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081A1EC" w14:textId="77777777" w:rsidR="00370BE7" w:rsidRPr="0091719D" w:rsidRDefault="00370BE7" w:rsidP="00266CD0">
            <w:pPr>
              <w:rPr>
                <w:b/>
              </w:rPr>
            </w:pPr>
            <w:r w:rsidRPr="0091719D">
              <w:rPr>
                <w:b/>
              </w:rPr>
              <w:t>Vikt</w:t>
            </w:r>
            <w:r>
              <w:rPr>
                <w:b/>
              </w:rPr>
              <w:t xml:space="preserve"> per rad =    0 – 100 poäng. Total</w:t>
            </w:r>
            <w:r w:rsidR="007C0B9E">
              <w:rPr>
                <w:b/>
              </w:rPr>
              <w:t>-</w:t>
            </w:r>
            <w:r>
              <w:rPr>
                <w:b/>
              </w:rPr>
              <w:t>summa 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82D9148" w14:textId="77777777" w:rsidR="00370BE7" w:rsidRPr="0091719D" w:rsidRDefault="00370BE7" w:rsidP="00266CD0">
            <w:pPr>
              <w:rPr>
                <w:b/>
              </w:rPr>
            </w:pPr>
            <w:r>
              <w:rPr>
                <w:b/>
              </w:rPr>
              <w:t xml:space="preserve">Anbudets erhållna poäng vid </w:t>
            </w:r>
            <w:proofErr w:type="spellStart"/>
            <w:r>
              <w:rPr>
                <w:b/>
              </w:rPr>
              <w:t>ut</w:t>
            </w:r>
            <w:r w:rsidR="007C0B9E">
              <w:rPr>
                <w:b/>
              </w:rPr>
              <w:t>-</w:t>
            </w:r>
            <w:r>
              <w:rPr>
                <w:b/>
              </w:rPr>
              <w:t>värdering</w:t>
            </w:r>
            <w:proofErr w:type="spellEnd"/>
          </w:p>
        </w:tc>
        <w:tc>
          <w:tcPr>
            <w:tcW w:w="987" w:type="dxa"/>
            <w:shd w:val="clear" w:color="auto" w:fill="F2F2F2" w:themeFill="background1" w:themeFillShade="F2"/>
          </w:tcPr>
          <w:p w14:paraId="672B59FC" w14:textId="77777777" w:rsidR="00370BE7" w:rsidRPr="0091719D" w:rsidRDefault="00370BE7" w:rsidP="00266CD0">
            <w:pPr>
              <w:rPr>
                <w:b/>
              </w:rPr>
            </w:pPr>
            <w:r w:rsidRPr="0091719D">
              <w:rPr>
                <w:b/>
              </w:rPr>
              <w:t>Övrigt</w:t>
            </w:r>
          </w:p>
        </w:tc>
      </w:tr>
      <w:tr w:rsidR="00370BE7" w14:paraId="0ECF9393" w14:textId="77777777" w:rsidTr="009D6CFD">
        <w:tc>
          <w:tcPr>
            <w:tcW w:w="1555" w:type="dxa"/>
          </w:tcPr>
          <w:p w14:paraId="6BE60AF7" w14:textId="77777777" w:rsidR="00370BE7" w:rsidRDefault="00370BE7" w:rsidP="00266CD0">
            <w:r>
              <w:t>a</w:t>
            </w:r>
          </w:p>
        </w:tc>
        <w:tc>
          <w:tcPr>
            <w:tcW w:w="1559" w:type="dxa"/>
          </w:tcPr>
          <w:p w14:paraId="733FA0E9" w14:textId="77777777" w:rsidR="00370BE7" w:rsidRDefault="00370BE7" w:rsidP="006C00A7">
            <w:r>
              <w:t xml:space="preserve">System  XXXX finns och ska  kunna integreras med följande system </w:t>
            </w:r>
            <w:proofErr w:type="spellStart"/>
            <w:r>
              <w:t>xxxxx</w:t>
            </w:r>
            <w:proofErr w:type="spellEnd"/>
            <w:r>
              <w:t>,</w:t>
            </w:r>
            <w:r w:rsidR="00780A98">
              <w:t xml:space="preserve"> </w:t>
            </w:r>
            <w:r>
              <w:t xml:space="preserve">xx </w:t>
            </w:r>
            <w:r w:rsidR="00780A98">
              <w:t>, xx</w:t>
            </w:r>
          </w:p>
        </w:tc>
        <w:tc>
          <w:tcPr>
            <w:tcW w:w="1276" w:type="dxa"/>
          </w:tcPr>
          <w:p w14:paraId="6B0CFC29" w14:textId="77777777" w:rsidR="00370BE7" w:rsidRDefault="00370BE7" w:rsidP="00266CD0"/>
        </w:tc>
        <w:tc>
          <w:tcPr>
            <w:tcW w:w="1275" w:type="dxa"/>
          </w:tcPr>
          <w:p w14:paraId="6C3291ED" w14:textId="77777777" w:rsidR="00370BE7" w:rsidRDefault="00370BE7" w:rsidP="00266CD0"/>
        </w:tc>
        <w:tc>
          <w:tcPr>
            <w:tcW w:w="1134" w:type="dxa"/>
          </w:tcPr>
          <w:p w14:paraId="6B1513A0" w14:textId="77777777" w:rsidR="00370BE7" w:rsidRDefault="00370BE7" w:rsidP="00266CD0"/>
        </w:tc>
        <w:tc>
          <w:tcPr>
            <w:tcW w:w="1276" w:type="dxa"/>
          </w:tcPr>
          <w:p w14:paraId="229EDBEF" w14:textId="77777777" w:rsidR="00370BE7" w:rsidRDefault="00370BE7" w:rsidP="00266CD0"/>
        </w:tc>
        <w:tc>
          <w:tcPr>
            <w:tcW w:w="987" w:type="dxa"/>
          </w:tcPr>
          <w:p w14:paraId="43682E93" w14:textId="77777777" w:rsidR="00370BE7" w:rsidRDefault="00370BE7" w:rsidP="00266CD0"/>
        </w:tc>
      </w:tr>
      <w:tr w:rsidR="007C0B9E" w14:paraId="52FB3652" w14:textId="77777777" w:rsidTr="009D6CFD">
        <w:tc>
          <w:tcPr>
            <w:tcW w:w="1555" w:type="dxa"/>
            <w:shd w:val="clear" w:color="auto" w:fill="DEEAF6" w:themeFill="accent1" w:themeFillTint="33"/>
          </w:tcPr>
          <w:p w14:paraId="4C5D1D88" w14:textId="77777777" w:rsidR="007C0B9E" w:rsidRDefault="007C0B9E" w:rsidP="00266CD0">
            <w:r>
              <w:t>Anbuds-givarens svar på kravet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2B42CDEA" w14:textId="77777777" w:rsidR="007C0B9E" w:rsidRDefault="007C0B9E" w:rsidP="008A436C"/>
        </w:tc>
        <w:tc>
          <w:tcPr>
            <w:tcW w:w="1276" w:type="dxa"/>
            <w:shd w:val="clear" w:color="auto" w:fill="DEEAF6" w:themeFill="accent1" w:themeFillTint="33"/>
          </w:tcPr>
          <w:p w14:paraId="3CE245E0" w14:textId="77777777" w:rsidR="007C0B9E" w:rsidRDefault="007C0B9E" w:rsidP="00266CD0"/>
        </w:tc>
        <w:tc>
          <w:tcPr>
            <w:tcW w:w="1275" w:type="dxa"/>
            <w:shd w:val="clear" w:color="auto" w:fill="DEEAF6" w:themeFill="accent1" w:themeFillTint="33"/>
          </w:tcPr>
          <w:p w14:paraId="4F9F813C" w14:textId="77777777" w:rsidR="007C0B9E" w:rsidRDefault="007C0B9E" w:rsidP="00266CD0"/>
        </w:tc>
        <w:tc>
          <w:tcPr>
            <w:tcW w:w="1134" w:type="dxa"/>
            <w:shd w:val="clear" w:color="auto" w:fill="DEEAF6" w:themeFill="accent1" w:themeFillTint="33"/>
          </w:tcPr>
          <w:p w14:paraId="352DB2FD" w14:textId="77777777" w:rsidR="007C0B9E" w:rsidRDefault="007C0B9E" w:rsidP="00266CD0"/>
        </w:tc>
        <w:tc>
          <w:tcPr>
            <w:tcW w:w="1276" w:type="dxa"/>
            <w:shd w:val="clear" w:color="auto" w:fill="DEEAF6" w:themeFill="accent1" w:themeFillTint="33"/>
          </w:tcPr>
          <w:p w14:paraId="353865BC" w14:textId="77777777" w:rsidR="007C0B9E" w:rsidRDefault="007C0B9E" w:rsidP="00266CD0"/>
        </w:tc>
        <w:tc>
          <w:tcPr>
            <w:tcW w:w="987" w:type="dxa"/>
            <w:shd w:val="clear" w:color="auto" w:fill="DEEAF6" w:themeFill="accent1" w:themeFillTint="33"/>
          </w:tcPr>
          <w:p w14:paraId="4FA39E42" w14:textId="77777777" w:rsidR="007C0B9E" w:rsidRDefault="007C0B9E" w:rsidP="00266CD0"/>
        </w:tc>
      </w:tr>
      <w:tr w:rsidR="00370BE7" w14:paraId="487F5AEE" w14:textId="77777777" w:rsidTr="009D6CFD">
        <w:tc>
          <w:tcPr>
            <w:tcW w:w="1555" w:type="dxa"/>
          </w:tcPr>
          <w:p w14:paraId="0A5FDAA8" w14:textId="77777777" w:rsidR="00370BE7" w:rsidRDefault="00370BE7" w:rsidP="00266CD0">
            <w:r>
              <w:t>b</w:t>
            </w:r>
          </w:p>
        </w:tc>
        <w:tc>
          <w:tcPr>
            <w:tcW w:w="1559" w:type="dxa"/>
          </w:tcPr>
          <w:p w14:paraId="1A5423F8" w14:textId="77777777" w:rsidR="00370BE7" w:rsidRDefault="00370BE7" w:rsidP="008A436C">
            <w:r>
              <w:t>Nedmontering och omhänder</w:t>
            </w:r>
            <w:r w:rsidR="00780A98">
              <w:t>-</w:t>
            </w:r>
            <w:r>
              <w:t>tagande av befintlig utrustning ingår i uppdraget.</w:t>
            </w:r>
          </w:p>
        </w:tc>
        <w:tc>
          <w:tcPr>
            <w:tcW w:w="1276" w:type="dxa"/>
          </w:tcPr>
          <w:p w14:paraId="28F498C4" w14:textId="77777777" w:rsidR="00370BE7" w:rsidRDefault="00370BE7" w:rsidP="00266CD0"/>
        </w:tc>
        <w:tc>
          <w:tcPr>
            <w:tcW w:w="1275" w:type="dxa"/>
          </w:tcPr>
          <w:p w14:paraId="4A956F78" w14:textId="77777777" w:rsidR="00370BE7" w:rsidRDefault="00370BE7" w:rsidP="00266CD0"/>
        </w:tc>
        <w:tc>
          <w:tcPr>
            <w:tcW w:w="1134" w:type="dxa"/>
          </w:tcPr>
          <w:p w14:paraId="61E22762" w14:textId="77777777" w:rsidR="00370BE7" w:rsidRDefault="00370BE7" w:rsidP="00266CD0"/>
        </w:tc>
        <w:tc>
          <w:tcPr>
            <w:tcW w:w="1276" w:type="dxa"/>
          </w:tcPr>
          <w:p w14:paraId="3C0DBDCF" w14:textId="77777777" w:rsidR="00370BE7" w:rsidRDefault="00370BE7" w:rsidP="00266CD0"/>
        </w:tc>
        <w:tc>
          <w:tcPr>
            <w:tcW w:w="987" w:type="dxa"/>
          </w:tcPr>
          <w:p w14:paraId="7637748E" w14:textId="77777777" w:rsidR="00370BE7" w:rsidRDefault="00370BE7" w:rsidP="00266CD0"/>
        </w:tc>
      </w:tr>
      <w:tr w:rsidR="007C0B9E" w14:paraId="24D35FCD" w14:textId="77777777" w:rsidTr="009D6CFD">
        <w:tc>
          <w:tcPr>
            <w:tcW w:w="1555" w:type="dxa"/>
            <w:shd w:val="clear" w:color="auto" w:fill="DEEAF6" w:themeFill="accent1" w:themeFillTint="33"/>
          </w:tcPr>
          <w:p w14:paraId="58D0334D" w14:textId="77777777" w:rsidR="007C0B9E" w:rsidRDefault="007C0B9E" w:rsidP="00266CD0">
            <w:r>
              <w:t>Anbuds-givarens svar på kravet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464CFED1" w14:textId="77777777" w:rsidR="007C0B9E" w:rsidRDefault="007C0B9E" w:rsidP="008A436C"/>
        </w:tc>
        <w:tc>
          <w:tcPr>
            <w:tcW w:w="1276" w:type="dxa"/>
            <w:shd w:val="clear" w:color="auto" w:fill="DEEAF6" w:themeFill="accent1" w:themeFillTint="33"/>
          </w:tcPr>
          <w:p w14:paraId="12D87CB5" w14:textId="77777777" w:rsidR="007C0B9E" w:rsidRDefault="007C0B9E" w:rsidP="00266CD0"/>
        </w:tc>
        <w:tc>
          <w:tcPr>
            <w:tcW w:w="1275" w:type="dxa"/>
            <w:shd w:val="clear" w:color="auto" w:fill="DEEAF6" w:themeFill="accent1" w:themeFillTint="33"/>
          </w:tcPr>
          <w:p w14:paraId="1634EAFF" w14:textId="77777777" w:rsidR="007C0B9E" w:rsidRDefault="007C0B9E" w:rsidP="00266CD0"/>
        </w:tc>
        <w:tc>
          <w:tcPr>
            <w:tcW w:w="1134" w:type="dxa"/>
            <w:shd w:val="clear" w:color="auto" w:fill="DEEAF6" w:themeFill="accent1" w:themeFillTint="33"/>
          </w:tcPr>
          <w:p w14:paraId="0727F7CE" w14:textId="77777777" w:rsidR="007C0B9E" w:rsidRDefault="007C0B9E" w:rsidP="00266CD0"/>
        </w:tc>
        <w:tc>
          <w:tcPr>
            <w:tcW w:w="1276" w:type="dxa"/>
            <w:shd w:val="clear" w:color="auto" w:fill="DEEAF6" w:themeFill="accent1" w:themeFillTint="33"/>
          </w:tcPr>
          <w:p w14:paraId="235A5209" w14:textId="77777777" w:rsidR="007C0B9E" w:rsidRDefault="007C0B9E" w:rsidP="00266CD0"/>
        </w:tc>
        <w:tc>
          <w:tcPr>
            <w:tcW w:w="987" w:type="dxa"/>
            <w:shd w:val="clear" w:color="auto" w:fill="DEEAF6" w:themeFill="accent1" w:themeFillTint="33"/>
          </w:tcPr>
          <w:p w14:paraId="5B09DF96" w14:textId="77777777" w:rsidR="007C0B9E" w:rsidRDefault="007C0B9E" w:rsidP="00266CD0"/>
        </w:tc>
      </w:tr>
      <w:tr w:rsidR="00370BE7" w14:paraId="5132D809" w14:textId="77777777" w:rsidTr="009D6CFD">
        <w:tc>
          <w:tcPr>
            <w:tcW w:w="1555" w:type="dxa"/>
          </w:tcPr>
          <w:p w14:paraId="5C0EFAEF" w14:textId="77777777" w:rsidR="00370BE7" w:rsidRDefault="00370BE7" w:rsidP="00266CD0">
            <w:r>
              <w:t>c</w:t>
            </w:r>
          </w:p>
        </w:tc>
        <w:tc>
          <w:tcPr>
            <w:tcW w:w="1559" w:type="dxa"/>
          </w:tcPr>
          <w:p w14:paraId="45BD9D42" w14:textId="77777777" w:rsidR="00370BE7" w:rsidRDefault="00370BE7" w:rsidP="008A436C">
            <w:r>
              <w:t>Återanvänd</w:t>
            </w:r>
            <w:r w:rsidR="009D6CFD">
              <w:t>-</w:t>
            </w:r>
            <w:proofErr w:type="spellStart"/>
            <w:r>
              <w:t>ning</w:t>
            </w:r>
            <w:proofErr w:type="spellEnd"/>
            <w:r>
              <w:t xml:space="preserve"> ska ske i så stor utsträckning som möjligt. Framförallt av följande utrustning. I anbud ska framgå vilka delar som kan återanvändas</w:t>
            </w:r>
          </w:p>
        </w:tc>
        <w:tc>
          <w:tcPr>
            <w:tcW w:w="1276" w:type="dxa"/>
          </w:tcPr>
          <w:p w14:paraId="1646BF2D" w14:textId="77777777" w:rsidR="00370BE7" w:rsidRDefault="00370BE7" w:rsidP="00266CD0"/>
        </w:tc>
        <w:tc>
          <w:tcPr>
            <w:tcW w:w="1275" w:type="dxa"/>
          </w:tcPr>
          <w:p w14:paraId="3320DECA" w14:textId="77777777" w:rsidR="00370BE7" w:rsidRDefault="00370BE7" w:rsidP="00266CD0"/>
        </w:tc>
        <w:tc>
          <w:tcPr>
            <w:tcW w:w="1134" w:type="dxa"/>
          </w:tcPr>
          <w:p w14:paraId="0F0FC321" w14:textId="77777777" w:rsidR="00370BE7" w:rsidRDefault="00370BE7" w:rsidP="00266CD0"/>
        </w:tc>
        <w:tc>
          <w:tcPr>
            <w:tcW w:w="1276" w:type="dxa"/>
          </w:tcPr>
          <w:p w14:paraId="6ABD70FF" w14:textId="77777777" w:rsidR="00370BE7" w:rsidRDefault="00370BE7" w:rsidP="00266CD0"/>
        </w:tc>
        <w:tc>
          <w:tcPr>
            <w:tcW w:w="987" w:type="dxa"/>
          </w:tcPr>
          <w:p w14:paraId="00A4E6B1" w14:textId="77777777" w:rsidR="00370BE7" w:rsidRDefault="00370BE7" w:rsidP="00266CD0"/>
        </w:tc>
      </w:tr>
      <w:tr w:rsidR="00370BE7" w14:paraId="00C2BA60" w14:textId="77777777" w:rsidTr="009D6CFD">
        <w:tc>
          <w:tcPr>
            <w:tcW w:w="1555" w:type="dxa"/>
            <w:shd w:val="clear" w:color="auto" w:fill="DEEAF6" w:themeFill="accent1" w:themeFillTint="33"/>
          </w:tcPr>
          <w:p w14:paraId="2696B2E7" w14:textId="77777777" w:rsidR="00370BE7" w:rsidRDefault="007C0B9E" w:rsidP="00266CD0">
            <w:r>
              <w:t>Anbuds-givarens svar på kravet</w:t>
            </w:r>
          </w:p>
          <w:p w14:paraId="7E5A20DB" w14:textId="77777777" w:rsidR="009D6CFD" w:rsidRDefault="009D6CFD" w:rsidP="00266CD0"/>
          <w:p w14:paraId="62AB62B3" w14:textId="77777777" w:rsidR="009D6CFD" w:rsidRDefault="009D6CFD" w:rsidP="00266CD0"/>
        </w:tc>
        <w:tc>
          <w:tcPr>
            <w:tcW w:w="1559" w:type="dxa"/>
            <w:shd w:val="clear" w:color="auto" w:fill="DEEAF6" w:themeFill="accent1" w:themeFillTint="33"/>
          </w:tcPr>
          <w:p w14:paraId="63F651A7" w14:textId="77777777" w:rsidR="00370BE7" w:rsidRDefault="00370BE7" w:rsidP="00266CD0"/>
        </w:tc>
        <w:tc>
          <w:tcPr>
            <w:tcW w:w="1276" w:type="dxa"/>
            <w:shd w:val="clear" w:color="auto" w:fill="DEEAF6" w:themeFill="accent1" w:themeFillTint="33"/>
          </w:tcPr>
          <w:p w14:paraId="7BA771B2" w14:textId="77777777" w:rsidR="00370BE7" w:rsidRDefault="00370BE7" w:rsidP="00266CD0"/>
        </w:tc>
        <w:tc>
          <w:tcPr>
            <w:tcW w:w="1275" w:type="dxa"/>
            <w:shd w:val="clear" w:color="auto" w:fill="DEEAF6" w:themeFill="accent1" w:themeFillTint="33"/>
          </w:tcPr>
          <w:p w14:paraId="61C1A76F" w14:textId="77777777" w:rsidR="00370BE7" w:rsidRDefault="00370BE7" w:rsidP="00266CD0"/>
        </w:tc>
        <w:tc>
          <w:tcPr>
            <w:tcW w:w="1134" w:type="dxa"/>
            <w:shd w:val="clear" w:color="auto" w:fill="DEEAF6" w:themeFill="accent1" w:themeFillTint="33"/>
          </w:tcPr>
          <w:p w14:paraId="5D412B35" w14:textId="77777777" w:rsidR="00370BE7" w:rsidRDefault="00370BE7" w:rsidP="00266CD0"/>
        </w:tc>
        <w:tc>
          <w:tcPr>
            <w:tcW w:w="1276" w:type="dxa"/>
            <w:shd w:val="clear" w:color="auto" w:fill="DEEAF6" w:themeFill="accent1" w:themeFillTint="33"/>
          </w:tcPr>
          <w:p w14:paraId="282380F3" w14:textId="77777777" w:rsidR="00370BE7" w:rsidRDefault="00370BE7" w:rsidP="00266CD0"/>
        </w:tc>
        <w:tc>
          <w:tcPr>
            <w:tcW w:w="987" w:type="dxa"/>
            <w:shd w:val="clear" w:color="auto" w:fill="DEEAF6" w:themeFill="accent1" w:themeFillTint="33"/>
          </w:tcPr>
          <w:p w14:paraId="7516A4F1" w14:textId="77777777" w:rsidR="00370BE7" w:rsidRDefault="00370BE7" w:rsidP="00266CD0"/>
        </w:tc>
      </w:tr>
      <w:tr w:rsidR="00370BE7" w14:paraId="2688F816" w14:textId="77777777" w:rsidTr="009D6CFD">
        <w:tc>
          <w:tcPr>
            <w:tcW w:w="1555" w:type="dxa"/>
          </w:tcPr>
          <w:p w14:paraId="49749C10" w14:textId="77777777" w:rsidR="00370BE7" w:rsidRDefault="007C0B9E" w:rsidP="00266CD0">
            <w:r>
              <w:t>d</w:t>
            </w:r>
          </w:p>
        </w:tc>
        <w:tc>
          <w:tcPr>
            <w:tcW w:w="1559" w:type="dxa"/>
          </w:tcPr>
          <w:p w14:paraId="1993EB95" w14:textId="77777777" w:rsidR="00370BE7" w:rsidRDefault="00370BE7" w:rsidP="00266CD0"/>
        </w:tc>
        <w:tc>
          <w:tcPr>
            <w:tcW w:w="1276" w:type="dxa"/>
          </w:tcPr>
          <w:p w14:paraId="5AC162EF" w14:textId="77777777" w:rsidR="00370BE7" w:rsidRDefault="00370BE7" w:rsidP="00266CD0"/>
        </w:tc>
        <w:tc>
          <w:tcPr>
            <w:tcW w:w="1275" w:type="dxa"/>
          </w:tcPr>
          <w:p w14:paraId="47FD4051" w14:textId="77777777" w:rsidR="00370BE7" w:rsidRDefault="00370BE7" w:rsidP="00266CD0"/>
        </w:tc>
        <w:tc>
          <w:tcPr>
            <w:tcW w:w="1134" w:type="dxa"/>
          </w:tcPr>
          <w:p w14:paraId="599946EE" w14:textId="77777777" w:rsidR="00370BE7" w:rsidRDefault="00370BE7" w:rsidP="00266CD0"/>
        </w:tc>
        <w:tc>
          <w:tcPr>
            <w:tcW w:w="1276" w:type="dxa"/>
          </w:tcPr>
          <w:p w14:paraId="6842FAB1" w14:textId="77777777" w:rsidR="00370BE7" w:rsidRDefault="00370BE7" w:rsidP="00266CD0"/>
        </w:tc>
        <w:tc>
          <w:tcPr>
            <w:tcW w:w="987" w:type="dxa"/>
          </w:tcPr>
          <w:p w14:paraId="6C983728" w14:textId="77777777" w:rsidR="00370BE7" w:rsidRDefault="00370BE7" w:rsidP="00266CD0"/>
        </w:tc>
      </w:tr>
      <w:tr w:rsidR="00370BE7" w14:paraId="0656611C" w14:textId="77777777" w:rsidTr="009D6CFD">
        <w:tc>
          <w:tcPr>
            <w:tcW w:w="1555" w:type="dxa"/>
            <w:shd w:val="clear" w:color="auto" w:fill="DEEAF6" w:themeFill="accent1" w:themeFillTint="33"/>
          </w:tcPr>
          <w:p w14:paraId="6FA235E3" w14:textId="77777777" w:rsidR="00370BE7" w:rsidRPr="008A436C" w:rsidRDefault="007C0B9E" w:rsidP="00266CD0">
            <w:pPr>
              <w:rPr>
                <w:b/>
              </w:rPr>
            </w:pPr>
            <w:r>
              <w:t>Anbuds-givarens svar på kravet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3CFA33C3" w14:textId="77777777" w:rsidR="00370BE7" w:rsidRPr="008A436C" w:rsidRDefault="00370BE7" w:rsidP="00266CD0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65A081B3" w14:textId="77777777" w:rsidR="00370BE7" w:rsidRPr="008A436C" w:rsidRDefault="00370BE7" w:rsidP="00266CD0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599CA344" w14:textId="77777777" w:rsidR="00370BE7" w:rsidRPr="008A436C" w:rsidRDefault="00370BE7" w:rsidP="00266CD0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9304F7A" w14:textId="77777777" w:rsidR="00370BE7" w:rsidRPr="008A436C" w:rsidRDefault="00370BE7" w:rsidP="00266CD0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7D65EB1C" w14:textId="77777777" w:rsidR="00370BE7" w:rsidRPr="008A436C" w:rsidRDefault="00370BE7" w:rsidP="00266CD0">
            <w:pPr>
              <w:rPr>
                <w:b/>
              </w:rPr>
            </w:pPr>
          </w:p>
        </w:tc>
        <w:tc>
          <w:tcPr>
            <w:tcW w:w="987" w:type="dxa"/>
            <w:shd w:val="clear" w:color="auto" w:fill="DEEAF6" w:themeFill="accent1" w:themeFillTint="33"/>
          </w:tcPr>
          <w:p w14:paraId="49F991AC" w14:textId="77777777" w:rsidR="00370BE7" w:rsidRPr="008A436C" w:rsidRDefault="00370BE7" w:rsidP="00266CD0">
            <w:pPr>
              <w:rPr>
                <w:b/>
              </w:rPr>
            </w:pPr>
          </w:p>
        </w:tc>
      </w:tr>
      <w:tr w:rsidR="00370BE7" w14:paraId="26C43C09" w14:textId="77777777" w:rsidTr="009D6CFD">
        <w:tc>
          <w:tcPr>
            <w:tcW w:w="1555" w:type="dxa"/>
            <w:shd w:val="clear" w:color="auto" w:fill="FFFFFF" w:themeFill="background1"/>
          </w:tcPr>
          <w:p w14:paraId="3AD818AF" w14:textId="77777777" w:rsidR="00370BE7" w:rsidRPr="008A436C" w:rsidRDefault="00370BE7" w:rsidP="00266CD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F37BD2E" w14:textId="77777777" w:rsidR="00370BE7" w:rsidRPr="008A436C" w:rsidRDefault="00370BE7" w:rsidP="00266CD0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8614BC0" w14:textId="77777777" w:rsidR="00370BE7" w:rsidRPr="008A436C" w:rsidRDefault="00370BE7" w:rsidP="00266CD0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7A3EDDF" w14:textId="77777777" w:rsidR="00370BE7" w:rsidRPr="008A436C" w:rsidRDefault="00370BE7" w:rsidP="00266CD0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E97E25" w14:textId="77777777" w:rsidR="00370BE7" w:rsidRPr="008A436C" w:rsidRDefault="00370BE7" w:rsidP="00266CD0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6992E48" w14:textId="77777777" w:rsidR="00370BE7" w:rsidRPr="008A436C" w:rsidRDefault="00370BE7" w:rsidP="00266CD0">
            <w:pPr>
              <w:rPr>
                <w:b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5D9135A7" w14:textId="77777777" w:rsidR="00370BE7" w:rsidRPr="008A436C" w:rsidRDefault="00370BE7" w:rsidP="00266CD0">
            <w:pPr>
              <w:rPr>
                <w:b/>
              </w:rPr>
            </w:pPr>
          </w:p>
        </w:tc>
      </w:tr>
      <w:tr w:rsidR="00370BE7" w14:paraId="60514B9D" w14:textId="77777777" w:rsidTr="009D6CFD">
        <w:tc>
          <w:tcPr>
            <w:tcW w:w="1555" w:type="dxa"/>
            <w:shd w:val="clear" w:color="auto" w:fill="F2F2F2" w:themeFill="background1" w:themeFillShade="F2"/>
          </w:tcPr>
          <w:p w14:paraId="513FDC1E" w14:textId="77777777" w:rsidR="00370BE7" w:rsidRPr="008A436C" w:rsidRDefault="00370BE7" w:rsidP="00266CD0">
            <w:pPr>
              <w:rPr>
                <w:b/>
              </w:rPr>
            </w:pPr>
            <w:r w:rsidRPr="008A436C">
              <w:rPr>
                <w:b/>
              </w:rPr>
              <w:t>Summa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9EC433E" w14:textId="77777777" w:rsidR="00370BE7" w:rsidRPr="008A436C" w:rsidRDefault="00370BE7" w:rsidP="00266CD0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7DC5AEC" w14:textId="77777777" w:rsidR="00370BE7" w:rsidRPr="008A436C" w:rsidRDefault="00370BE7" w:rsidP="00266CD0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7B98C874" w14:textId="77777777" w:rsidR="00370BE7" w:rsidRPr="008A436C" w:rsidRDefault="00370BE7" w:rsidP="00266CD0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F4EF73D" w14:textId="77777777" w:rsidR="00370BE7" w:rsidRPr="008A436C" w:rsidRDefault="00370BE7" w:rsidP="00266CD0">
            <w:pPr>
              <w:rPr>
                <w:b/>
              </w:rPr>
            </w:pPr>
            <w:r w:rsidRPr="008A436C">
              <w:rPr>
                <w:b/>
              </w:rPr>
              <w:t>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36FA49F" w14:textId="77777777" w:rsidR="00370BE7" w:rsidRPr="008A436C" w:rsidRDefault="00370BE7" w:rsidP="00266CD0">
            <w:pPr>
              <w:rPr>
                <w:b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</w:tcPr>
          <w:p w14:paraId="6D0B29D9" w14:textId="77777777" w:rsidR="00370BE7" w:rsidRPr="008A436C" w:rsidRDefault="00370BE7" w:rsidP="00266CD0">
            <w:pPr>
              <w:rPr>
                <w:b/>
              </w:rPr>
            </w:pPr>
          </w:p>
        </w:tc>
      </w:tr>
    </w:tbl>
    <w:p w14:paraId="29CEA186" w14:textId="77777777" w:rsidR="009F027C" w:rsidRDefault="004F56D6" w:rsidP="00072279">
      <w:pPr>
        <w:pStyle w:val="Rubrik1"/>
        <w:numPr>
          <w:ilvl w:val="0"/>
          <w:numId w:val="17"/>
        </w:numPr>
      </w:pPr>
      <w:bookmarkStart w:id="15" w:name="_Toc61341541"/>
      <w:r>
        <w:t>Integration</w:t>
      </w:r>
      <w:r w:rsidR="007A027D">
        <w:t>er</w:t>
      </w:r>
      <w:bookmarkEnd w:id="15"/>
    </w:p>
    <w:p w14:paraId="77176333" w14:textId="77777777" w:rsidR="00266CD0" w:rsidRPr="00266CD0" w:rsidRDefault="00266CD0" w:rsidP="00266CD0">
      <w:r>
        <w:t>Information:</w:t>
      </w:r>
    </w:p>
    <w:p w14:paraId="57458D58" w14:textId="77777777" w:rsidR="00266CD0" w:rsidRDefault="00266CD0" w:rsidP="00266CD0">
      <w:pPr>
        <w:pStyle w:val="Liststycke"/>
        <w:ind w:left="644"/>
      </w:pPr>
      <w:r>
        <w:t>Följande funktioner kravställs och utvärderas.</w:t>
      </w:r>
    </w:p>
    <w:p w14:paraId="224C3F83" w14:textId="77777777" w:rsidR="00266CD0" w:rsidRDefault="00266CD0" w:rsidP="00266CD0">
      <w:pPr>
        <w:pStyle w:val="Liststycke"/>
        <w:ind w:left="644"/>
      </w:pPr>
      <w:r>
        <w:t>Vikt vid utvärdering av förutsättningar är    ______    %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39"/>
        <w:gridCol w:w="1615"/>
        <w:gridCol w:w="1255"/>
        <w:gridCol w:w="1319"/>
        <w:gridCol w:w="1027"/>
        <w:gridCol w:w="1097"/>
        <w:gridCol w:w="1110"/>
      </w:tblGrid>
      <w:tr w:rsidR="007C0B9E" w14:paraId="051C10A9" w14:textId="77777777" w:rsidTr="008B3F7A">
        <w:tc>
          <w:tcPr>
            <w:tcW w:w="1639" w:type="dxa"/>
            <w:shd w:val="clear" w:color="auto" w:fill="F2F2F2" w:themeFill="background1" w:themeFillShade="F2"/>
          </w:tcPr>
          <w:p w14:paraId="622D568F" w14:textId="77777777" w:rsidR="007C0B9E" w:rsidRPr="0091719D" w:rsidRDefault="007C0B9E" w:rsidP="00266CD0">
            <w:pPr>
              <w:rPr>
                <w:b/>
              </w:rPr>
            </w:pPr>
            <w:r>
              <w:rPr>
                <w:b/>
              </w:rPr>
              <w:t>Krav förutsättning nr</w:t>
            </w:r>
          </w:p>
        </w:tc>
        <w:tc>
          <w:tcPr>
            <w:tcW w:w="1615" w:type="dxa"/>
            <w:shd w:val="clear" w:color="auto" w:fill="F2F2F2" w:themeFill="background1" w:themeFillShade="F2"/>
          </w:tcPr>
          <w:p w14:paraId="005EA137" w14:textId="77777777" w:rsidR="007C0B9E" w:rsidRPr="0091719D" w:rsidRDefault="007C0B9E" w:rsidP="00266CD0">
            <w:pPr>
              <w:rPr>
                <w:b/>
              </w:rPr>
            </w:pPr>
            <w:r w:rsidRPr="0091719D">
              <w:rPr>
                <w:b/>
              </w:rPr>
              <w:t>Funktion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495B78B9" w14:textId="77777777" w:rsidR="007C0B9E" w:rsidRDefault="007C0B9E" w:rsidP="00266CD0">
            <w:pPr>
              <w:rPr>
                <w:b/>
              </w:rPr>
            </w:pPr>
            <w:r w:rsidRPr="0091719D">
              <w:rPr>
                <w:b/>
              </w:rPr>
              <w:t>Funktionen är ett krav</w:t>
            </w:r>
            <w:r>
              <w:rPr>
                <w:b/>
              </w:rPr>
              <w:t>.</w:t>
            </w:r>
          </w:p>
          <w:p w14:paraId="55331E75" w14:textId="77777777" w:rsidR="007C0B9E" w:rsidRPr="0091719D" w:rsidRDefault="007C0B9E" w:rsidP="00266CD0">
            <w:pPr>
              <w:rPr>
                <w:b/>
              </w:rPr>
            </w:pPr>
            <w:r>
              <w:rPr>
                <w:b/>
              </w:rPr>
              <w:t>Ja/nej</w:t>
            </w:r>
          </w:p>
        </w:tc>
        <w:tc>
          <w:tcPr>
            <w:tcW w:w="1319" w:type="dxa"/>
            <w:shd w:val="clear" w:color="auto" w:fill="F2F2F2" w:themeFill="background1" w:themeFillShade="F2"/>
          </w:tcPr>
          <w:p w14:paraId="25246125" w14:textId="77777777" w:rsidR="007C0B9E" w:rsidRDefault="007C0B9E" w:rsidP="00266CD0">
            <w:pPr>
              <w:rPr>
                <w:b/>
              </w:rPr>
            </w:pPr>
            <w:r>
              <w:rPr>
                <w:b/>
              </w:rPr>
              <w:t>Funktionen ger</w:t>
            </w:r>
            <w:r w:rsidRPr="0091719D">
              <w:rPr>
                <w:b/>
              </w:rPr>
              <w:t xml:space="preserve"> ett mervärde</w:t>
            </w:r>
            <w:r>
              <w:rPr>
                <w:b/>
              </w:rPr>
              <w:t>.</w:t>
            </w:r>
          </w:p>
          <w:p w14:paraId="7FAF9ED5" w14:textId="77777777" w:rsidR="007C0B9E" w:rsidRPr="0091719D" w:rsidRDefault="007C0B9E" w:rsidP="00266CD0">
            <w:pPr>
              <w:rPr>
                <w:b/>
              </w:rPr>
            </w:pPr>
            <w:r>
              <w:rPr>
                <w:b/>
              </w:rPr>
              <w:t>Ja/nej</w:t>
            </w:r>
          </w:p>
        </w:tc>
        <w:tc>
          <w:tcPr>
            <w:tcW w:w="1027" w:type="dxa"/>
            <w:shd w:val="clear" w:color="auto" w:fill="F2F2F2" w:themeFill="background1" w:themeFillShade="F2"/>
          </w:tcPr>
          <w:p w14:paraId="0F6D3BC8" w14:textId="77777777" w:rsidR="007C0B9E" w:rsidRPr="0091719D" w:rsidRDefault="007C0B9E" w:rsidP="00D54E13">
            <w:pPr>
              <w:rPr>
                <w:b/>
              </w:rPr>
            </w:pPr>
            <w:r w:rsidRPr="0091719D">
              <w:rPr>
                <w:b/>
              </w:rPr>
              <w:t>Vikt</w:t>
            </w:r>
            <w:r>
              <w:rPr>
                <w:b/>
              </w:rPr>
              <w:t xml:space="preserve"> per rad 0 – 100 Total-summa 100 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6C9B186F" w14:textId="77777777" w:rsidR="007C0B9E" w:rsidRPr="0091719D" w:rsidRDefault="007C0B9E" w:rsidP="00266CD0">
            <w:pPr>
              <w:rPr>
                <w:b/>
              </w:rPr>
            </w:pPr>
            <w:r>
              <w:rPr>
                <w:b/>
              </w:rPr>
              <w:t xml:space="preserve">Anbudets erhållna poäng vid </w:t>
            </w:r>
            <w:proofErr w:type="spellStart"/>
            <w:r>
              <w:rPr>
                <w:b/>
              </w:rPr>
              <w:t>ut-värdering</w:t>
            </w:r>
            <w:proofErr w:type="spellEnd"/>
          </w:p>
        </w:tc>
        <w:tc>
          <w:tcPr>
            <w:tcW w:w="1110" w:type="dxa"/>
            <w:shd w:val="clear" w:color="auto" w:fill="F2F2F2" w:themeFill="background1" w:themeFillShade="F2"/>
          </w:tcPr>
          <w:p w14:paraId="15053DAF" w14:textId="77777777" w:rsidR="007C0B9E" w:rsidRPr="0091719D" w:rsidRDefault="007C0B9E" w:rsidP="00266CD0">
            <w:pPr>
              <w:rPr>
                <w:b/>
              </w:rPr>
            </w:pPr>
            <w:r w:rsidRPr="0091719D">
              <w:rPr>
                <w:b/>
              </w:rPr>
              <w:t>Övrigt</w:t>
            </w:r>
          </w:p>
        </w:tc>
      </w:tr>
      <w:tr w:rsidR="007C0B9E" w14:paraId="3AB3F928" w14:textId="77777777" w:rsidTr="008B3F7A">
        <w:tc>
          <w:tcPr>
            <w:tcW w:w="1639" w:type="dxa"/>
          </w:tcPr>
          <w:p w14:paraId="20B7CBB5" w14:textId="77777777" w:rsidR="007C0B9E" w:rsidRDefault="007C0B9E" w:rsidP="00266CD0">
            <w:r>
              <w:t>a</w:t>
            </w:r>
          </w:p>
        </w:tc>
        <w:tc>
          <w:tcPr>
            <w:tcW w:w="1615" w:type="dxa"/>
          </w:tcPr>
          <w:p w14:paraId="460EADF4" w14:textId="77777777" w:rsidR="007C0B9E" w:rsidRDefault="007C0B9E" w:rsidP="00352B0B">
            <w:r>
              <w:t xml:space="preserve">Integration mellan de system som avses i denna FKU </w:t>
            </w:r>
          </w:p>
        </w:tc>
        <w:tc>
          <w:tcPr>
            <w:tcW w:w="1255" w:type="dxa"/>
          </w:tcPr>
          <w:p w14:paraId="3C344341" w14:textId="77777777" w:rsidR="007C0B9E" w:rsidRDefault="007C0B9E" w:rsidP="00266CD0"/>
        </w:tc>
        <w:tc>
          <w:tcPr>
            <w:tcW w:w="1319" w:type="dxa"/>
          </w:tcPr>
          <w:p w14:paraId="3C04F7BE" w14:textId="77777777" w:rsidR="007C0B9E" w:rsidRDefault="007C0B9E" w:rsidP="00266CD0"/>
        </w:tc>
        <w:tc>
          <w:tcPr>
            <w:tcW w:w="1027" w:type="dxa"/>
          </w:tcPr>
          <w:p w14:paraId="25A119C7" w14:textId="77777777" w:rsidR="007C0B9E" w:rsidRDefault="007C0B9E" w:rsidP="00266CD0"/>
        </w:tc>
        <w:tc>
          <w:tcPr>
            <w:tcW w:w="1097" w:type="dxa"/>
          </w:tcPr>
          <w:p w14:paraId="3066B465" w14:textId="77777777" w:rsidR="007C0B9E" w:rsidRDefault="007C0B9E" w:rsidP="00266CD0"/>
        </w:tc>
        <w:tc>
          <w:tcPr>
            <w:tcW w:w="1110" w:type="dxa"/>
          </w:tcPr>
          <w:p w14:paraId="6F235D02" w14:textId="77777777" w:rsidR="007C0B9E" w:rsidRDefault="007C0B9E" w:rsidP="00266CD0"/>
        </w:tc>
      </w:tr>
      <w:tr w:rsidR="00D22EB9" w14:paraId="03E33109" w14:textId="77777777" w:rsidTr="009D6CFD">
        <w:tc>
          <w:tcPr>
            <w:tcW w:w="1639" w:type="dxa"/>
            <w:shd w:val="clear" w:color="auto" w:fill="DEEAF6" w:themeFill="accent1" w:themeFillTint="33"/>
          </w:tcPr>
          <w:p w14:paraId="256A4EDF" w14:textId="77777777" w:rsidR="00D22EB9" w:rsidRDefault="00D22EB9" w:rsidP="00266CD0">
            <w:r>
              <w:t>Anbudsgivarens svar</w:t>
            </w:r>
          </w:p>
        </w:tc>
        <w:tc>
          <w:tcPr>
            <w:tcW w:w="1615" w:type="dxa"/>
            <w:shd w:val="clear" w:color="auto" w:fill="DEEAF6" w:themeFill="accent1" w:themeFillTint="33"/>
          </w:tcPr>
          <w:p w14:paraId="7A608498" w14:textId="77777777" w:rsidR="00D22EB9" w:rsidRDefault="00D22EB9" w:rsidP="00266CD0"/>
        </w:tc>
        <w:tc>
          <w:tcPr>
            <w:tcW w:w="1255" w:type="dxa"/>
            <w:shd w:val="clear" w:color="auto" w:fill="DEEAF6" w:themeFill="accent1" w:themeFillTint="33"/>
          </w:tcPr>
          <w:p w14:paraId="63CBB546" w14:textId="77777777" w:rsidR="00D22EB9" w:rsidRDefault="00D22EB9" w:rsidP="00266CD0"/>
        </w:tc>
        <w:tc>
          <w:tcPr>
            <w:tcW w:w="1319" w:type="dxa"/>
            <w:shd w:val="clear" w:color="auto" w:fill="DEEAF6" w:themeFill="accent1" w:themeFillTint="33"/>
          </w:tcPr>
          <w:p w14:paraId="18F63A97" w14:textId="77777777" w:rsidR="00D22EB9" w:rsidRDefault="00D22EB9" w:rsidP="00266CD0"/>
        </w:tc>
        <w:tc>
          <w:tcPr>
            <w:tcW w:w="1027" w:type="dxa"/>
            <w:shd w:val="clear" w:color="auto" w:fill="DEEAF6" w:themeFill="accent1" w:themeFillTint="33"/>
          </w:tcPr>
          <w:p w14:paraId="39326582" w14:textId="77777777" w:rsidR="00D22EB9" w:rsidRDefault="00D22EB9" w:rsidP="00266CD0"/>
        </w:tc>
        <w:tc>
          <w:tcPr>
            <w:tcW w:w="1097" w:type="dxa"/>
            <w:shd w:val="clear" w:color="auto" w:fill="DEEAF6" w:themeFill="accent1" w:themeFillTint="33"/>
          </w:tcPr>
          <w:p w14:paraId="5D6CFDF9" w14:textId="77777777" w:rsidR="00D22EB9" w:rsidRDefault="00D22EB9" w:rsidP="00266CD0"/>
        </w:tc>
        <w:tc>
          <w:tcPr>
            <w:tcW w:w="1110" w:type="dxa"/>
            <w:shd w:val="clear" w:color="auto" w:fill="DEEAF6" w:themeFill="accent1" w:themeFillTint="33"/>
          </w:tcPr>
          <w:p w14:paraId="395819D1" w14:textId="77777777" w:rsidR="00D22EB9" w:rsidRDefault="00D22EB9" w:rsidP="00266CD0"/>
        </w:tc>
      </w:tr>
      <w:tr w:rsidR="007C0B9E" w14:paraId="628B5E25" w14:textId="77777777" w:rsidTr="008B3F7A">
        <w:tc>
          <w:tcPr>
            <w:tcW w:w="1639" w:type="dxa"/>
          </w:tcPr>
          <w:p w14:paraId="3DDCCC09" w14:textId="77777777" w:rsidR="007C0B9E" w:rsidRDefault="007C0B9E" w:rsidP="00266CD0">
            <w:r>
              <w:t>b</w:t>
            </w:r>
          </w:p>
        </w:tc>
        <w:tc>
          <w:tcPr>
            <w:tcW w:w="1615" w:type="dxa"/>
          </w:tcPr>
          <w:p w14:paraId="5A8C3DB9" w14:textId="77777777" w:rsidR="007C0B9E" w:rsidRDefault="007C0B9E" w:rsidP="00266CD0">
            <w:r>
              <w:t>Integration ska kunna ske till övergripande system ( befintligt eller nytt, ange vilket)</w:t>
            </w:r>
          </w:p>
        </w:tc>
        <w:tc>
          <w:tcPr>
            <w:tcW w:w="1255" w:type="dxa"/>
          </w:tcPr>
          <w:p w14:paraId="5128D4D9" w14:textId="77777777" w:rsidR="007C0B9E" w:rsidRDefault="007C0B9E" w:rsidP="00266CD0"/>
        </w:tc>
        <w:tc>
          <w:tcPr>
            <w:tcW w:w="1319" w:type="dxa"/>
          </w:tcPr>
          <w:p w14:paraId="267A5F3A" w14:textId="77777777" w:rsidR="007C0B9E" w:rsidRDefault="007C0B9E" w:rsidP="00266CD0"/>
        </w:tc>
        <w:tc>
          <w:tcPr>
            <w:tcW w:w="1027" w:type="dxa"/>
          </w:tcPr>
          <w:p w14:paraId="3FA3F81B" w14:textId="77777777" w:rsidR="007C0B9E" w:rsidRDefault="007C0B9E" w:rsidP="00266CD0"/>
        </w:tc>
        <w:tc>
          <w:tcPr>
            <w:tcW w:w="1097" w:type="dxa"/>
          </w:tcPr>
          <w:p w14:paraId="1071FAF4" w14:textId="77777777" w:rsidR="007C0B9E" w:rsidRDefault="007C0B9E" w:rsidP="00266CD0"/>
        </w:tc>
        <w:tc>
          <w:tcPr>
            <w:tcW w:w="1110" w:type="dxa"/>
          </w:tcPr>
          <w:p w14:paraId="7FB51FA1" w14:textId="77777777" w:rsidR="007C0B9E" w:rsidRDefault="007C0B9E" w:rsidP="00266CD0"/>
        </w:tc>
      </w:tr>
      <w:tr w:rsidR="00D22EB9" w14:paraId="5B900EA0" w14:textId="77777777" w:rsidTr="009D6CFD">
        <w:tc>
          <w:tcPr>
            <w:tcW w:w="1639" w:type="dxa"/>
            <w:shd w:val="clear" w:color="auto" w:fill="DEEAF6" w:themeFill="accent1" w:themeFillTint="33"/>
          </w:tcPr>
          <w:p w14:paraId="17A7989F" w14:textId="77777777" w:rsidR="00D22EB9" w:rsidRDefault="00D22EB9" w:rsidP="008A436C">
            <w:r>
              <w:t>Anbudsgivarens svar</w:t>
            </w:r>
          </w:p>
        </w:tc>
        <w:tc>
          <w:tcPr>
            <w:tcW w:w="1615" w:type="dxa"/>
            <w:shd w:val="clear" w:color="auto" w:fill="DEEAF6" w:themeFill="accent1" w:themeFillTint="33"/>
          </w:tcPr>
          <w:p w14:paraId="1396C3D0" w14:textId="77777777" w:rsidR="00D22EB9" w:rsidRDefault="00D22EB9" w:rsidP="00266CD0"/>
        </w:tc>
        <w:tc>
          <w:tcPr>
            <w:tcW w:w="1255" w:type="dxa"/>
            <w:shd w:val="clear" w:color="auto" w:fill="DEEAF6" w:themeFill="accent1" w:themeFillTint="33"/>
          </w:tcPr>
          <w:p w14:paraId="19E2B0F2" w14:textId="77777777" w:rsidR="00D22EB9" w:rsidRDefault="00D22EB9" w:rsidP="00266CD0"/>
        </w:tc>
        <w:tc>
          <w:tcPr>
            <w:tcW w:w="1319" w:type="dxa"/>
            <w:shd w:val="clear" w:color="auto" w:fill="DEEAF6" w:themeFill="accent1" w:themeFillTint="33"/>
          </w:tcPr>
          <w:p w14:paraId="28AAF81A" w14:textId="77777777" w:rsidR="00D22EB9" w:rsidRDefault="00D22EB9" w:rsidP="00266CD0"/>
        </w:tc>
        <w:tc>
          <w:tcPr>
            <w:tcW w:w="1027" w:type="dxa"/>
            <w:shd w:val="clear" w:color="auto" w:fill="DEEAF6" w:themeFill="accent1" w:themeFillTint="33"/>
          </w:tcPr>
          <w:p w14:paraId="41FCBC29" w14:textId="77777777" w:rsidR="00D22EB9" w:rsidRDefault="00D22EB9" w:rsidP="00266CD0"/>
        </w:tc>
        <w:tc>
          <w:tcPr>
            <w:tcW w:w="1097" w:type="dxa"/>
            <w:shd w:val="clear" w:color="auto" w:fill="DEEAF6" w:themeFill="accent1" w:themeFillTint="33"/>
          </w:tcPr>
          <w:p w14:paraId="17CB4C03" w14:textId="77777777" w:rsidR="00D22EB9" w:rsidRDefault="00D22EB9" w:rsidP="00266CD0"/>
        </w:tc>
        <w:tc>
          <w:tcPr>
            <w:tcW w:w="1110" w:type="dxa"/>
            <w:shd w:val="clear" w:color="auto" w:fill="DEEAF6" w:themeFill="accent1" w:themeFillTint="33"/>
          </w:tcPr>
          <w:p w14:paraId="6D2FBDC5" w14:textId="77777777" w:rsidR="00D22EB9" w:rsidRDefault="00D22EB9" w:rsidP="00266CD0"/>
        </w:tc>
      </w:tr>
      <w:tr w:rsidR="007C0B9E" w14:paraId="0E8FC52F" w14:textId="77777777" w:rsidTr="008B3F7A">
        <w:tc>
          <w:tcPr>
            <w:tcW w:w="1639" w:type="dxa"/>
          </w:tcPr>
          <w:p w14:paraId="408DE4DF" w14:textId="77777777" w:rsidR="007C0B9E" w:rsidRDefault="007C0B9E" w:rsidP="008A436C">
            <w:r>
              <w:t>c</w:t>
            </w:r>
          </w:p>
        </w:tc>
        <w:tc>
          <w:tcPr>
            <w:tcW w:w="1615" w:type="dxa"/>
          </w:tcPr>
          <w:p w14:paraId="1E920333" w14:textId="77777777" w:rsidR="007C0B9E" w:rsidRDefault="007C0B9E" w:rsidP="009D6CFD">
            <w:r>
              <w:t>I</w:t>
            </w:r>
            <w:r w:rsidR="009D6CFD">
              <w:t xml:space="preserve">ntegration ska kunna ske till </w:t>
            </w:r>
            <w:proofErr w:type="spellStart"/>
            <w:r w:rsidR="009D6CFD">
              <w:t>verksamhets-systemet</w:t>
            </w:r>
            <w:proofErr w:type="spellEnd"/>
            <w:r w:rsidR="009D6CFD">
              <w:t xml:space="preserve"> xxx </w:t>
            </w:r>
          </w:p>
        </w:tc>
        <w:tc>
          <w:tcPr>
            <w:tcW w:w="1255" w:type="dxa"/>
          </w:tcPr>
          <w:p w14:paraId="62917A3E" w14:textId="77777777" w:rsidR="007C0B9E" w:rsidRDefault="007C0B9E" w:rsidP="00266CD0"/>
        </w:tc>
        <w:tc>
          <w:tcPr>
            <w:tcW w:w="1319" w:type="dxa"/>
          </w:tcPr>
          <w:p w14:paraId="020B77A4" w14:textId="77777777" w:rsidR="007C0B9E" w:rsidRDefault="007C0B9E" w:rsidP="00266CD0"/>
        </w:tc>
        <w:tc>
          <w:tcPr>
            <w:tcW w:w="1027" w:type="dxa"/>
          </w:tcPr>
          <w:p w14:paraId="0CF97D43" w14:textId="77777777" w:rsidR="007C0B9E" w:rsidRDefault="007C0B9E" w:rsidP="00266CD0"/>
        </w:tc>
        <w:tc>
          <w:tcPr>
            <w:tcW w:w="1097" w:type="dxa"/>
          </w:tcPr>
          <w:p w14:paraId="5A472D09" w14:textId="77777777" w:rsidR="007C0B9E" w:rsidRDefault="007C0B9E" w:rsidP="00266CD0"/>
        </w:tc>
        <w:tc>
          <w:tcPr>
            <w:tcW w:w="1110" w:type="dxa"/>
          </w:tcPr>
          <w:p w14:paraId="77979DDB" w14:textId="77777777" w:rsidR="007C0B9E" w:rsidRDefault="007C0B9E" w:rsidP="00266CD0"/>
        </w:tc>
      </w:tr>
      <w:tr w:rsidR="00D22EB9" w14:paraId="0B10DF95" w14:textId="77777777" w:rsidTr="009D6CFD">
        <w:tc>
          <w:tcPr>
            <w:tcW w:w="1639" w:type="dxa"/>
            <w:shd w:val="clear" w:color="auto" w:fill="DEEAF6" w:themeFill="accent1" w:themeFillTint="33"/>
          </w:tcPr>
          <w:p w14:paraId="3C8C61D5" w14:textId="77777777" w:rsidR="00D22EB9" w:rsidRDefault="00D22EB9" w:rsidP="00266CD0">
            <w:r>
              <w:t>Anbudsgivarens svar</w:t>
            </w:r>
          </w:p>
        </w:tc>
        <w:tc>
          <w:tcPr>
            <w:tcW w:w="1615" w:type="dxa"/>
            <w:shd w:val="clear" w:color="auto" w:fill="DEEAF6" w:themeFill="accent1" w:themeFillTint="33"/>
          </w:tcPr>
          <w:p w14:paraId="70920656" w14:textId="77777777" w:rsidR="00D22EB9" w:rsidRDefault="00D22EB9" w:rsidP="00266CD0"/>
        </w:tc>
        <w:tc>
          <w:tcPr>
            <w:tcW w:w="1255" w:type="dxa"/>
            <w:shd w:val="clear" w:color="auto" w:fill="DEEAF6" w:themeFill="accent1" w:themeFillTint="33"/>
          </w:tcPr>
          <w:p w14:paraId="2D0A08E7" w14:textId="77777777" w:rsidR="00D22EB9" w:rsidRDefault="00D22EB9" w:rsidP="00266CD0"/>
        </w:tc>
        <w:tc>
          <w:tcPr>
            <w:tcW w:w="1319" w:type="dxa"/>
            <w:shd w:val="clear" w:color="auto" w:fill="DEEAF6" w:themeFill="accent1" w:themeFillTint="33"/>
          </w:tcPr>
          <w:p w14:paraId="750462E7" w14:textId="77777777" w:rsidR="00D22EB9" w:rsidRDefault="00D22EB9" w:rsidP="00266CD0"/>
        </w:tc>
        <w:tc>
          <w:tcPr>
            <w:tcW w:w="1027" w:type="dxa"/>
            <w:shd w:val="clear" w:color="auto" w:fill="DEEAF6" w:themeFill="accent1" w:themeFillTint="33"/>
          </w:tcPr>
          <w:p w14:paraId="445321B7" w14:textId="77777777" w:rsidR="00D22EB9" w:rsidRDefault="00D22EB9" w:rsidP="00266CD0"/>
        </w:tc>
        <w:tc>
          <w:tcPr>
            <w:tcW w:w="1097" w:type="dxa"/>
            <w:shd w:val="clear" w:color="auto" w:fill="DEEAF6" w:themeFill="accent1" w:themeFillTint="33"/>
          </w:tcPr>
          <w:p w14:paraId="4441559A" w14:textId="77777777" w:rsidR="00D22EB9" w:rsidRDefault="00D22EB9" w:rsidP="00266CD0"/>
        </w:tc>
        <w:tc>
          <w:tcPr>
            <w:tcW w:w="1110" w:type="dxa"/>
            <w:shd w:val="clear" w:color="auto" w:fill="DEEAF6" w:themeFill="accent1" w:themeFillTint="33"/>
          </w:tcPr>
          <w:p w14:paraId="197DD2E8" w14:textId="77777777" w:rsidR="00D22EB9" w:rsidRDefault="00D22EB9" w:rsidP="00266CD0"/>
        </w:tc>
      </w:tr>
      <w:tr w:rsidR="007C0B9E" w14:paraId="41F272EA" w14:textId="77777777" w:rsidTr="008B3F7A">
        <w:tc>
          <w:tcPr>
            <w:tcW w:w="1639" w:type="dxa"/>
          </w:tcPr>
          <w:p w14:paraId="215E0DAE" w14:textId="77777777" w:rsidR="007C0B9E" w:rsidRDefault="007C0B9E" w:rsidP="00266CD0">
            <w:r>
              <w:t>d</w:t>
            </w:r>
          </w:p>
        </w:tc>
        <w:tc>
          <w:tcPr>
            <w:tcW w:w="1615" w:type="dxa"/>
          </w:tcPr>
          <w:p w14:paraId="303F88AE" w14:textId="77777777" w:rsidR="007C0B9E" w:rsidRDefault="007C0B9E" w:rsidP="00266CD0"/>
        </w:tc>
        <w:tc>
          <w:tcPr>
            <w:tcW w:w="1255" w:type="dxa"/>
          </w:tcPr>
          <w:p w14:paraId="106B4518" w14:textId="77777777" w:rsidR="007C0B9E" w:rsidRDefault="007C0B9E" w:rsidP="00266CD0"/>
        </w:tc>
        <w:tc>
          <w:tcPr>
            <w:tcW w:w="1319" w:type="dxa"/>
          </w:tcPr>
          <w:p w14:paraId="7E4660F0" w14:textId="77777777" w:rsidR="007C0B9E" w:rsidRDefault="007C0B9E" w:rsidP="00266CD0"/>
        </w:tc>
        <w:tc>
          <w:tcPr>
            <w:tcW w:w="1027" w:type="dxa"/>
          </w:tcPr>
          <w:p w14:paraId="6D01D25E" w14:textId="77777777" w:rsidR="007C0B9E" w:rsidRDefault="007C0B9E" w:rsidP="00266CD0"/>
        </w:tc>
        <w:tc>
          <w:tcPr>
            <w:tcW w:w="1097" w:type="dxa"/>
          </w:tcPr>
          <w:p w14:paraId="79F051A9" w14:textId="77777777" w:rsidR="007C0B9E" w:rsidRDefault="007C0B9E" w:rsidP="00266CD0"/>
        </w:tc>
        <w:tc>
          <w:tcPr>
            <w:tcW w:w="1110" w:type="dxa"/>
          </w:tcPr>
          <w:p w14:paraId="1379C7CB" w14:textId="77777777" w:rsidR="007C0B9E" w:rsidRDefault="007C0B9E" w:rsidP="00266CD0"/>
        </w:tc>
      </w:tr>
      <w:tr w:rsidR="00D22EB9" w14:paraId="500BAAC4" w14:textId="77777777" w:rsidTr="009D6CFD">
        <w:tc>
          <w:tcPr>
            <w:tcW w:w="1639" w:type="dxa"/>
            <w:shd w:val="clear" w:color="auto" w:fill="DEEAF6" w:themeFill="accent1" w:themeFillTint="33"/>
          </w:tcPr>
          <w:p w14:paraId="0D2F4F61" w14:textId="77777777" w:rsidR="00D22EB9" w:rsidRDefault="00D22EB9" w:rsidP="00266CD0">
            <w:r>
              <w:t>Anbudsgivarens svar</w:t>
            </w:r>
          </w:p>
        </w:tc>
        <w:tc>
          <w:tcPr>
            <w:tcW w:w="1615" w:type="dxa"/>
            <w:shd w:val="clear" w:color="auto" w:fill="DEEAF6" w:themeFill="accent1" w:themeFillTint="33"/>
          </w:tcPr>
          <w:p w14:paraId="6B0503F1" w14:textId="77777777" w:rsidR="00D22EB9" w:rsidRDefault="00D22EB9" w:rsidP="00266CD0"/>
        </w:tc>
        <w:tc>
          <w:tcPr>
            <w:tcW w:w="1255" w:type="dxa"/>
            <w:shd w:val="clear" w:color="auto" w:fill="DEEAF6" w:themeFill="accent1" w:themeFillTint="33"/>
          </w:tcPr>
          <w:p w14:paraId="3A752E3C" w14:textId="77777777" w:rsidR="00D22EB9" w:rsidRDefault="00D22EB9" w:rsidP="00266CD0"/>
        </w:tc>
        <w:tc>
          <w:tcPr>
            <w:tcW w:w="1319" w:type="dxa"/>
            <w:shd w:val="clear" w:color="auto" w:fill="DEEAF6" w:themeFill="accent1" w:themeFillTint="33"/>
          </w:tcPr>
          <w:p w14:paraId="3C7B8D09" w14:textId="77777777" w:rsidR="00D22EB9" w:rsidRDefault="00D22EB9" w:rsidP="00266CD0"/>
        </w:tc>
        <w:tc>
          <w:tcPr>
            <w:tcW w:w="1027" w:type="dxa"/>
            <w:shd w:val="clear" w:color="auto" w:fill="DEEAF6" w:themeFill="accent1" w:themeFillTint="33"/>
          </w:tcPr>
          <w:p w14:paraId="6ADE78EB" w14:textId="77777777" w:rsidR="00D22EB9" w:rsidRDefault="00D22EB9" w:rsidP="00266CD0"/>
        </w:tc>
        <w:tc>
          <w:tcPr>
            <w:tcW w:w="1097" w:type="dxa"/>
            <w:shd w:val="clear" w:color="auto" w:fill="DEEAF6" w:themeFill="accent1" w:themeFillTint="33"/>
          </w:tcPr>
          <w:p w14:paraId="73D1C9BA" w14:textId="77777777" w:rsidR="00D22EB9" w:rsidRDefault="00D22EB9" w:rsidP="00266CD0"/>
        </w:tc>
        <w:tc>
          <w:tcPr>
            <w:tcW w:w="1110" w:type="dxa"/>
            <w:shd w:val="clear" w:color="auto" w:fill="DEEAF6" w:themeFill="accent1" w:themeFillTint="33"/>
          </w:tcPr>
          <w:p w14:paraId="5234D63C" w14:textId="77777777" w:rsidR="00D22EB9" w:rsidRDefault="00D22EB9" w:rsidP="00266CD0"/>
        </w:tc>
      </w:tr>
      <w:tr w:rsidR="007C0B9E" w14:paraId="24958AED" w14:textId="77777777" w:rsidTr="008B3F7A">
        <w:tc>
          <w:tcPr>
            <w:tcW w:w="1639" w:type="dxa"/>
          </w:tcPr>
          <w:p w14:paraId="6AA2FB6A" w14:textId="77777777" w:rsidR="007C0B9E" w:rsidRDefault="007C0B9E" w:rsidP="00266CD0">
            <w:r>
              <w:t>e</w:t>
            </w:r>
          </w:p>
        </w:tc>
        <w:tc>
          <w:tcPr>
            <w:tcW w:w="1615" w:type="dxa"/>
          </w:tcPr>
          <w:p w14:paraId="09940606" w14:textId="77777777" w:rsidR="007C0B9E" w:rsidRDefault="007C0B9E" w:rsidP="00266CD0"/>
        </w:tc>
        <w:tc>
          <w:tcPr>
            <w:tcW w:w="1255" w:type="dxa"/>
          </w:tcPr>
          <w:p w14:paraId="0EB7D8F8" w14:textId="77777777" w:rsidR="007C0B9E" w:rsidRDefault="007C0B9E" w:rsidP="00266CD0"/>
        </w:tc>
        <w:tc>
          <w:tcPr>
            <w:tcW w:w="1319" w:type="dxa"/>
          </w:tcPr>
          <w:p w14:paraId="3E0B4BD4" w14:textId="77777777" w:rsidR="007C0B9E" w:rsidRDefault="007C0B9E" w:rsidP="00266CD0"/>
        </w:tc>
        <w:tc>
          <w:tcPr>
            <w:tcW w:w="1027" w:type="dxa"/>
          </w:tcPr>
          <w:p w14:paraId="5268E486" w14:textId="77777777" w:rsidR="007C0B9E" w:rsidRDefault="007C0B9E" w:rsidP="00266CD0"/>
        </w:tc>
        <w:tc>
          <w:tcPr>
            <w:tcW w:w="1097" w:type="dxa"/>
          </w:tcPr>
          <w:p w14:paraId="1D13C0B9" w14:textId="77777777" w:rsidR="007C0B9E" w:rsidRDefault="007C0B9E" w:rsidP="00266CD0"/>
        </w:tc>
        <w:tc>
          <w:tcPr>
            <w:tcW w:w="1110" w:type="dxa"/>
          </w:tcPr>
          <w:p w14:paraId="19D53D18" w14:textId="77777777" w:rsidR="007C0B9E" w:rsidRDefault="007C0B9E" w:rsidP="00266CD0"/>
        </w:tc>
      </w:tr>
      <w:tr w:rsidR="007C0B9E" w14:paraId="73D64A71" w14:textId="77777777" w:rsidTr="00125055">
        <w:tc>
          <w:tcPr>
            <w:tcW w:w="1639" w:type="dxa"/>
            <w:shd w:val="clear" w:color="auto" w:fill="DEEAF6" w:themeFill="accent1" w:themeFillTint="33"/>
          </w:tcPr>
          <w:p w14:paraId="17FF6B56" w14:textId="77777777" w:rsidR="007C0B9E" w:rsidRDefault="007C0B9E" w:rsidP="00266CD0"/>
        </w:tc>
        <w:tc>
          <w:tcPr>
            <w:tcW w:w="1615" w:type="dxa"/>
            <w:shd w:val="clear" w:color="auto" w:fill="DEEAF6" w:themeFill="accent1" w:themeFillTint="33"/>
          </w:tcPr>
          <w:p w14:paraId="3CC56F6D" w14:textId="77777777" w:rsidR="007C0B9E" w:rsidRDefault="007C0B9E" w:rsidP="00266CD0"/>
        </w:tc>
        <w:tc>
          <w:tcPr>
            <w:tcW w:w="1255" w:type="dxa"/>
            <w:shd w:val="clear" w:color="auto" w:fill="DEEAF6" w:themeFill="accent1" w:themeFillTint="33"/>
          </w:tcPr>
          <w:p w14:paraId="7D507060" w14:textId="77777777" w:rsidR="007C0B9E" w:rsidRDefault="007C0B9E" w:rsidP="00266CD0"/>
        </w:tc>
        <w:tc>
          <w:tcPr>
            <w:tcW w:w="1319" w:type="dxa"/>
            <w:shd w:val="clear" w:color="auto" w:fill="DEEAF6" w:themeFill="accent1" w:themeFillTint="33"/>
          </w:tcPr>
          <w:p w14:paraId="11F41388" w14:textId="77777777" w:rsidR="007C0B9E" w:rsidRDefault="007C0B9E" w:rsidP="00266CD0"/>
        </w:tc>
        <w:tc>
          <w:tcPr>
            <w:tcW w:w="1027" w:type="dxa"/>
            <w:shd w:val="clear" w:color="auto" w:fill="DEEAF6" w:themeFill="accent1" w:themeFillTint="33"/>
          </w:tcPr>
          <w:p w14:paraId="5B9DF73C" w14:textId="77777777" w:rsidR="007C0B9E" w:rsidRDefault="007C0B9E" w:rsidP="00266CD0"/>
        </w:tc>
        <w:tc>
          <w:tcPr>
            <w:tcW w:w="1097" w:type="dxa"/>
            <w:shd w:val="clear" w:color="auto" w:fill="DEEAF6" w:themeFill="accent1" w:themeFillTint="33"/>
          </w:tcPr>
          <w:p w14:paraId="5622A6CA" w14:textId="77777777" w:rsidR="007C0B9E" w:rsidRDefault="007C0B9E" w:rsidP="00266CD0"/>
        </w:tc>
        <w:tc>
          <w:tcPr>
            <w:tcW w:w="1110" w:type="dxa"/>
            <w:shd w:val="clear" w:color="auto" w:fill="DEEAF6" w:themeFill="accent1" w:themeFillTint="33"/>
          </w:tcPr>
          <w:p w14:paraId="0A65861A" w14:textId="77777777" w:rsidR="007C0B9E" w:rsidRDefault="007C0B9E" w:rsidP="00266CD0"/>
        </w:tc>
      </w:tr>
      <w:tr w:rsidR="007C0B9E" w14:paraId="0FAC2AB5" w14:textId="77777777" w:rsidTr="008B3F7A">
        <w:tc>
          <w:tcPr>
            <w:tcW w:w="1639" w:type="dxa"/>
          </w:tcPr>
          <w:p w14:paraId="7EF2B753" w14:textId="77777777" w:rsidR="007C0B9E" w:rsidRDefault="007C0B9E" w:rsidP="00266CD0"/>
        </w:tc>
        <w:tc>
          <w:tcPr>
            <w:tcW w:w="1615" w:type="dxa"/>
          </w:tcPr>
          <w:p w14:paraId="406FE91B" w14:textId="77777777" w:rsidR="007C0B9E" w:rsidRDefault="007C0B9E" w:rsidP="00266CD0"/>
        </w:tc>
        <w:tc>
          <w:tcPr>
            <w:tcW w:w="1255" w:type="dxa"/>
          </w:tcPr>
          <w:p w14:paraId="204E97B0" w14:textId="77777777" w:rsidR="007C0B9E" w:rsidRDefault="007C0B9E" w:rsidP="00266CD0"/>
        </w:tc>
        <w:tc>
          <w:tcPr>
            <w:tcW w:w="1319" w:type="dxa"/>
          </w:tcPr>
          <w:p w14:paraId="021DFD7A" w14:textId="77777777" w:rsidR="007C0B9E" w:rsidRDefault="007C0B9E" w:rsidP="00266CD0"/>
        </w:tc>
        <w:tc>
          <w:tcPr>
            <w:tcW w:w="1027" w:type="dxa"/>
          </w:tcPr>
          <w:p w14:paraId="5391F02F" w14:textId="77777777" w:rsidR="007C0B9E" w:rsidRDefault="007C0B9E" w:rsidP="00266CD0"/>
        </w:tc>
        <w:tc>
          <w:tcPr>
            <w:tcW w:w="1097" w:type="dxa"/>
          </w:tcPr>
          <w:p w14:paraId="20B82421" w14:textId="77777777" w:rsidR="007C0B9E" w:rsidRDefault="007C0B9E" w:rsidP="00266CD0"/>
        </w:tc>
        <w:tc>
          <w:tcPr>
            <w:tcW w:w="1110" w:type="dxa"/>
          </w:tcPr>
          <w:p w14:paraId="534EC36E" w14:textId="77777777" w:rsidR="007C0B9E" w:rsidRDefault="007C0B9E" w:rsidP="00266CD0"/>
        </w:tc>
      </w:tr>
      <w:tr w:rsidR="007C0B9E" w14:paraId="4B3BC703" w14:textId="77777777" w:rsidTr="008B3F7A">
        <w:tc>
          <w:tcPr>
            <w:tcW w:w="1639" w:type="dxa"/>
          </w:tcPr>
          <w:p w14:paraId="5AEF09C4" w14:textId="77777777" w:rsidR="007C0B9E" w:rsidRDefault="007C0B9E" w:rsidP="00266CD0"/>
        </w:tc>
        <w:tc>
          <w:tcPr>
            <w:tcW w:w="1615" w:type="dxa"/>
          </w:tcPr>
          <w:p w14:paraId="1F567DE5" w14:textId="77777777" w:rsidR="007C0B9E" w:rsidRDefault="007C0B9E" w:rsidP="00266CD0"/>
        </w:tc>
        <w:tc>
          <w:tcPr>
            <w:tcW w:w="1255" w:type="dxa"/>
          </w:tcPr>
          <w:p w14:paraId="54287DED" w14:textId="77777777" w:rsidR="007C0B9E" w:rsidRDefault="007C0B9E" w:rsidP="00266CD0"/>
        </w:tc>
        <w:tc>
          <w:tcPr>
            <w:tcW w:w="1319" w:type="dxa"/>
          </w:tcPr>
          <w:p w14:paraId="3073CEBB" w14:textId="77777777" w:rsidR="007C0B9E" w:rsidRDefault="007C0B9E" w:rsidP="00266CD0"/>
        </w:tc>
        <w:tc>
          <w:tcPr>
            <w:tcW w:w="1027" w:type="dxa"/>
          </w:tcPr>
          <w:p w14:paraId="65CEA968" w14:textId="77777777" w:rsidR="007C0B9E" w:rsidRDefault="007C0B9E" w:rsidP="00266CD0"/>
        </w:tc>
        <w:tc>
          <w:tcPr>
            <w:tcW w:w="1097" w:type="dxa"/>
          </w:tcPr>
          <w:p w14:paraId="4445F3F1" w14:textId="77777777" w:rsidR="007C0B9E" w:rsidRDefault="007C0B9E" w:rsidP="00266CD0"/>
        </w:tc>
        <w:tc>
          <w:tcPr>
            <w:tcW w:w="1110" w:type="dxa"/>
          </w:tcPr>
          <w:p w14:paraId="4AAC3360" w14:textId="77777777" w:rsidR="007C0B9E" w:rsidRDefault="007C0B9E" w:rsidP="00266CD0"/>
        </w:tc>
      </w:tr>
      <w:tr w:rsidR="007C0B9E" w14:paraId="12A611D3" w14:textId="77777777" w:rsidTr="008B3F7A">
        <w:tc>
          <w:tcPr>
            <w:tcW w:w="1639" w:type="dxa"/>
          </w:tcPr>
          <w:p w14:paraId="4F4E8F76" w14:textId="77777777" w:rsidR="007C0B9E" w:rsidRDefault="007C0B9E" w:rsidP="00266CD0"/>
        </w:tc>
        <w:tc>
          <w:tcPr>
            <w:tcW w:w="1615" w:type="dxa"/>
          </w:tcPr>
          <w:p w14:paraId="13E285C0" w14:textId="77777777" w:rsidR="007C0B9E" w:rsidRDefault="007C0B9E" w:rsidP="00266CD0"/>
        </w:tc>
        <w:tc>
          <w:tcPr>
            <w:tcW w:w="1255" w:type="dxa"/>
          </w:tcPr>
          <w:p w14:paraId="7431CF18" w14:textId="77777777" w:rsidR="007C0B9E" w:rsidRDefault="007C0B9E" w:rsidP="00266CD0"/>
        </w:tc>
        <w:tc>
          <w:tcPr>
            <w:tcW w:w="1319" w:type="dxa"/>
          </w:tcPr>
          <w:p w14:paraId="35E2BC56" w14:textId="77777777" w:rsidR="007C0B9E" w:rsidRDefault="007C0B9E" w:rsidP="00266CD0"/>
        </w:tc>
        <w:tc>
          <w:tcPr>
            <w:tcW w:w="1027" w:type="dxa"/>
          </w:tcPr>
          <w:p w14:paraId="56600961" w14:textId="77777777" w:rsidR="007C0B9E" w:rsidRDefault="007C0B9E" w:rsidP="00266CD0"/>
        </w:tc>
        <w:tc>
          <w:tcPr>
            <w:tcW w:w="1097" w:type="dxa"/>
          </w:tcPr>
          <w:p w14:paraId="3D54BBC9" w14:textId="77777777" w:rsidR="007C0B9E" w:rsidRDefault="007C0B9E" w:rsidP="00266CD0"/>
        </w:tc>
        <w:tc>
          <w:tcPr>
            <w:tcW w:w="1110" w:type="dxa"/>
          </w:tcPr>
          <w:p w14:paraId="76B4D6EC" w14:textId="77777777" w:rsidR="007C0B9E" w:rsidRDefault="007C0B9E" w:rsidP="00266CD0"/>
        </w:tc>
      </w:tr>
      <w:tr w:rsidR="007C0B9E" w14:paraId="02997B76" w14:textId="77777777" w:rsidTr="008B3F7A">
        <w:tc>
          <w:tcPr>
            <w:tcW w:w="1639" w:type="dxa"/>
          </w:tcPr>
          <w:p w14:paraId="08068952" w14:textId="77777777" w:rsidR="007C0B9E" w:rsidRDefault="007C0B9E" w:rsidP="00266CD0"/>
        </w:tc>
        <w:tc>
          <w:tcPr>
            <w:tcW w:w="1615" w:type="dxa"/>
          </w:tcPr>
          <w:p w14:paraId="7DCED511" w14:textId="77777777" w:rsidR="007C0B9E" w:rsidRDefault="007C0B9E" w:rsidP="00266CD0"/>
        </w:tc>
        <w:tc>
          <w:tcPr>
            <w:tcW w:w="1255" w:type="dxa"/>
          </w:tcPr>
          <w:p w14:paraId="02D0FBEB" w14:textId="77777777" w:rsidR="007C0B9E" w:rsidRDefault="007C0B9E" w:rsidP="00266CD0"/>
        </w:tc>
        <w:tc>
          <w:tcPr>
            <w:tcW w:w="1319" w:type="dxa"/>
          </w:tcPr>
          <w:p w14:paraId="265D1AE6" w14:textId="77777777" w:rsidR="007C0B9E" w:rsidRDefault="007C0B9E" w:rsidP="00266CD0"/>
        </w:tc>
        <w:tc>
          <w:tcPr>
            <w:tcW w:w="1027" w:type="dxa"/>
          </w:tcPr>
          <w:p w14:paraId="5CDDA9B2" w14:textId="77777777" w:rsidR="007C0B9E" w:rsidRDefault="007C0B9E" w:rsidP="00266CD0"/>
        </w:tc>
        <w:tc>
          <w:tcPr>
            <w:tcW w:w="1097" w:type="dxa"/>
          </w:tcPr>
          <w:p w14:paraId="3EC3EEBA" w14:textId="77777777" w:rsidR="007C0B9E" w:rsidRDefault="007C0B9E" w:rsidP="00266CD0"/>
        </w:tc>
        <w:tc>
          <w:tcPr>
            <w:tcW w:w="1110" w:type="dxa"/>
          </w:tcPr>
          <w:p w14:paraId="7DAA1FF8" w14:textId="77777777" w:rsidR="007C0B9E" w:rsidRDefault="007C0B9E" w:rsidP="00266CD0"/>
        </w:tc>
      </w:tr>
      <w:tr w:rsidR="007C0B9E" w14:paraId="0764854B" w14:textId="77777777" w:rsidTr="008B3F7A">
        <w:tc>
          <w:tcPr>
            <w:tcW w:w="1639" w:type="dxa"/>
          </w:tcPr>
          <w:p w14:paraId="552215D6" w14:textId="77777777" w:rsidR="007C0B9E" w:rsidRDefault="007C0B9E" w:rsidP="00266CD0"/>
        </w:tc>
        <w:tc>
          <w:tcPr>
            <w:tcW w:w="1615" w:type="dxa"/>
          </w:tcPr>
          <w:p w14:paraId="17ACA6E3" w14:textId="77777777" w:rsidR="007C0B9E" w:rsidRDefault="007C0B9E" w:rsidP="00266CD0"/>
        </w:tc>
        <w:tc>
          <w:tcPr>
            <w:tcW w:w="1255" w:type="dxa"/>
          </w:tcPr>
          <w:p w14:paraId="558B0B69" w14:textId="77777777" w:rsidR="007C0B9E" w:rsidRDefault="007C0B9E" w:rsidP="00266CD0"/>
        </w:tc>
        <w:tc>
          <w:tcPr>
            <w:tcW w:w="1319" w:type="dxa"/>
          </w:tcPr>
          <w:p w14:paraId="524196C8" w14:textId="77777777" w:rsidR="007C0B9E" w:rsidRDefault="007C0B9E" w:rsidP="00266CD0"/>
        </w:tc>
        <w:tc>
          <w:tcPr>
            <w:tcW w:w="1027" w:type="dxa"/>
          </w:tcPr>
          <w:p w14:paraId="3942561E" w14:textId="77777777" w:rsidR="007C0B9E" w:rsidRDefault="007C0B9E" w:rsidP="00266CD0"/>
        </w:tc>
        <w:tc>
          <w:tcPr>
            <w:tcW w:w="1097" w:type="dxa"/>
          </w:tcPr>
          <w:p w14:paraId="40EE801C" w14:textId="77777777" w:rsidR="007C0B9E" w:rsidRDefault="007C0B9E" w:rsidP="00266CD0"/>
        </w:tc>
        <w:tc>
          <w:tcPr>
            <w:tcW w:w="1110" w:type="dxa"/>
          </w:tcPr>
          <w:p w14:paraId="18B58964" w14:textId="77777777" w:rsidR="007C0B9E" w:rsidRDefault="007C0B9E" w:rsidP="00266CD0"/>
        </w:tc>
      </w:tr>
      <w:tr w:rsidR="007C0B9E" w14:paraId="54398580" w14:textId="77777777" w:rsidTr="008B3F7A">
        <w:tc>
          <w:tcPr>
            <w:tcW w:w="1639" w:type="dxa"/>
          </w:tcPr>
          <w:p w14:paraId="365A380F" w14:textId="77777777" w:rsidR="007C0B9E" w:rsidRDefault="007C0B9E" w:rsidP="00266CD0"/>
        </w:tc>
        <w:tc>
          <w:tcPr>
            <w:tcW w:w="1615" w:type="dxa"/>
          </w:tcPr>
          <w:p w14:paraId="3E255890" w14:textId="77777777" w:rsidR="007C0B9E" w:rsidRDefault="007C0B9E" w:rsidP="00266CD0"/>
        </w:tc>
        <w:tc>
          <w:tcPr>
            <w:tcW w:w="1255" w:type="dxa"/>
          </w:tcPr>
          <w:p w14:paraId="39C3603C" w14:textId="77777777" w:rsidR="007C0B9E" w:rsidRDefault="007C0B9E" w:rsidP="00266CD0"/>
        </w:tc>
        <w:tc>
          <w:tcPr>
            <w:tcW w:w="1319" w:type="dxa"/>
          </w:tcPr>
          <w:p w14:paraId="174FA20F" w14:textId="77777777" w:rsidR="007C0B9E" w:rsidRDefault="007C0B9E" w:rsidP="00266CD0"/>
        </w:tc>
        <w:tc>
          <w:tcPr>
            <w:tcW w:w="1027" w:type="dxa"/>
          </w:tcPr>
          <w:p w14:paraId="6508DF21" w14:textId="77777777" w:rsidR="007C0B9E" w:rsidRDefault="007C0B9E" w:rsidP="00266CD0"/>
        </w:tc>
        <w:tc>
          <w:tcPr>
            <w:tcW w:w="1097" w:type="dxa"/>
          </w:tcPr>
          <w:p w14:paraId="2064F258" w14:textId="77777777" w:rsidR="007C0B9E" w:rsidRDefault="007C0B9E" w:rsidP="00266CD0"/>
        </w:tc>
        <w:tc>
          <w:tcPr>
            <w:tcW w:w="1110" w:type="dxa"/>
          </w:tcPr>
          <w:p w14:paraId="5BB1EF63" w14:textId="77777777" w:rsidR="007C0B9E" w:rsidRDefault="007C0B9E" w:rsidP="00266CD0"/>
        </w:tc>
      </w:tr>
      <w:tr w:rsidR="007C0B9E" w14:paraId="45450892" w14:textId="77777777" w:rsidTr="008B3F7A">
        <w:tc>
          <w:tcPr>
            <w:tcW w:w="1639" w:type="dxa"/>
            <w:shd w:val="clear" w:color="auto" w:fill="F2F2F2" w:themeFill="background1" w:themeFillShade="F2"/>
          </w:tcPr>
          <w:p w14:paraId="3DC365DA" w14:textId="77777777" w:rsidR="007C0B9E" w:rsidRPr="008A436C" w:rsidRDefault="007C0B9E" w:rsidP="00266CD0">
            <w:pPr>
              <w:rPr>
                <w:b/>
              </w:rPr>
            </w:pPr>
            <w:r w:rsidRPr="008A436C">
              <w:rPr>
                <w:b/>
              </w:rPr>
              <w:t>Summa</w:t>
            </w:r>
          </w:p>
        </w:tc>
        <w:tc>
          <w:tcPr>
            <w:tcW w:w="1615" w:type="dxa"/>
            <w:shd w:val="clear" w:color="auto" w:fill="F2F2F2" w:themeFill="background1" w:themeFillShade="F2"/>
          </w:tcPr>
          <w:p w14:paraId="0C273AAF" w14:textId="77777777" w:rsidR="007C0B9E" w:rsidRPr="008A436C" w:rsidRDefault="007C0B9E" w:rsidP="00266CD0">
            <w:pPr>
              <w:rPr>
                <w:b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580300EC" w14:textId="77777777" w:rsidR="007C0B9E" w:rsidRPr="008A436C" w:rsidRDefault="007C0B9E" w:rsidP="00266CD0">
            <w:pPr>
              <w:rPr>
                <w:b/>
              </w:rPr>
            </w:pPr>
          </w:p>
        </w:tc>
        <w:tc>
          <w:tcPr>
            <w:tcW w:w="1319" w:type="dxa"/>
            <w:shd w:val="clear" w:color="auto" w:fill="F2F2F2" w:themeFill="background1" w:themeFillShade="F2"/>
          </w:tcPr>
          <w:p w14:paraId="0647442A" w14:textId="77777777" w:rsidR="007C0B9E" w:rsidRPr="008A436C" w:rsidRDefault="007C0B9E" w:rsidP="00266CD0">
            <w:pPr>
              <w:rPr>
                <w:b/>
              </w:rPr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770EBE58" w14:textId="77777777" w:rsidR="007C0B9E" w:rsidRPr="008A436C" w:rsidRDefault="007C0B9E" w:rsidP="00266CD0">
            <w:pPr>
              <w:rPr>
                <w:b/>
              </w:rPr>
            </w:pPr>
            <w:r w:rsidRPr="008A436C">
              <w:rPr>
                <w:b/>
              </w:rPr>
              <w:t>100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0BA933ED" w14:textId="77777777" w:rsidR="007C0B9E" w:rsidRPr="008A436C" w:rsidRDefault="007C0B9E" w:rsidP="00266CD0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7539CB9C" w14:textId="77777777" w:rsidR="007C0B9E" w:rsidRPr="008A436C" w:rsidRDefault="007C0B9E" w:rsidP="00266CD0">
            <w:pPr>
              <w:rPr>
                <w:b/>
              </w:rPr>
            </w:pPr>
          </w:p>
        </w:tc>
      </w:tr>
    </w:tbl>
    <w:p w14:paraId="62449CFC" w14:textId="77777777" w:rsidR="005A62D5" w:rsidRDefault="005A62D5" w:rsidP="005A62D5">
      <w:pPr>
        <w:pStyle w:val="Rubrik1"/>
      </w:pPr>
      <w:bookmarkStart w:id="16" w:name="_Toc61341542"/>
    </w:p>
    <w:p w14:paraId="0466AE45" w14:textId="0949761B" w:rsidR="009F027C" w:rsidRDefault="00120462" w:rsidP="00072279">
      <w:pPr>
        <w:pStyle w:val="Rubrik1"/>
        <w:numPr>
          <w:ilvl w:val="0"/>
          <w:numId w:val="17"/>
        </w:numPr>
      </w:pPr>
      <w:r>
        <w:t>F</w:t>
      </w:r>
      <w:r w:rsidR="00C13BEB">
        <w:t>unktion</w:t>
      </w:r>
      <w:bookmarkEnd w:id="16"/>
    </w:p>
    <w:p w14:paraId="72384FC0" w14:textId="77777777" w:rsidR="00266CD0" w:rsidRPr="00266CD0" w:rsidRDefault="00266CD0" w:rsidP="003116C5">
      <w:r>
        <w:t>Information:</w:t>
      </w:r>
    </w:p>
    <w:p w14:paraId="75586BE9" w14:textId="77777777" w:rsidR="00266CD0" w:rsidRDefault="00266CD0" w:rsidP="003116C5">
      <w:r>
        <w:t>Följande funktioner kravställs och utvärderas.</w:t>
      </w:r>
    </w:p>
    <w:p w14:paraId="5C30D0E4" w14:textId="77777777" w:rsidR="00266CD0" w:rsidRDefault="00266CD0" w:rsidP="003116C5">
      <w:r>
        <w:t>Vikt vid utvärdering av förutsättningar är    ______    %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39"/>
        <w:gridCol w:w="1436"/>
        <w:gridCol w:w="1255"/>
        <w:gridCol w:w="1295"/>
        <w:gridCol w:w="1355"/>
        <w:gridCol w:w="1097"/>
        <w:gridCol w:w="985"/>
      </w:tblGrid>
      <w:tr w:rsidR="007C0B9E" w14:paraId="17873848" w14:textId="77777777" w:rsidTr="007C0B9E">
        <w:tc>
          <w:tcPr>
            <w:tcW w:w="1420" w:type="dxa"/>
            <w:shd w:val="clear" w:color="auto" w:fill="F2F2F2" w:themeFill="background1" w:themeFillShade="F2"/>
          </w:tcPr>
          <w:p w14:paraId="57CA8F6C" w14:textId="77777777" w:rsidR="007C0B9E" w:rsidRPr="0091719D" w:rsidRDefault="007C0B9E" w:rsidP="00266CD0">
            <w:pPr>
              <w:rPr>
                <w:b/>
              </w:rPr>
            </w:pPr>
            <w:r>
              <w:rPr>
                <w:b/>
              </w:rPr>
              <w:t>Krav förutsättning nr</w:t>
            </w:r>
          </w:p>
        </w:tc>
        <w:tc>
          <w:tcPr>
            <w:tcW w:w="1598" w:type="dxa"/>
            <w:shd w:val="clear" w:color="auto" w:fill="F2F2F2" w:themeFill="background1" w:themeFillShade="F2"/>
          </w:tcPr>
          <w:p w14:paraId="10ECFED9" w14:textId="77777777" w:rsidR="007C0B9E" w:rsidRPr="0091719D" w:rsidRDefault="007C0B9E" w:rsidP="00266CD0">
            <w:pPr>
              <w:rPr>
                <w:b/>
              </w:rPr>
            </w:pPr>
            <w:r w:rsidRPr="0091719D">
              <w:rPr>
                <w:b/>
              </w:rPr>
              <w:t>Funktion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6EF991C9" w14:textId="77777777" w:rsidR="007C0B9E" w:rsidRDefault="007C0B9E" w:rsidP="00266CD0">
            <w:pPr>
              <w:rPr>
                <w:b/>
              </w:rPr>
            </w:pPr>
            <w:r w:rsidRPr="0091719D">
              <w:rPr>
                <w:b/>
              </w:rPr>
              <w:t>Funktionen är ett krav</w:t>
            </w:r>
            <w:r>
              <w:rPr>
                <w:b/>
              </w:rPr>
              <w:t>.</w:t>
            </w:r>
          </w:p>
          <w:p w14:paraId="775ACCBE" w14:textId="77777777" w:rsidR="007C0B9E" w:rsidRPr="0091719D" w:rsidRDefault="007C0B9E" w:rsidP="00266CD0">
            <w:pPr>
              <w:rPr>
                <w:b/>
              </w:rPr>
            </w:pPr>
            <w:r>
              <w:rPr>
                <w:b/>
              </w:rPr>
              <w:t>Ja/nej</w:t>
            </w:r>
          </w:p>
        </w:tc>
        <w:tc>
          <w:tcPr>
            <w:tcW w:w="1336" w:type="dxa"/>
            <w:shd w:val="clear" w:color="auto" w:fill="F2F2F2" w:themeFill="background1" w:themeFillShade="F2"/>
          </w:tcPr>
          <w:p w14:paraId="716D979F" w14:textId="77777777" w:rsidR="007C0B9E" w:rsidRDefault="007C0B9E" w:rsidP="00266CD0">
            <w:pPr>
              <w:rPr>
                <w:b/>
              </w:rPr>
            </w:pPr>
            <w:r>
              <w:rPr>
                <w:b/>
              </w:rPr>
              <w:t>Funktionen ger</w:t>
            </w:r>
            <w:r w:rsidRPr="0091719D">
              <w:rPr>
                <w:b/>
              </w:rPr>
              <w:t xml:space="preserve"> ett mervärde</w:t>
            </w:r>
            <w:r>
              <w:rPr>
                <w:b/>
              </w:rPr>
              <w:t>.</w:t>
            </w:r>
          </w:p>
          <w:p w14:paraId="145E9FAF" w14:textId="77777777" w:rsidR="007C0B9E" w:rsidRPr="0091719D" w:rsidRDefault="007C0B9E" w:rsidP="00266CD0">
            <w:pPr>
              <w:rPr>
                <w:b/>
              </w:rPr>
            </w:pPr>
            <w:r>
              <w:rPr>
                <w:b/>
              </w:rPr>
              <w:t>Ja/nej</w:t>
            </w:r>
          </w:p>
        </w:tc>
        <w:tc>
          <w:tcPr>
            <w:tcW w:w="1355" w:type="dxa"/>
            <w:shd w:val="clear" w:color="auto" w:fill="F2F2F2" w:themeFill="background1" w:themeFillShade="F2"/>
          </w:tcPr>
          <w:p w14:paraId="0D20A5DD" w14:textId="77777777" w:rsidR="007C0B9E" w:rsidRPr="0091719D" w:rsidRDefault="007C0B9E" w:rsidP="00D54E13">
            <w:pPr>
              <w:rPr>
                <w:b/>
              </w:rPr>
            </w:pPr>
            <w:r w:rsidRPr="0091719D">
              <w:rPr>
                <w:b/>
              </w:rPr>
              <w:t>Vikt</w:t>
            </w:r>
            <w:r>
              <w:rPr>
                <w:b/>
              </w:rPr>
              <w:t xml:space="preserve"> per rad 0 – 100. Totalsumma 100.</w:t>
            </w:r>
          </w:p>
        </w:tc>
        <w:tc>
          <w:tcPr>
            <w:tcW w:w="902" w:type="dxa"/>
            <w:shd w:val="clear" w:color="auto" w:fill="F2F2F2" w:themeFill="background1" w:themeFillShade="F2"/>
          </w:tcPr>
          <w:p w14:paraId="3887C5FC" w14:textId="77777777" w:rsidR="007C0B9E" w:rsidRPr="0091719D" w:rsidRDefault="007C0B9E" w:rsidP="00266CD0">
            <w:pPr>
              <w:rPr>
                <w:b/>
              </w:rPr>
            </w:pPr>
            <w:r>
              <w:rPr>
                <w:b/>
              </w:rPr>
              <w:t xml:space="preserve">Anbudets erhållna poäng vid </w:t>
            </w:r>
            <w:proofErr w:type="spellStart"/>
            <w:r>
              <w:rPr>
                <w:b/>
              </w:rPr>
              <w:t>ut-värdering</w:t>
            </w:r>
            <w:proofErr w:type="spellEnd"/>
          </w:p>
        </w:tc>
        <w:tc>
          <w:tcPr>
            <w:tcW w:w="1196" w:type="dxa"/>
            <w:shd w:val="clear" w:color="auto" w:fill="F2F2F2" w:themeFill="background1" w:themeFillShade="F2"/>
          </w:tcPr>
          <w:p w14:paraId="4BC31EF3" w14:textId="77777777" w:rsidR="007C0B9E" w:rsidRPr="0091719D" w:rsidRDefault="007C0B9E" w:rsidP="00266CD0">
            <w:pPr>
              <w:rPr>
                <w:b/>
              </w:rPr>
            </w:pPr>
            <w:r w:rsidRPr="0091719D">
              <w:rPr>
                <w:b/>
              </w:rPr>
              <w:t>Övrigt</w:t>
            </w:r>
          </w:p>
        </w:tc>
      </w:tr>
      <w:tr w:rsidR="007C0B9E" w14:paraId="08993929" w14:textId="77777777" w:rsidTr="007C0B9E">
        <w:tc>
          <w:tcPr>
            <w:tcW w:w="1420" w:type="dxa"/>
          </w:tcPr>
          <w:p w14:paraId="3986DA21" w14:textId="77777777" w:rsidR="007C0B9E" w:rsidRDefault="007C0B9E" w:rsidP="00266CD0">
            <w:r>
              <w:t>a</w:t>
            </w:r>
          </w:p>
        </w:tc>
        <w:tc>
          <w:tcPr>
            <w:tcW w:w="1598" w:type="dxa"/>
          </w:tcPr>
          <w:p w14:paraId="056AF1C5" w14:textId="77777777" w:rsidR="007C0B9E" w:rsidRDefault="007C0B9E" w:rsidP="00266CD0">
            <w:r>
              <w:t>BIM-information ska kunna hanteras</w:t>
            </w:r>
          </w:p>
        </w:tc>
        <w:tc>
          <w:tcPr>
            <w:tcW w:w="1255" w:type="dxa"/>
          </w:tcPr>
          <w:p w14:paraId="72C9B482" w14:textId="77777777" w:rsidR="007C0B9E" w:rsidRDefault="007C0B9E" w:rsidP="00266CD0"/>
        </w:tc>
        <w:tc>
          <w:tcPr>
            <w:tcW w:w="1336" w:type="dxa"/>
          </w:tcPr>
          <w:p w14:paraId="3F1EC3EE" w14:textId="77777777" w:rsidR="007C0B9E" w:rsidRDefault="007C0B9E" w:rsidP="00266CD0"/>
        </w:tc>
        <w:tc>
          <w:tcPr>
            <w:tcW w:w="1355" w:type="dxa"/>
          </w:tcPr>
          <w:p w14:paraId="1A4F6019" w14:textId="77777777" w:rsidR="007C0B9E" w:rsidRDefault="007C0B9E" w:rsidP="00266CD0"/>
        </w:tc>
        <w:tc>
          <w:tcPr>
            <w:tcW w:w="902" w:type="dxa"/>
          </w:tcPr>
          <w:p w14:paraId="7226625D" w14:textId="77777777" w:rsidR="007C0B9E" w:rsidRDefault="007C0B9E" w:rsidP="00266CD0"/>
        </w:tc>
        <w:tc>
          <w:tcPr>
            <w:tcW w:w="1196" w:type="dxa"/>
          </w:tcPr>
          <w:p w14:paraId="45988E55" w14:textId="77777777" w:rsidR="007C0B9E" w:rsidRDefault="007C0B9E" w:rsidP="00266CD0"/>
        </w:tc>
      </w:tr>
      <w:tr w:rsidR="007C0B9E" w14:paraId="7CB6697C" w14:textId="77777777" w:rsidTr="00125055">
        <w:tc>
          <w:tcPr>
            <w:tcW w:w="1420" w:type="dxa"/>
            <w:shd w:val="clear" w:color="auto" w:fill="DEEAF6" w:themeFill="accent1" w:themeFillTint="33"/>
          </w:tcPr>
          <w:p w14:paraId="79328B0B" w14:textId="77777777" w:rsidR="007C0B9E" w:rsidRDefault="007C0B9E" w:rsidP="00266CD0">
            <w:r>
              <w:t>Anbudsgivarens svar</w:t>
            </w:r>
          </w:p>
        </w:tc>
        <w:tc>
          <w:tcPr>
            <w:tcW w:w="1598" w:type="dxa"/>
            <w:shd w:val="clear" w:color="auto" w:fill="DEEAF6" w:themeFill="accent1" w:themeFillTint="33"/>
          </w:tcPr>
          <w:p w14:paraId="230D2B32" w14:textId="77777777" w:rsidR="007C0B9E" w:rsidRDefault="007C0B9E" w:rsidP="00266CD0"/>
        </w:tc>
        <w:tc>
          <w:tcPr>
            <w:tcW w:w="1255" w:type="dxa"/>
            <w:shd w:val="clear" w:color="auto" w:fill="DEEAF6" w:themeFill="accent1" w:themeFillTint="33"/>
          </w:tcPr>
          <w:p w14:paraId="4B3EDCED" w14:textId="77777777" w:rsidR="007C0B9E" w:rsidRDefault="007C0B9E" w:rsidP="00266CD0"/>
        </w:tc>
        <w:tc>
          <w:tcPr>
            <w:tcW w:w="1336" w:type="dxa"/>
            <w:shd w:val="clear" w:color="auto" w:fill="DEEAF6" w:themeFill="accent1" w:themeFillTint="33"/>
          </w:tcPr>
          <w:p w14:paraId="45AE600A" w14:textId="77777777" w:rsidR="007C0B9E" w:rsidRDefault="007C0B9E" w:rsidP="00266CD0"/>
        </w:tc>
        <w:tc>
          <w:tcPr>
            <w:tcW w:w="1355" w:type="dxa"/>
            <w:shd w:val="clear" w:color="auto" w:fill="DEEAF6" w:themeFill="accent1" w:themeFillTint="33"/>
          </w:tcPr>
          <w:p w14:paraId="4DA747B5" w14:textId="77777777" w:rsidR="007C0B9E" w:rsidRDefault="007C0B9E" w:rsidP="00266CD0"/>
        </w:tc>
        <w:tc>
          <w:tcPr>
            <w:tcW w:w="902" w:type="dxa"/>
            <w:shd w:val="clear" w:color="auto" w:fill="DEEAF6" w:themeFill="accent1" w:themeFillTint="33"/>
          </w:tcPr>
          <w:p w14:paraId="2576D00F" w14:textId="77777777" w:rsidR="007C0B9E" w:rsidRDefault="007C0B9E" w:rsidP="00266CD0"/>
        </w:tc>
        <w:tc>
          <w:tcPr>
            <w:tcW w:w="1196" w:type="dxa"/>
            <w:shd w:val="clear" w:color="auto" w:fill="DEEAF6" w:themeFill="accent1" w:themeFillTint="33"/>
          </w:tcPr>
          <w:p w14:paraId="5A18991A" w14:textId="77777777" w:rsidR="007C0B9E" w:rsidRDefault="007C0B9E" w:rsidP="00266CD0"/>
        </w:tc>
      </w:tr>
      <w:tr w:rsidR="007C0B9E" w14:paraId="0A616A2F" w14:textId="77777777" w:rsidTr="007C0B9E">
        <w:tc>
          <w:tcPr>
            <w:tcW w:w="1420" w:type="dxa"/>
          </w:tcPr>
          <w:p w14:paraId="7CF9C197" w14:textId="77777777" w:rsidR="007C0B9E" w:rsidRDefault="007C0B9E" w:rsidP="00266CD0">
            <w:r>
              <w:t>b</w:t>
            </w:r>
          </w:p>
        </w:tc>
        <w:tc>
          <w:tcPr>
            <w:tcW w:w="1598" w:type="dxa"/>
          </w:tcPr>
          <w:p w14:paraId="1484AE53" w14:textId="77777777" w:rsidR="007C0B9E" w:rsidRDefault="007C0B9E" w:rsidP="00266CD0">
            <w:r>
              <w:t>Systemet ska ha öppna koder</w:t>
            </w:r>
          </w:p>
        </w:tc>
        <w:tc>
          <w:tcPr>
            <w:tcW w:w="1255" w:type="dxa"/>
          </w:tcPr>
          <w:p w14:paraId="4120725B" w14:textId="77777777" w:rsidR="007C0B9E" w:rsidRDefault="007C0B9E" w:rsidP="00266CD0"/>
        </w:tc>
        <w:tc>
          <w:tcPr>
            <w:tcW w:w="1336" w:type="dxa"/>
          </w:tcPr>
          <w:p w14:paraId="14CFDC7C" w14:textId="77777777" w:rsidR="007C0B9E" w:rsidRDefault="007C0B9E" w:rsidP="00266CD0"/>
        </w:tc>
        <w:tc>
          <w:tcPr>
            <w:tcW w:w="1355" w:type="dxa"/>
          </w:tcPr>
          <w:p w14:paraId="054A4935" w14:textId="77777777" w:rsidR="007C0B9E" w:rsidRDefault="007C0B9E" w:rsidP="00266CD0"/>
        </w:tc>
        <w:tc>
          <w:tcPr>
            <w:tcW w:w="902" w:type="dxa"/>
          </w:tcPr>
          <w:p w14:paraId="0DE726A9" w14:textId="77777777" w:rsidR="007C0B9E" w:rsidRDefault="007C0B9E" w:rsidP="00266CD0"/>
        </w:tc>
        <w:tc>
          <w:tcPr>
            <w:tcW w:w="1196" w:type="dxa"/>
          </w:tcPr>
          <w:p w14:paraId="77C2E1E8" w14:textId="77777777" w:rsidR="007C0B9E" w:rsidRDefault="007C0B9E" w:rsidP="00266CD0"/>
        </w:tc>
      </w:tr>
      <w:tr w:rsidR="007C0B9E" w14:paraId="29DEA85C" w14:textId="77777777" w:rsidTr="00125055">
        <w:tc>
          <w:tcPr>
            <w:tcW w:w="1420" w:type="dxa"/>
            <w:shd w:val="clear" w:color="auto" w:fill="DEEAF6" w:themeFill="accent1" w:themeFillTint="33"/>
          </w:tcPr>
          <w:p w14:paraId="56334BF0" w14:textId="77777777" w:rsidR="007C0B9E" w:rsidRDefault="007C0B9E" w:rsidP="00266CD0">
            <w:r>
              <w:t>Anbudsgivarens svar</w:t>
            </w:r>
          </w:p>
        </w:tc>
        <w:tc>
          <w:tcPr>
            <w:tcW w:w="1598" w:type="dxa"/>
            <w:shd w:val="clear" w:color="auto" w:fill="DEEAF6" w:themeFill="accent1" w:themeFillTint="33"/>
          </w:tcPr>
          <w:p w14:paraId="08F51F3E" w14:textId="77777777" w:rsidR="007C0B9E" w:rsidRDefault="007C0B9E" w:rsidP="00266CD0"/>
        </w:tc>
        <w:tc>
          <w:tcPr>
            <w:tcW w:w="1255" w:type="dxa"/>
            <w:shd w:val="clear" w:color="auto" w:fill="DEEAF6" w:themeFill="accent1" w:themeFillTint="33"/>
          </w:tcPr>
          <w:p w14:paraId="3EBC33F6" w14:textId="77777777" w:rsidR="007C0B9E" w:rsidRDefault="007C0B9E" w:rsidP="00266CD0"/>
        </w:tc>
        <w:tc>
          <w:tcPr>
            <w:tcW w:w="1336" w:type="dxa"/>
            <w:shd w:val="clear" w:color="auto" w:fill="DEEAF6" w:themeFill="accent1" w:themeFillTint="33"/>
          </w:tcPr>
          <w:p w14:paraId="5522452C" w14:textId="77777777" w:rsidR="007C0B9E" w:rsidRDefault="007C0B9E" w:rsidP="00266CD0"/>
        </w:tc>
        <w:tc>
          <w:tcPr>
            <w:tcW w:w="1355" w:type="dxa"/>
            <w:shd w:val="clear" w:color="auto" w:fill="DEEAF6" w:themeFill="accent1" w:themeFillTint="33"/>
          </w:tcPr>
          <w:p w14:paraId="1EC49CE7" w14:textId="77777777" w:rsidR="007C0B9E" w:rsidRDefault="007C0B9E" w:rsidP="00266CD0"/>
        </w:tc>
        <w:tc>
          <w:tcPr>
            <w:tcW w:w="902" w:type="dxa"/>
            <w:shd w:val="clear" w:color="auto" w:fill="DEEAF6" w:themeFill="accent1" w:themeFillTint="33"/>
          </w:tcPr>
          <w:p w14:paraId="77C3FD51" w14:textId="77777777" w:rsidR="007C0B9E" w:rsidRDefault="007C0B9E" w:rsidP="00266CD0"/>
        </w:tc>
        <w:tc>
          <w:tcPr>
            <w:tcW w:w="1196" w:type="dxa"/>
            <w:shd w:val="clear" w:color="auto" w:fill="DEEAF6" w:themeFill="accent1" w:themeFillTint="33"/>
          </w:tcPr>
          <w:p w14:paraId="34D9FD7E" w14:textId="77777777" w:rsidR="007C0B9E" w:rsidRDefault="007C0B9E" w:rsidP="00266CD0"/>
        </w:tc>
      </w:tr>
      <w:tr w:rsidR="007C0B9E" w14:paraId="164A9415" w14:textId="77777777" w:rsidTr="007C0B9E">
        <w:tc>
          <w:tcPr>
            <w:tcW w:w="1420" w:type="dxa"/>
          </w:tcPr>
          <w:p w14:paraId="5DEDA63D" w14:textId="77777777" w:rsidR="007C0B9E" w:rsidRDefault="007C0B9E" w:rsidP="00266CD0"/>
        </w:tc>
        <w:tc>
          <w:tcPr>
            <w:tcW w:w="1598" w:type="dxa"/>
          </w:tcPr>
          <w:p w14:paraId="010F63AE" w14:textId="77777777" w:rsidR="007C0B9E" w:rsidRDefault="007C0B9E" w:rsidP="00266CD0"/>
        </w:tc>
        <w:tc>
          <w:tcPr>
            <w:tcW w:w="1255" w:type="dxa"/>
          </w:tcPr>
          <w:p w14:paraId="466FC4CE" w14:textId="77777777" w:rsidR="007C0B9E" w:rsidRDefault="007C0B9E" w:rsidP="00266CD0"/>
        </w:tc>
        <w:tc>
          <w:tcPr>
            <w:tcW w:w="1336" w:type="dxa"/>
          </w:tcPr>
          <w:p w14:paraId="48DDEE53" w14:textId="77777777" w:rsidR="007C0B9E" w:rsidRDefault="007C0B9E" w:rsidP="00266CD0"/>
        </w:tc>
        <w:tc>
          <w:tcPr>
            <w:tcW w:w="1355" w:type="dxa"/>
          </w:tcPr>
          <w:p w14:paraId="050CC324" w14:textId="77777777" w:rsidR="007C0B9E" w:rsidRDefault="007C0B9E" w:rsidP="00266CD0"/>
        </w:tc>
        <w:tc>
          <w:tcPr>
            <w:tcW w:w="902" w:type="dxa"/>
          </w:tcPr>
          <w:p w14:paraId="55A6FF83" w14:textId="77777777" w:rsidR="007C0B9E" w:rsidRDefault="007C0B9E" w:rsidP="00266CD0"/>
        </w:tc>
        <w:tc>
          <w:tcPr>
            <w:tcW w:w="1196" w:type="dxa"/>
          </w:tcPr>
          <w:p w14:paraId="02A530B7" w14:textId="77777777" w:rsidR="007C0B9E" w:rsidRDefault="007C0B9E" w:rsidP="00266CD0"/>
        </w:tc>
      </w:tr>
      <w:tr w:rsidR="007C0B9E" w14:paraId="696AD3CE" w14:textId="77777777" w:rsidTr="007C0B9E">
        <w:tc>
          <w:tcPr>
            <w:tcW w:w="1420" w:type="dxa"/>
          </w:tcPr>
          <w:p w14:paraId="461F9491" w14:textId="77777777" w:rsidR="007C0B9E" w:rsidRDefault="007C0B9E" w:rsidP="00266CD0"/>
        </w:tc>
        <w:tc>
          <w:tcPr>
            <w:tcW w:w="1598" w:type="dxa"/>
          </w:tcPr>
          <w:p w14:paraId="44934C3A" w14:textId="77777777" w:rsidR="007C0B9E" w:rsidRDefault="007C0B9E" w:rsidP="00266CD0"/>
        </w:tc>
        <w:tc>
          <w:tcPr>
            <w:tcW w:w="1255" w:type="dxa"/>
          </w:tcPr>
          <w:p w14:paraId="61E026D5" w14:textId="77777777" w:rsidR="007C0B9E" w:rsidRDefault="007C0B9E" w:rsidP="00266CD0"/>
        </w:tc>
        <w:tc>
          <w:tcPr>
            <w:tcW w:w="1336" w:type="dxa"/>
          </w:tcPr>
          <w:p w14:paraId="6F3EAA71" w14:textId="77777777" w:rsidR="007C0B9E" w:rsidRDefault="007C0B9E" w:rsidP="00266CD0"/>
        </w:tc>
        <w:tc>
          <w:tcPr>
            <w:tcW w:w="1355" w:type="dxa"/>
          </w:tcPr>
          <w:p w14:paraId="521DB4EC" w14:textId="77777777" w:rsidR="007C0B9E" w:rsidRDefault="007C0B9E" w:rsidP="00266CD0"/>
        </w:tc>
        <w:tc>
          <w:tcPr>
            <w:tcW w:w="902" w:type="dxa"/>
          </w:tcPr>
          <w:p w14:paraId="58B2B5F2" w14:textId="77777777" w:rsidR="007C0B9E" w:rsidRDefault="007C0B9E" w:rsidP="00266CD0"/>
        </w:tc>
        <w:tc>
          <w:tcPr>
            <w:tcW w:w="1196" w:type="dxa"/>
          </w:tcPr>
          <w:p w14:paraId="5AFAFA8D" w14:textId="77777777" w:rsidR="007C0B9E" w:rsidRDefault="007C0B9E" w:rsidP="00266CD0"/>
        </w:tc>
      </w:tr>
      <w:tr w:rsidR="007C0B9E" w14:paraId="2274054B" w14:textId="77777777" w:rsidTr="007C0B9E">
        <w:tc>
          <w:tcPr>
            <w:tcW w:w="1420" w:type="dxa"/>
          </w:tcPr>
          <w:p w14:paraId="424C64D8" w14:textId="77777777" w:rsidR="007C0B9E" w:rsidRDefault="007C0B9E" w:rsidP="00266CD0"/>
        </w:tc>
        <w:tc>
          <w:tcPr>
            <w:tcW w:w="1598" w:type="dxa"/>
          </w:tcPr>
          <w:p w14:paraId="07C5989A" w14:textId="77777777" w:rsidR="007C0B9E" w:rsidRDefault="007C0B9E" w:rsidP="00266CD0"/>
        </w:tc>
        <w:tc>
          <w:tcPr>
            <w:tcW w:w="1255" w:type="dxa"/>
          </w:tcPr>
          <w:p w14:paraId="427BEF29" w14:textId="77777777" w:rsidR="007C0B9E" w:rsidRDefault="007C0B9E" w:rsidP="00266CD0"/>
        </w:tc>
        <w:tc>
          <w:tcPr>
            <w:tcW w:w="1336" w:type="dxa"/>
          </w:tcPr>
          <w:p w14:paraId="2792DFF9" w14:textId="77777777" w:rsidR="007C0B9E" w:rsidRDefault="007C0B9E" w:rsidP="00266CD0"/>
        </w:tc>
        <w:tc>
          <w:tcPr>
            <w:tcW w:w="1355" w:type="dxa"/>
          </w:tcPr>
          <w:p w14:paraId="48A71266" w14:textId="77777777" w:rsidR="007C0B9E" w:rsidRDefault="007C0B9E" w:rsidP="00266CD0"/>
        </w:tc>
        <w:tc>
          <w:tcPr>
            <w:tcW w:w="902" w:type="dxa"/>
          </w:tcPr>
          <w:p w14:paraId="4C799CB5" w14:textId="77777777" w:rsidR="007C0B9E" w:rsidRDefault="007C0B9E" w:rsidP="00266CD0"/>
        </w:tc>
        <w:tc>
          <w:tcPr>
            <w:tcW w:w="1196" w:type="dxa"/>
          </w:tcPr>
          <w:p w14:paraId="707DBACC" w14:textId="77777777" w:rsidR="007C0B9E" w:rsidRDefault="007C0B9E" w:rsidP="00266CD0"/>
        </w:tc>
      </w:tr>
      <w:tr w:rsidR="007C0B9E" w14:paraId="2F8DB262" w14:textId="77777777" w:rsidTr="007C0B9E">
        <w:tc>
          <w:tcPr>
            <w:tcW w:w="1420" w:type="dxa"/>
          </w:tcPr>
          <w:p w14:paraId="57FBD859" w14:textId="77777777" w:rsidR="007C0B9E" w:rsidRDefault="007C0B9E" w:rsidP="00266CD0"/>
        </w:tc>
        <w:tc>
          <w:tcPr>
            <w:tcW w:w="1598" w:type="dxa"/>
          </w:tcPr>
          <w:p w14:paraId="73A7C0D2" w14:textId="77777777" w:rsidR="007C0B9E" w:rsidRDefault="007C0B9E" w:rsidP="00266CD0"/>
        </w:tc>
        <w:tc>
          <w:tcPr>
            <w:tcW w:w="1255" w:type="dxa"/>
          </w:tcPr>
          <w:p w14:paraId="059D271D" w14:textId="77777777" w:rsidR="007C0B9E" w:rsidRDefault="007C0B9E" w:rsidP="00266CD0"/>
        </w:tc>
        <w:tc>
          <w:tcPr>
            <w:tcW w:w="1336" w:type="dxa"/>
          </w:tcPr>
          <w:p w14:paraId="78F22985" w14:textId="77777777" w:rsidR="007C0B9E" w:rsidRDefault="007C0B9E" w:rsidP="00266CD0"/>
        </w:tc>
        <w:tc>
          <w:tcPr>
            <w:tcW w:w="1355" w:type="dxa"/>
          </w:tcPr>
          <w:p w14:paraId="7D2FD709" w14:textId="77777777" w:rsidR="007C0B9E" w:rsidRDefault="007C0B9E" w:rsidP="00266CD0"/>
        </w:tc>
        <w:tc>
          <w:tcPr>
            <w:tcW w:w="902" w:type="dxa"/>
          </w:tcPr>
          <w:p w14:paraId="2F598110" w14:textId="77777777" w:rsidR="007C0B9E" w:rsidRDefault="007C0B9E" w:rsidP="00266CD0"/>
        </w:tc>
        <w:tc>
          <w:tcPr>
            <w:tcW w:w="1196" w:type="dxa"/>
          </w:tcPr>
          <w:p w14:paraId="17B901FB" w14:textId="77777777" w:rsidR="007C0B9E" w:rsidRDefault="007C0B9E" w:rsidP="00266CD0"/>
        </w:tc>
      </w:tr>
      <w:tr w:rsidR="007C0B9E" w14:paraId="248F8ADE" w14:textId="77777777" w:rsidTr="007C0B9E">
        <w:tc>
          <w:tcPr>
            <w:tcW w:w="1420" w:type="dxa"/>
          </w:tcPr>
          <w:p w14:paraId="6A0115EB" w14:textId="77777777" w:rsidR="007C0B9E" w:rsidRDefault="007C0B9E" w:rsidP="00266CD0"/>
        </w:tc>
        <w:tc>
          <w:tcPr>
            <w:tcW w:w="1598" w:type="dxa"/>
          </w:tcPr>
          <w:p w14:paraId="46B2BAAD" w14:textId="77777777" w:rsidR="007C0B9E" w:rsidRDefault="007C0B9E" w:rsidP="00266CD0"/>
        </w:tc>
        <w:tc>
          <w:tcPr>
            <w:tcW w:w="1255" w:type="dxa"/>
          </w:tcPr>
          <w:p w14:paraId="51B064AD" w14:textId="77777777" w:rsidR="007C0B9E" w:rsidRDefault="007C0B9E" w:rsidP="00266CD0"/>
        </w:tc>
        <w:tc>
          <w:tcPr>
            <w:tcW w:w="1336" w:type="dxa"/>
          </w:tcPr>
          <w:p w14:paraId="771314EA" w14:textId="77777777" w:rsidR="007C0B9E" w:rsidRDefault="007C0B9E" w:rsidP="00266CD0"/>
        </w:tc>
        <w:tc>
          <w:tcPr>
            <w:tcW w:w="1355" w:type="dxa"/>
          </w:tcPr>
          <w:p w14:paraId="32164D92" w14:textId="77777777" w:rsidR="007C0B9E" w:rsidRDefault="007C0B9E" w:rsidP="00266CD0"/>
        </w:tc>
        <w:tc>
          <w:tcPr>
            <w:tcW w:w="902" w:type="dxa"/>
          </w:tcPr>
          <w:p w14:paraId="1CAA978F" w14:textId="77777777" w:rsidR="007C0B9E" w:rsidRDefault="007C0B9E" w:rsidP="00266CD0"/>
        </w:tc>
        <w:tc>
          <w:tcPr>
            <w:tcW w:w="1196" w:type="dxa"/>
          </w:tcPr>
          <w:p w14:paraId="5785014B" w14:textId="77777777" w:rsidR="007C0B9E" w:rsidRDefault="007C0B9E" w:rsidP="00266CD0"/>
        </w:tc>
      </w:tr>
      <w:tr w:rsidR="007C0B9E" w14:paraId="6A2C38CC" w14:textId="77777777" w:rsidTr="007C0B9E">
        <w:tc>
          <w:tcPr>
            <w:tcW w:w="1420" w:type="dxa"/>
          </w:tcPr>
          <w:p w14:paraId="31CF1A5A" w14:textId="77777777" w:rsidR="007C0B9E" w:rsidRDefault="007C0B9E" w:rsidP="00266CD0"/>
        </w:tc>
        <w:tc>
          <w:tcPr>
            <w:tcW w:w="1598" w:type="dxa"/>
          </w:tcPr>
          <w:p w14:paraId="7132AEE8" w14:textId="77777777" w:rsidR="007C0B9E" w:rsidRDefault="007C0B9E" w:rsidP="00266CD0"/>
        </w:tc>
        <w:tc>
          <w:tcPr>
            <w:tcW w:w="1255" w:type="dxa"/>
          </w:tcPr>
          <w:p w14:paraId="406CEDAC" w14:textId="77777777" w:rsidR="007C0B9E" w:rsidRDefault="007C0B9E" w:rsidP="00266CD0"/>
        </w:tc>
        <w:tc>
          <w:tcPr>
            <w:tcW w:w="1336" w:type="dxa"/>
          </w:tcPr>
          <w:p w14:paraId="2DE6AED6" w14:textId="77777777" w:rsidR="007C0B9E" w:rsidRDefault="007C0B9E" w:rsidP="00266CD0"/>
        </w:tc>
        <w:tc>
          <w:tcPr>
            <w:tcW w:w="1355" w:type="dxa"/>
          </w:tcPr>
          <w:p w14:paraId="05CE08EF" w14:textId="77777777" w:rsidR="007C0B9E" w:rsidRDefault="007C0B9E" w:rsidP="00266CD0"/>
        </w:tc>
        <w:tc>
          <w:tcPr>
            <w:tcW w:w="902" w:type="dxa"/>
          </w:tcPr>
          <w:p w14:paraId="4C396D59" w14:textId="77777777" w:rsidR="007C0B9E" w:rsidRDefault="007C0B9E" w:rsidP="00266CD0"/>
        </w:tc>
        <w:tc>
          <w:tcPr>
            <w:tcW w:w="1196" w:type="dxa"/>
          </w:tcPr>
          <w:p w14:paraId="5224D5D5" w14:textId="77777777" w:rsidR="007C0B9E" w:rsidRDefault="007C0B9E" w:rsidP="00266CD0"/>
        </w:tc>
      </w:tr>
      <w:tr w:rsidR="007C0B9E" w14:paraId="1F84AB82" w14:textId="77777777" w:rsidTr="007C0B9E">
        <w:tc>
          <w:tcPr>
            <w:tcW w:w="1420" w:type="dxa"/>
          </w:tcPr>
          <w:p w14:paraId="3D8BE3F1" w14:textId="77777777" w:rsidR="007C0B9E" w:rsidRDefault="007C0B9E" w:rsidP="00266CD0"/>
        </w:tc>
        <w:tc>
          <w:tcPr>
            <w:tcW w:w="1598" w:type="dxa"/>
          </w:tcPr>
          <w:p w14:paraId="3AB47BBA" w14:textId="77777777" w:rsidR="007C0B9E" w:rsidRDefault="007C0B9E" w:rsidP="00266CD0"/>
        </w:tc>
        <w:tc>
          <w:tcPr>
            <w:tcW w:w="1255" w:type="dxa"/>
          </w:tcPr>
          <w:p w14:paraId="38FB6CFB" w14:textId="77777777" w:rsidR="007C0B9E" w:rsidRDefault="007C0B9E" w:rsidP="00266CD0"/>
        </w:tc>
        <w:tc>
          <w:tcPr>
            <w:tcW w:w="1336" w:type="dxa"/>
          </w:tcPr>
          <w:p w14:paraId="2090ADEE" w14:textId="77777777" w:rsidR="007C0B9E" w:rsidRDefault="007C0B9E" w:rsidP="00266CD0"/>
        </w:tc>
        <w:tc>
          <w:tcPr>
            <w:tcW w:w="1355" w:type="dxa"/>
          </w:tcPr>
          <w:p w14:paraId="696D47A5" w14:textId="77777777" w:rsidR="007C0B9E" w:rsidRDefault="007C0B9E" w:rsidP="00266CD0"/>
        </w:tc>
        <w:tc>
          <w:tcPr>
            <w:tcW w:w="902" w:type="dxa"/>
          </w:tcPr>
          <w:p w14:paraId="20626A06" w14:textId="77777777" w:rsidR="007C0B9E" w:rsidRDefault="007C0B9E" w:rsidP="00266CD0"/>
        </w:tc>
        <w:tc>
          <w:tcPr>
            <w:tcW w:w="1196" w:type="dxa"/>
          </w:tcPr>
          <w:p w14:paraId="7A8A1CED" w14:textId="77777777" w:rsidR="007C0B9E" w:rsidRDefault="007C0B9E" w:rsidP="00266CD0"/>
        </w:tc>
      </w:tr>
      <w:tr w:rsidR="007C0B9E" w14:paraId="0A4C4F03" w14:textId="77777777" w:rsidTr="007C0B9E">
        <w:tc>
          <w:tcPr>
            <w:tcW w:w="1420" w:type="dxa"/>
          </w:tcPr>
          <w:p w14:paraId="3FB453FF" w14:textId="77777777" w:rsidR="007C0B9E" w:rsidRDefault="007C0B9E" w:rsidP="00266CD0"/>
        </w:tc>
        <w:tc>
          <w:tcPr>
            <w:tcW w:w="1598" w:type="dxa"/>
          </w:tcPr>
          <w:p w14:paraId="04073934" w14:textId="77777777" w:rsidR="007C0B9E" w:rsidRDefault="007C0B9E" w:rsidP="00266CD0"/>
        </w:tc>
        <w:tc>
          <w:tcPr>
            <w:tcW w:w="1255" w:type="dxa"/>
          </w:tcPr>
          <w:p w14:paraId="242A3205" w14:textId="77777777" w:rsidR="007C0B9E" w:rsidRDefault="007C0B9E" w:rsidP="00266CD0"/>
        </w:tc>
        <w:tc>
          <w:tcPr>
            <w:tcW w:w="1336" w:type="dxa"/>
          </w:tcPr>
          <w:p w14:paraId="01CDB127" w14:textId="77777777" w:rsidR="007C0B9E" w:rsidRDefault="007C0B9E" w:rsidP="00266CD0"/>
        </w:tc>
        <w:tc>
          <w:tcPr>
            <w:tcW w:w="1355" w:type="dxa"/>
          </w:tcPr>
          <w:p w14:paraId="4B11D5A5" w14:textId="77777777" w:rsidR="007C0B9E" w:rsidRDefault="007C0B9E" w:rsidP="00266CD0"/>
        </w:tc>
        <w:tc>
          <w:tcPr>
            <w:tcW w:w="902" w:type="dxa"/>
          </w:tcPr>
          <w:p w14:paraId="063E08CB" w14:textId="77777777" w:rsidR="007C0B9E" w:rsidRDefault="007C0B9E" w:rsidP="00266CD0"/>
        </w:tc>
        <w:tc>
          <w:tcPr>
            <w:tcW w:w="1196" w:type="dxa"/>
          </w:tcPr>
          <w:p w14:paraId="14E402CE" w14:textId="77777777" w:rsidR="007C0B9E" w:rsidRDefault="007C0B9E" w:rsidP="00266CD0"/>
        </w:tc>
      </w:tr>
      <w:tr w:rsidR="007C0B9E" w14:paraId="6D4A9375" w14:textId="77777777" w:rsidTr="007C0B9E">
        <w:tc>
          <w:tcPr>
            <w:tcW w:w="1420" w:type="dxa"/>
          </w:tcPr>
          <w:p w14:paraId="2C7FE615" w14:textId="77777777" w:rsidR="007C0B9E" w:rsidRDefault="007C0B9E" w:rsidP="00266CD0"/>
        </w:tc>
        <w:tc>
          <w:tcPr>
            <w:tcW w:w="1598" w:type="dxa"/>
          </w:tcPr>
          <w:p w14:paraId="41AA6BC0" w14:textId="77777777" w:rsidR="007C0B9E" w:rsidRDefault="007C0B9E" w:rsidP="00266CD0"/>
        </w:tc>
        <w:tc>
          <w:tcPr>
            <w:tcW w:w="1255" w:type="dxa"/>
          </w:tcPr>
          <w:p w14:paraId="41F48076" w14:textId="77777777" w:rsidR="007C0B9E" w:rsidRDefault="007C0B9E" w:rsidP="00266CD0"/>
        </w:tc>
        <w:tc>
          <w:tcPr>
            <w:tcW w:w="1336" w:type="dxa"/>
          </w:tcPr>
          <w:p w14:paraId="5BF1154B" w14:textId="77777777" w:rsidR="007C0B9E" w:rsidRDefault="007C0B9E" w:rsidP="00266CD0"/>
        </w:tc>
        <w:tc>
          <w:tcPr>
            <w:tcW w:w="1355" w:type="dxa"/>
          </w:tcPr>
          <w:p w14:paraId="4ACAC3B3" w14:textId="77777777" w:rsidR="007C0B9E" w:rsidRDefault="007C0B9E" w:rsidP="00266CD0"/>
        </w:tc>
        <w:tc>
          <w:tcPr>
            <w:tcW w:w="902" w:type="dxa"/>
          </w:tcPr>
          <w:p w14:paraId="5FC2819E" w14:textId="77777777" w:rsidR="007C0B9E" w:rsidRDefault="007C0B9E" w:rsidP="00266CD0"/>
        </w:tc>
        <w:tc>
          <w:tcPr>
            <w:tcW w:w="1196" w:type="dxa"/>
          </w:tcPr>
          <w:p w14:paraId="43F37133" w14:textId="77777777" w:rsidR="007C0B9E" w:rsidRDefault="007C0B9E" w:rsidP="00266CD0"/>
        </w:tc>
      </w:tr>
      <w:tr w:rsidR="007C0B9E" w14:paraId="228F0CE4" w14:textId="77777777" w:rsidTr="007C0B9E">
        <w:tc>
          <w:tcPr>
            <w:tcW w:w="1420" w:type="dxa"/>
          </w:tcPr>
          <w:p w14:paraId="6107D8DA" w14:textId="77777777" w:rsidR="007C0B9E" w:rsidRDefault="007C0B9E" w:rsidP="00266CD0"/>
        </w:tc>
        <w:tc>
          <w:tcPr>
            <w:tcW w:w="1598" w:type="dxa"/>
          </w:tcPr>
          <w:p w14:paraId="05170C06" w14:textId="77777777" w:rsidR="007C0B9E" w:rsidRDefault="007C0B9E" w:rsidP="00266CD0"/>
        </w:tc>
        <w:tc>
          <w:tcPr>
            <w:tcW w:w="1255" w:type="dxa"/>
          </w:tcPr>
          <w:p w14:paraId="6034FA13" w14:textId="77777777" w:rsidR="007C0B9E" w:rsidRDefault="007C0B9E" w:rsidP="00266CD0"/>
        </w:tc>
        <w:tc>
          <w:tcPr>
            <w:tcW w:w="1336" w:type="dxa"/>
          </w:tcPr>
          <w:p w14:paraId="6B6A9812" w14:textId="77777777" w:rsidR="007C0B9E" w:rsidRDefault="007C0B9E" w:rsidP="00266CD0"/>
        </w:tc>
        <w:tc>
          <w:tcPr>
            <w:tcW w:w="1355" w:type="dxa"/>
          </w:tcPr>
          <w:p w14:paraId="7358DD54" w14:textId="77777777" w:rsidR="007C0B9E" w:rsidRDefault="007C0B9E" w:rsidP="00266CD0"/>
        </w:tc>
        <w:tc>
          <w:tcPr>
            <w:tcW w:w="902" w:type="dxa"/>
          </w:tcPr>
          <w:p w14:paraId="332FC3D9" w14:textId="77777777" w:rsidR="007C0B9E" w:rsidRDefault="007C0B9E" w:rsidP="00266CD0"/>
        </w:tc>
        <w:tc>
          <w:tcPr>
            <w:tcW w:w="1196" w:type="dxa"/>
          </w:tcPr>
          <w:p w14:paraId="4A7917B3" w14:textId="77777777" w:rsidR="007C0B9E" w:rsidRDefault="007C0B9E" w:rsidP="00266CD0"/>
        </w:tc>
      </w:tr>
      <w:tr w:rsidR="007C0B9E" w14:paraId="15912815" w14:textId="77777777" w:rsidTr="007C0B9E">
        <w:tc>
          <w:tcPr>
            <w:tcW w:w="1420" w:type="dxa"/>
          </w:tcPr>
          <w:p w14:paraId="64EE38A7" w14:textId="77777777" w:rsidR="007C0B9E" w:rsidRDefault="007C0B9E" w:rsidP="00266CD0"/>
        </w:tc>
        <w:tc>
          <w:tcPr>
            <w:tcW w:w="1598" w:type="dxa"/>
          </w:tcPr>
          <w:p w14:paraId="220056DB" w14:textId="77777777" w:rsidR="007C0B9E" w:rsidRDefault="007C0B9E" w:rsidP="00266CD0"/>
        </w:tc>
        <w:tc>
          <w:tcPr>
            <w:tcW w:w="1255" w:type="dxa"/>
          </w:tcPr>
          <w:p w14:paraId="0210D087" w14:textId="77777777" w:rsidR="007C0B9E" w:rsidRDefault="007C0B9E" w:rsidP="00266CD0"/>
        </w:tc>
        <w:tc>
          <w:tcPr>
            <w:tcW w:w="1336" w:type="dxa"/>
          </w:tcPr>
          <w:p w14:paraId="5A1C6AA9" w14:textId="77777777" w:rsidR="007C0B9E" w:rsidRDefault="007C0B9E" w:rsidP="00266CD0"/>
        </w:tc>
        <w:tc>
          <w:tcPr>
            <w:tcW w:w="1355" w:type="dxa"/>
          </w:tcPr>
          <w:p w14:paraId="0F34C844" w14:textId="77777777" w:rsidR="007C0B9E" w:rsidRDefault="007C0B9E" w:rsidP="00266CD0"/>
        </w:tc>
        <w:tc>
          <w:tcPr>
            <w:tcW w:w="902" w:type="dxa"/>
          </w:tcPr>
          <w:p w14:paraId="76F38E46" w14:textId="77777777" w:rsidR="007C0B9E" w:rsidRDefault="007C0B9E" w:rsidP="00266CD0"/>
        </w:tc>
        <w:tc>
          <w:tcPr>
            <w:tcW w:w="1196" w:type="dxa"/>
          </w:tcPr>
          <w:p w14:paraId="78A60EC2" w14:textId="77777777" w:rsidR="007C0B9E" w:rsidRDefault="007C0B9E" w:rsidP="00266CD0"/>
        </w:tc>
      </w:tr>
      <w:tr w:rsidR="007C0B9E" w14:paraId="481B2E48" w14:textId="77777777" w:rsidTr="007C0B9E">
        <w:tc>
          <w:tcPr>
            <w:tcW w:w="1420" w:type="dxa"/>
          </w:tcPr>
          <w:p w14:paraId="7CBB6DFD" w14:textId="77777777" w:rsidR="007C0B9E" w:rsidRDefault="007C0B9E" w:rsidP="00266CD0"/>
        </w:tc>
        <w:tc>
          <w:tcPr>
            <w:tcW w:w="1598" w:type="dxa"/>
          </w:tcPr>
          <w:p w14:paraId="3D77843D" w14:textId="77777777" w:rsidR="007C0B9E" w:rsidRDefault="007C0B9E" w:rsidP="00266CD0"/>
        </w:tc>
        <w:tc>
          <w:tcPr>
            <w:tcW w:w="1255" w:type="dxa"/>
          </w:tcPr>
          <w:p w14:paraId="2D18DF6B" w14:textId="77777777" w:rsidR="007C0B9E" w:rsidRDefault="007C0B9E" w:rsidP="00266CD0"/>
        </w:tc>
        <w:tc>
          <w:tcPr>
            <w:tcW w:w="1336" w:type="dxa"/>
          </w:tcPr>
          <w:p w14:paraId="2E3FDBBF" w14:textId="77777777" w:rsidR="007C0B9E" w:rsidRDefault="007C0B9E" w:rsidP="00266CD0"/>
        </w:tc>
        <w:tc>
          <w:tcPr>
            <w:tcW w:w="1355" w:type="dxa"/>
          </w:tcPr>
          <w:p w14:paraId="62DDF9FD" w14:textId="77777777" w:rsidR="007C0B9E" w:rsidRDefault="007C0B9E" w:rsidP="00266CD0"/>
        </w:tc>
        <w:tc>
          <w:tcPr>
            <w:tcW w:w="902" w:type="dxa"/>
          </w:tcPr>
          <w:p w14:paraId="78CC4350" w14:textId="77777777" w:rsidR="007C0B9E" w:rsidRDefault="007C0B9E" w:rsidP="00266CD0"/>
        </w:tc>
        <w:tc>
          <w:tcPr>
            <w:tcW w:w="1196" w:type="dxa"/>
          </w:tcPr>
          <w:p w14:paraId="4F3F3D30" w14:textId="77777777" w:rsidR="007C0B9E" w:rsidRDefault="007C0B9E" w:rsidP="00266CD0"/>
        </w:tc>
      </w:tr>
      <w:tr w:rsidR="007C0B9E" w14:paraId="63E9BD40" w14:textId="77777777" w:rsidTr="007C0B9E">
        <w:tc>
          <w:tcPr>
            <w:tcW w:w="1420" w:type="dxa"/>
          </w:tcPr>
          <w:p w14:paraId="55CB63CF" w14:textId="77777777" w:rsidR="007C0B9E" w:rsidRDefault="007C0B9E" w:rsidP="00266CD0"/>
        </w:tc>
        <w:tc>
          <w:tcPr>
            <w:tcW w:w="1598" w:type="dxa"/>
          </w:tcPr>
          <w:p w14:paraId="76C0EC5D" w14:textId="77777777" w:rsidR="007C0B9E" w:rsidRDefault="007C0B9E" w:rsidP="00266CD0"/>
        </w:tc>
        <w:tc>
          <w:tcPr>
            <w:tcW w:w="1255" w:type="dxa"/>
          </w:tcPr>
          <w:p w14:paraId="6238A8C4" w14:textId="77777777" w:rsidR="007C0B9E" w:rsidRDefault="007C0B9E" w:rsidP="00266CD0"/>
        </w:tc>
        <w:tc>
          <w:tcPr>
            <w:tcW w:w="1336" w:type="dxa"/>
          </w:tcPr>
          <w:p w14:paraId="32AF4025" w14:textId="77777777" w:rsidR="007C0B9E" w:rsidRDefault="007C0B9E" w:rsidP="00266CD0"/>
        </w:tc>
        <w:tc>
          <w:tcPr>
            <w:tcW w:w="1355" w:type="dxa"/>
          </w:tcPr>
          <w:p w14:paraId="083C9639" w14:textId="77777777" w:rsidR="007C0B9E" w:rsidRDefault="007C0B9E" w:rsidP="00266CD0"/>
        </w:tc>
        <w:tc>
          <w:tcPr>
            <w:tcW w:w="902" w:type="dxa"/>
          </w:tcPr>
          <w:p w14:paraId="175BC6D3" w14:textId="77777777" w:rsidR="007C0B9E" w:rsidRDefault="007C0B9E" w:rsidP="00266CD0"/>
        </w:tc>
        <w:tc>
          <w:tcPr>
            <w:tcW w:w="1196" w:type="dxa"/>
          </w:tcPr>
          <w:p w14:paraId="36E75662" w14:textId="77777777" w:rsidR="007C0B9E" w:rsidRDefault="007C0B9E" w:rsidP="00266CD0"/>
        </w:tc>
      </w:tr>
      <w:tr w:rsidR="007C0B9E" w14:paraId="74D449C4" w14:textId="77777777" w:rsidTr="007C0B9E">
        <w:tc>
          <w:tcPr>
            <w:tcW w:w="1420" w:type="dxa"/>
          </w:tcPr>
          <w:p w14:paraId="190E1D50" w14:textId="77777777" w:rsidR="007C0B9E" w:rsidRDefault="007C0B9E" w:rsidP="00266CD0"/>
        </w:tc>
        <w:tc>
          <w:tcPr>
            <w:tcW w:w="1598" w:type="dxa"/>
          </w:tcPr>
          <w:p w14:paraId="4D875077" w14:textId="77777777" w:rsidR="007C0B9E" w:rsidRDefault="007C0B9E" w:rsidP="00266CD0"/>
        </w:tc>
        <w:tc>
          <w:tcPr>
            <w:tcW w:w="1255" w:type="dxa"/>
          </w:tcPr>
          <w:p w14:paraId="5B26CD3B" w14:textId="77777777" w:rsidR="007C0B9E" w:rsidRDefault="007C0B9E" w:rsidP="00266CD0"/>
        </w:tc>
        <w:tc>
          <w:tcPr>
            <w:tcW w:w="1336" w:type="dxa"/>
          </w:tcPr>
          <w:p w14:paraId="7A9C2EC4" w14:textId="77777777" w:rsidR="007C0B9E" w:rsidRDefault="007C0B9E" w:rsidP="00266CD0"/>
        </w:tc>
        <w:tc>
          <w:tcPr>
            <w:tcW w:w="1355" w:type="dxa"/>
          </w:tcPr>
          <w:p w14:paraId="54BB0957" w14:textId="77777777" w:rsidR="007C0B9E" w:rsidRDefault="007C0B9E" w:rsidP="00266CD0"/>
        </w:tc>
        <w:tc>
          <w:tcPr>
            <w:tcW w:w="902" w:type="dxa"/>
          </w:tcPr>
          <w:p w14:paraId="26623D6D" w14:textId="77777777" w:rsidR="007C0B9E" w:rsidRDefault="007C0B9E" w:rsidP="00266CD0"/>
        </w:tc>
        <w:tc>
          <w:tcPr>
            <w:tcW w:w="1196" w:type="dxa"/>
          </w:tcPr>
          <w:p w14:paraId="21DB4AE0" w14:textId="77777777" w:rsidR="007C0B9E" w:rsidRDefault="007C0B9E" w:rsidP="00266CD0"/>
        </w:tc>
      </w:tr>
      <w:tr w:rsidR="007C0B9E" w14:paraId="29237151" w14:textId="77777777" w:rsidTr="007C0B9E">
        <w:tc>
          <w:tcPr>
            <w:tcW w:w="1420" w:type="dxa"/>
          </w:tcPr>
          <w:p w14:paraId="0F1ECE9B" w14:textId="77777777" w:rsidR="007C0B9E" w:rsidRDefault="007C0B9E" w:rsidP="00266CD0"/>
        </w:tc>
        <w:tc>
          <w:tcPr>
            <w:tcW w:w="1598" w:type="dxa"/>
          </w:tcPr>
          <w:p w14:paraId="2BE8C117" w14:textId="77777777" w:rsidR="007C0B9E" w:rsidRDefault="007C0B9E" w:rsidP="00266CD0"/>
        </w:tc>
        <w:tc>
          <w:tcPr>
            <w:tcW w:w="1255" w:type="dxa"/>
          </w:tcPr>
          <w:p w14:paraId="1B444C5A" w14:textId="77777777" w:rsidR="007C0B9E" w:rsidRDefault="007C0B9E" w:rsidP="00266CD0"/>
        </w:tc>
        <w:tc>
          <w:tcPr>
            <w:tcW w:w="1336" w:type="dxa"/>
          </w:tcPr>
          <w:p w14:paraId="2631C6A1" w14:textId="77777777" w:rsidR="007C0B9E" w:rsidRDefault="007C0B9E" w:rsidP="00266CD0"/>
        </w:tc>
        <w:tc>
          <w:tcPr>
            <w:tcW w:w="1355" w:type="dxa"/>
          </w:tcPr>
          <w:p w14:paraId="5E9DCF3A" w14:textId="77777777" w:rsidR="007C0B9E" w:rsidRDefault="007C0B9E" w:rsidP="00266CD0"/>
        </w:tc>
        <w:tc>
          <w:tcPr>
            <w:tcW w:w="902" w:type="dxa"/>
          </w:tcPr>
          <w:p w14:paraId="6723BB82" w14:textId="77777777" w:rsidR="007C0B9E" w:rsidRDefault="007C0B9E" w:rsidP="00266CD0"/>
        </w:tc>
        <w:tc>
          <w:tcPr>
            <w:tcW w:w="1196" w:type="dxa"/>
          </w:tcPr>
          <w:p w14:paraId="60DD6974" w14:textId="77777777" w:rsidR="007C0B9E" w:rsidRDefault="007C0B9E" w:rsidP="00266CD0"/>
        </w:tc>
      </w:tr>
      <w:tr w:rsidR="007C0B9E" w14:paraId="0FBEE8F3" w14:textId="77777777" w:rsidTr="007C0B9E">
        <w:tc>
          <w:tcPr>
            <w:tcW w:w="1420" w:type="dxa"/>
          </w:tcPr>
          <w:p w14:paraId="4FBEF2A9" w14:textId="77777777" w:rsidR="007C0B9E" w:rsidRDefault="007C0B9E" w:rsidP="00266CD0"/>
        </w:tc>
        <w:tc>
          <w:tcPr>
            <w:tcW w:w="1598" w:type="dxa"/>
          </w:tcPr>
          <w:p w14:paraId="6B702D1C" w14:textId="77777777" w:rsidR="007C0B9E" w:rsidRDefault="007C0B9E" w:rsidP="00266CD0"/>
        </w:tc>
        <w:tc>
          <w:tcPr>
            <w:tcW w:w="1255" w:type="dxa"/>
          </w:tcPr>
          <w:p w14:paraId="497F84B5" w14:textId="77777777" w:rsidR="007C0B9E" w:rsidRDefault="007C0B9E" w:rsidP="00266CD0"/>
        </w:tc>
        <w:tc>
          <w:tcPr>
            <w:tcW w:w="1336" w:type="dxa"/>
          </w:tcPr>
          <w:p w14:paraId="3C12DF35" w14:textId="77777777" w:rsidR="007C0B9E" w:rsidRDefault="007C0B9E" w:rsidP="00266CD0"/>
        </w:tc>
        <w:tc>
          <w:tcPr>
            <w:tcW w:w="1355" w:type="dxa"/>
          </w:tcPr>
          <w:p w14:paraId="3B09CAB9" w14:textId="77777777" w:rsidR="007C0B9E" w:rsidRDefault="007C0B9E" w:rsidP="00266CD0"/>
        </w:tc>
        <w:tc>
          <w:tcPr>
            <w:tcW w:w="902" w:type="dxa"/>
          </w:tcPr>
          <w:p w14:paraId="01B2E637" w14:textId="77777777" w:rsidR="007C0B9E" w:rsidRDefault="007C0B9E" w:rsidP="00266CD0"/>
        </w:tc>
        <w:tc>
          <w:tcPr>
            <w:tcW w:w="1196" w:type="dxa"/>
          </w:tcPr>
          <w:p w14:paraId="473678A3" w14:textId="77777777" w:rsidR="007C0B9E" w:rsidRDefault="007C0B9E" w:rsidP="00266CD0"/>
        </w:tc>
      </w:tr>
      <w:tr w:rsidR="007C0B9E" w14:paraId="32D9B8F0" w14:textId="77777777" w:rsidTr="007C0B9E">
        <w:tc>
          <w:tcPr>
            <w:tcW w:w="1420" w:type="dxa"/>
          </w:tcPr>
          <w:p w14:paraId="29FB73B1" w14:textId="77777777" w:rsidR="007C0B9E" w:rsidRDefault="007C0B9E" w:rsidP="00266CD0"/>
        </w:tc>
        <w:tc>
          <w:tcPr>
            <w:tcW w:w="1598" w:type="dxa"/>
          </w:tcPr>
          <w:p w14:paraId="2E9216BB" w14:textId="77777777" w:rsidR="007C0B9E" w:rsidRDefault="007C0B9E" w:rsidP="00266CD0"/>
        </w:tc>
        <w:tc>
          <w:tcPr>
            <w:tcW w:w="1255" w:type="dxa"/>
          </w:tcPr>
          <w:p w14:paraId="357EDE13" w14:textId="77777777" w:rsidR="007C0B9E" w:rsidRDefault="007C0B9E" w:rsidP="00266CD0"/>
        </w:tc>
        <w:tc>
          <w:tcPr>
            <w:tcW w:w="1336" w:type="dxa"/>
          </w:tcPr>
          <w:p w14:paraId="5F1A4615" w14:textId="77777777" w:rsidR="007C0B9E" w:rsidRDefault="007C0B9E" w:rsidP="00266CD0"/>
        </w:tc>
        <w:tc>
          <w:tcPr>
            <w:tcW w:w="1355" w:type="dxa"/>
          </w:tcPr>
          <w:p w14:paraId="0DFF82E7" w14:textId="77777777" w:rsidR="007C0B9E" w:rsidRDefault="007C0B9E" w:rsidP="00266CD0"/>
        </w:tc>
        <w:tc>
          <w:tcPr>
            <w:tcW w:w="902" w:type="dxa"/>
          </w:tcPr>
          <w:p w14:paraId="1E4D8148" w14:textId="77777777" w:rsidR="007C0B9E" w:rsidRDefault="007C0B9E" w:rsidP="00266CD0"/>
        </w:tc>
        <w:tc>
          <w:tcPr>
            <w:tcW w:w="1196" w:type="dxa"/>
          </w:tcPr>
          <w:p w14:paraId="1E6564D3" w14:textId="77777777" w:rsidR="007C0B9E" w:rsidRDefault="007C0B9E" w:rsidP="00266CD0"/>
        </w:tc>
      </w:tr>
      <w:tr w:rsidR="007C0B9E" w14:paraId="30A6666F" w14:textId="77777777" w:rsidTr="007C0B9E">
        <w:tc>
          <w:tcPr>
            <w:tcW w:w="1420" w:type="dxa"/>
          </w:tcPr>
          <w:p w14:paraId="65989133" w14:textId="77777777" w:rsidR="007C0B9E" w:rsidRDefault="007C0B9E" w:rsidP="00266CD0"/>
        </w:tc>
        <w:tc>
          <w:tcPr>
            <w:tcW w:w="1598" w:type="dxa"/>
          </w:tcPr>
          <w:p w14:paraId="29072C58" w14:textId="77777777" w:rsidR="007C0B9E" w:rsidRDefault="007C0B9E" w:rsidP="00266CD0"/>
        </w:tc>
        <w:tc>
          <w:tcPr>
            <w:tcW w:w="1255" w:type="dxa"/>
          </w:tcPr>
          <w:p w14:paraId="133CE524" w14:textId="77777777" w:rsidR="007C0B9E" w:rsidRDefault="007C0B9E" w:rsidP="00266CD0"/>
        </w:tc>
        <w:tc>
          <w:tcPr>
            <w:tcW w:w="1336" w:type="dxa"/>
          </w:tcPr>
          <w:p w14:paraId="222F6042" w14:textId="77777777" w:rsidR="007C0B9E" w:rsidRDefault="007C0B9E" w:rsidP="00266CD0"/>
        </w:tc>
        <w:tc>
          <w:tcPr>
            <w:tcW w:w="1355" w:type="dxa"/>
          </w:tcPr>
          <w:p w14:paraId="0E8C9713" w14:textId="77777777" w:rsidR="007C0B9E" w:rsidRDefault="007C0B9E" w:rsidP="00266CD0"/>
        </w:tc>
        <w:tc>
          <w:tcPr>
            <w:tcW w:w="902" w:type="dxa"/>
          </w:tcPr>
          <w:p w14:paraId="428C783D" w14:textId="77777777" w:rsidR="007C0B9E" w:rsidRDefault="007C0B9E" w:rsidP="00266CD0"/>
        </w:tc>
        <w:tc>
          <w:tcPr>
            <w:tcW w:w="1196" w:type="dxa"/>
          </w:tcPr>
          <w:p w14:paraId="21ED88D0" w14:textId="77777777" w:rsidR="007C0B9E" w:rsidRDefault="007C0B9E" w:rsidP="00266CD0"/>
        </w:tc>
      </w:tr>
      <w:tr w:rsidR="007C0B9E" w14:paraId="7E41AA27" w14:textId="77777777" w:rsidTr="007C0B9E">
        <w:tc>
          <w:tcPr>
            <w:tcW w:w="1420" w:type="dxa"/>
          </w:tcPr>
          <w:p w14:paraId="7AB4861D" w14:textId="77777777" w:rsidR="007C0B9E" w:rsidRDefault="007C0B9E" w:rsidP="00266CD0"/>
        </w:tc>
        <w:tc>
          <w:tcPr>
            <w:tcW w:w="1598" w:type="dxa"/>
          </w:tcPr>
          <w:p w14:paraId="7A8A05E9" w14:textId="77777777" w:rsidR="007C0B9E" w:rsidRDefault="007C0B9E" w:rsidP="00266CD0"/>
        </w:tc>
        <w:tc>
          <w:tcPr>
            <w:tcW w:w="1255" w:type="dxa"/>
          </w:tcPr>
          <w:p w14:paraId="1C11B3C2" w14:textId="77777777" w:rsidR="007C0B9E" w:rsidRDefault="007C0B9E" w:rsidP="00266CD0"/>
        </w:tc>
        <w:tc>
          <w:tcPr>
            <w:tcW w:w="1336" w:type="dxa"/>
          </w:tcPr>
          <w:p w14:paraId="6E29D38B" w14:textId="77777777" w:rsidR="007C0B9E" w:rsidRDefault="007C0B9E" w:rsidP="00266CD0"/>
        </w:tc>
        <w:tc>
          <w:tcPr>
            <w:tcW w:w="1355" w:type="dxa"/>
          </w:tcPr>
          <w:p w14:paraId="55A572EE" w14:textId="77777777" w:rsidR="007C0B9E" w:rsidRDefault="007C0B9E" w:rsidP="00266CD0"/>
        </w:tc>
        <w:tc>
          <w:tcPr>
            <w:tcW w:w="902" w:type="dxa"/>
          </w:tcPr>
          <w:p w14:paraId="473702FB" w14:textId="77777777" w:rsidR="007C0B9E" w:rsidRDefault="007C0B9E" w:rsidP="00266CD0"/>
        </w:tc>
        <w:tc>
          <w:tcPr>
            <w:tcW w:w="1196" w:type="dxa"/>
          </w:tcPr>
          <w:p w14:paraId="247A2DF4" w14:textId="77777777" w:rsidR="007C0B9E" w:rsidRDefault="007C0B9E" w:rsidP="00266CD0"/>
        </w:tc>
      </w:tr>
      <w:tr w:rsidR="007C0B9E" w14:paraId="0272151E" w14:textId="77777777" w:rsidTr="007C0B9E">
        <w:tc>
          <w:tcPr>
            <w:tcW w:w="1420" w:type="dxa"/>
          </w:tcPr>
          <w:p w14:paraId="38298312" w14:textId="77777777" w:rsidR="007C0B9E" w:rsidRDefault="007C0B9E" w:rsidP="00266CD0"/>
        </w:tc>
        <w:tc>
          <w:tcPr>
            <w:tcW w:w="1598" w:type="dxa"/>
          </w:tcPr>
          <w:p w14:paraId="2B960868" w14:textId="77777777" w:rsidR="007C0B9E" w:rsidRDefault="007C0B9E" w:rsidP="00266CD0"/>
        </w:tc>
        <w:tc>
          <w:tcPr>
            <w:tcW w:w="1255" w:type="dxa"/>
          </w:tcPr>
          <w:p w14:paraId="35CD4078" w14:textId="77777777" w:rsidR="007C0B9E" w:rsidRDefault="007C0B9E" w:rsidP="00266CD0"/>
        </w:tc>
        <w:tc>
          <w:tcPr>
            <w:tcW w:w="1336" w:type="dxa"/>
          </w:tcPr>
          <w:p w14:paraId="1E2F0866" w14:textId="77777777" w:rsidR="007C0B9E" w:rsidRDefault="007C0B9E" w:rsidP="00266CD0"/>
        </w:tc>
        <w:tc>
          <w:tcPr>
            <w:tcW w:w="1355" w:type="dxa"/>
          </w:tcPr>
          <w:p w14:paraId="0D61EB81" w14:textId="77777777" w:rsidR="007C0B9E" w:rsidRDefault="007C0B9E" w:rsidP="00266CD0"/>
        </w:tc>
        <w:tc>
          <w:tcPr>
            <w:tcW w:w="902" w:type="dxa"/>
          </w:tcPr>
          <w:p w14:paraId="00945B0E" w14:textId="77777777" w:rsidR="007C0B9E" w:rsidRDefault="007C0B9E" w:rsidP="00266CD0"/>
        </w:tc>
        <w:tc>
          <w:tcPr>
            <w:tcW w:w="1196" w:type="dxa"/>
          </w:tcPr>
          <w:p w14:paraId="5675DB7C" w14:textId="77777777" w:rsidR="007C0B9E" w:rsidRDefault="007C0B9E" w:rsidP="00266CD0"/>
        </w:tc>
      </w:tr>
      <w:tr w:rsidR="007C0B9E" w14:paraId="4D097FD2" w14:textId="77777777" w:rsidTr="007C0B9E">
        <w:tc>
          <w:tcPr>
            <w:tcW w:w="1420" w:type="dxa"/>
            <w:shd w:val="clear" w:color="auto" w:fill="F2F2F2" w:themeFill="background1" w:themeFillShade="F2"/>
          </w:tcPr>
          <w:p w14:paraId="6DA0E282" w14:textId="77777777" w:rsidR="007C0B9E" w:rsidRPr="00D54E13" w:rsidRDefault="007C0B9E" w:rsidP="00266CD0">
            <w:pPr>
              <w:rPr>
                <w:b/>
              </w:rPr>
            </w:pPr>
            <w:r w:rsidRPr="00D54E13">
              <w:rPr>
                <w:b/>
              </w:rPr>
              <w:t>Summa</w:t>
            </w:r>
          </w:p>
        </w:tc>
        <w:tc>
          <w:tcPr>
            <w:tcW w:w="1598" w:type="dxa"/>
            <w:shd w:val="clear" w:color="auto" w:fill="F2F2F2" w:themeFill="background1" w:themeFillShade="F2"/>
          </w:tcPr>
          <w:p w14:paraId="501E816D" w14:textId="77777777" w:rsidR="007C0B9E" w:rsidRPr="00D54E13" w:rsidRDefault="007C0B9E" w:rsidP="00266CD0">
            <w:pPr>
              <w:rPr>
                <w:b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3D58083E" w14:textId="77777777" w:rsidR="007C0B9E" w:rsidRPr="00D54E13" w:rsidRDefault="007C0B9E" w:rsidP="00266CD0">
            <w:pPr>
              <w:rPr>
                <w:b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</w:tcPr>
          <w:p w14:paraId="7540FD99" w14:textId="77777777" w:rsidR="007C0B9E" w:rsidRPr="00D54E13" w:rsidRDefault="007C0B9E" w:rsidP="00266CD0">
            <w:pPr>
              <w:rPr>
                <w:b/>
              </w:rPr>
            </w:pPr>
          </w:p>
        </w:tc>
        <w:tc>
          <w:tcPr>
            <w:tcW w:w="1355" w:type="dxa"/>
            <w:shd w:val="clear" w:color="auto" w:fill="F2F2F2" w:themeFill="background1" w:themeFillShade="F2"/>
          </w:tcPr>
          <w:p w14:paraId="594DD6EF" w14:textId="77777777" w:rsidR="007C0B9E" w:rsidRPr="00D54E13" w:rsidRDefault="007C0B9E" w:rsidP="00266CD0">
            <w:pPr>
              <w:rPr>
                <w:b/>
              </w:rPr>
            </w:pPr>
            <w:r w:rsidRPr="00D54E13">
              <w:rPr>
                <w:b/>
              </w:rPr>
              <w:t>100</w:t>
            </w:r>
          </w:p>
        </w:tc>
        <w:tc>
          <w:tcPr>
            <w:tcW w:w="902" w:type="dxa"/>
            <w:shd w:val="clear" w:color="auto" w:fill="F2F2F2" w:themeFill="background1" w:themeFillShade="F2"/>
          </w:tcPr>
          <w:p w14:paraId="1A3B6E83" w14:textId="77777777" w:rsidR="007C0B9E" w:rsidRPr="00D54E13" w:rsidRDefault="007C0B9E" w:rsidP="00266CD0">
            <w:pPr>
              <w:rPr>
                <w:b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</w:tcPr>
          <w:p w14:paraId="750B4957" w14:textId="77777777" w:rsidR="007C0B9E" w:rsidRPr="00D54E13" w:rsidRDefault="007C0B9E" w:rsidP="00266CD0">
            <w:pPr>
              <w:rPr>
                <w:b/>
              </w:rPr>
            </w:pPr>
          </w:p>
        </w:tc>
      </w:tr>
    </w:tbl>
    <w:p w14:paraId="12337EFC" w14:textId="77777777" w:rsidR="00106E3D" w:rsidRDefault="00106E3D" w:rsidP="009F027C"/>
    <w:p w14:paraId="5C9B488F" w14:textId="77777777" w:rsidR="0055291F" w:rsidRDefault="00C13BEB" w:rsidP="00072279">
      <w:pPr>
        <w:pStyle w:val="Rubrik1"/>
        <w:numPr>
          <w:ilvl w:val="0"/>
          <w:numId w:val="17"/>
        </w:numPr>
      </w:pPr>
      <w:bookmarkStart w:id="17" w:name="_Toc61341543"/>
      <w:r>
        <w:t>Kompetens</w:t>
      </w:r>
      <w:bookmarkEnd w:id="17"/>
    </w:p>
    <w:p w14:paraId="4C3B8CEF" w14:textId="77777777" w:rsidR="00266CD0" w:rsidRPr="00266CD0" w:rsidRDefault="00266CD0" w:rsidP="003116C5">
      <w:r>
        <w:t>Information:</w:t>
      </w:r>
    </w:p>
    <w:p w14:paraId="239A97C0" w14:textId="77777777" w:rsidR="00266CD0" w:rsidRDefault="00266CD0" w:rsidP="003116C5">
      <w:r>
        <w:t>Följande funktioner kravställs och utvärderas.</w:t>
      </w:r>
    </w:p>
    <w:p w14:paraId="7CBC5BF1" w14:textId="77777777" w:rsidR="00266CD0" w:rsidRDefault="00266CD0" w:rsidP="003116C5">
      <w:r>
        <w:t>Vikt vid utvärdering av förutsättningar är    ______    %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40"/>
        <w:gridCol w:w="1814"/>
        <w:gridCol w:w="1255"/>
        <w:gridCol w:w="1295"/>
        <w:gridCol w:w="975"/>
        <w:gridCol w:w="1097"/>
        <w:gridCol w:w="986"/>
      </w:tblGrid>
      <w:tr w:rsidR="007C0B9E" w14:paraId="204A9A0F" w14:textId="77777777" w:rsidTr="007C0B9E">
        <w:tc>
          <w:tcPr>
            <w:tcW w:w="1640" w:type="dxa"/>
            <w:shd w:val="clear" w:color="auto" w:fill="F2F2F2" w:themeFill="background1" w:themeFillShade="F2"/>
          </w:tcPr>
          <w:p w14:paraId="6120196B" w14:textId="77777777" w:rsidR="007C0B9E" w:rsidRPr="0091719D" w:rsidRDefault="007C0B9E" w:rsidP="00266CD0">
            <w:pPr>
              <w:rPr>
                <w:b/>
              </w:rPr>
            </w:pPr>
            <w:r>
              <w:rPr>
                <w:b/>
              </w:rPr>
              <w:t>Krav förutsättning nr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14:paraId="277C1B3A" w14:textId="77777777" w:rsidR="007C0B9E" w:rsidRPr="0091719D" w:rsidRDefault="007C0B9E" w:rsidP="00266CD0">
            <w:pPr>
              <w:rPr>
                <w:b/>
              </w:rPr>
            </w:pPr>
            <w:r w:rsidRPr="0091719D">
              <w:rPr>
                <w:b/>
              </w:rPr>
              <w:t>Funktion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5F2D557D" w14:textId="77777777" w:rsidR="007C0B9E" w:rsidRDefault="007C0B9E" w:rsidP="00266CD0">
            <w:pPr>
              <w:rPr>
                <w:b/>
              </w:rPr>
            </w:pPr>
            <w:r w:rsidRPr="0091719D">
              <w:rPr>
                <w:b/>
              </w:rPr>
              <w:t>Funktionen är ett krav</w:t>
            </w:r>
          </w:p>
          <w:p w14:paraId="693578F2" w14:textId="77777777" w:rsidR="007C0B9E" w:rsidRPr="0091719D" w:rsidRDefault="007C0B9E" w:rsidP="00266CD0">
            <w:pPr>
              <w:rPr>
                <w:b/>
              </w:rPr>
            </w:pPr>
            <w:r>
              <w:rPr>
                <w:b/>
              </w:rPr>
              <w:t>Ja/nej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436DC244" w14:textId="77777777" w:rsidR="007C0B9E" w:rsidRDefault="007C0B9E" w:rsidP="00266CD0">
            <w:pPr>
              <w:rPr>
                <w:b/>
              </w:rPr>
            </w:pPr>
            <w:r>
              <w:rPr>
                <w:b/>
              </w:rPr>
              <w:t>Funktionen ger</w:t>
            </w:r>
            <w:r w:rsidRPr="0091719D">
              <w:rPr>
                <w:b/>
              </w:rPr>
              <w:t xml:space="preserve"> ett mervärde</w:t>
            </w:r>
            <w:r>
              <w:rPr>
                <w:b/>
              </w:rPr>
              <w:t>.</w:t>
            </w:r>
          </w:p>
          <w:p w14:paraId="64C28930" w14:textId="77777777" w:rsidR="007C0B9E" w:rsidRPr="0091719D" w:rsidRDefault="007C0B9E" w:rsidP="00266CD0">
            <w:pPr>
              <w:rPr>
                <w:b/>
              </w:rPr>
            </w:pPr>
            <w:r>
              <w:rPr>
                <w:b/>
              </w:rPr>
              <w:t>Ja/nej</w:t>
            </w:r>
          </w:p>
        </w:tc>
        <w:tc>
          <w:tcPr>
            <w:tcW w:w="1038" w:type="dxa"/>
            <w:shd w:val="clear" w:color="auto" w:fill="F2F2F2" w:themeFill="background1" w:themeFillShade="F2"/>
          </w:tcPr>
          <w:p w14:paraId="1615D227" w14:textId="77777777" w:rsidR="007C0B9E" w:rsidRPr="0091719D" w:rsidRDefault="007C0B9E" w:rsidP="00D54E13">
            <w:pPr>
              <w:rPr>
                <w:b/>
              </w:rPr>
            </w:pPr>
            <w:r w:rsidRPr="0091719D">
              <w:rPr>
                <w:b/>
              </w:rPr>
              <w:t>Vikt</w:t>
            </w:r>
            <w:r>
              <w:rPr>
                <w:b/>
              </w:rPr>
              <w:t xml:space="preserve"> per rad 0 – 100 Total-summa 100 </w:t>
            </w:r>
          </w:p>
        </w:tc>
        <w:tc>
          <w:tcPr>
            <w:tcW w:w="822" w:type="dxa"/>
            <w:shd w:val="clear" w:color="auto" w:fill="F2F2F2" w:themeFill="background1" w:themeFillShade="F2"/>
          </w:tcPr>
          <w:p w14:paraId="5E2BE23B" w14:textId="77777777" w:rsidR="007C0B9E" w:rsidRPr="0091719D" w:rsidRDefault="007C0B9E" w:rsidP="00266CD0">
            <w:pPr>
              <w:rPr>
                <w:b/>
              </w:rPr>
            </w:pPr>
            <w:r>
              <w:rPr>
                <w:b/>
              </w:rPr>
              <w:t xml:space="preserve">Anbudets erhållna poäng vid </w:t>
            </w:r>
            <w:proofErr w:type="spellStart"/>
            <w:r>
              <w:rPr>
                <w:b/>
              </w:rPr>
              <w:t>ut-värdering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5492D6E3" w14:textId="77777777" w:rsidR="007C0B9E" w:rsidRPr="0091719D" w:rsidRDefault="007C0B9E" w:rsidP="00266CD0">
            <w:pPr>
              <w:rPr>
                <w:b/>
              </w:rPr>
            </w:pPr>
            <w:r w:rsidRPr="0091719D">
              <w:rPr>
                <w:b/>
              </w:rPr>
              <w:t>Övrigt</w:t>
            </w:r>
          </w:p>
        </w:tc>
      </w:tr>
      <w:tr w:rsidR="007C0B9E" w14:paraId="2C55A249" w14:textId="77777777" w:rsidTr="007C0B9E">
        <w:tc>
          <w:tcPr>
            <w:tcW w:w="1640" w:type="dxa"/>
          </w:tcPr>
          <w:p w14:paraId="6904F1E3" w14:textId="77777777" w:rsidR="007C0B9E" w:rsidRDefault="007C0B9E" w:rsidP="00266CD0">
            <w:r>
              <w:t>a</w:t>
            </w:r>
          </w:p>
        </w:tc>
        <w:tc>
          <w:tcPr>
            <w:tcW w:w="1849" w:type="dxa"/>
          </w:tcPr>
          <w:p w14:paraId="7DC07365" w14:textId="77777777" w:rsidR="007C0B9E" w:rsidRDefault="007C0B9E" w:rsidP="00266CD0">
            <w:r>
              <w:t>Uppdragstagaren ska minst ha en person med följande kvalifikationer XXX</w:t>
            </w:r>
          </w:p>
        </w:tc>
        <w:tc>
          <w:tcPr>
            <w:tcW w:w="1255" w:type="dxa"/>
          </w:tcPr>
          <w:p w14:paraId="5B17D30A" w14:textId="77777777" w:rsidR="007C0B9E" w:rsidRDefault="007C0B9E" w:rsidP="00266CD0"/>
        </w:tc>
        <w:tc>
          <w:tcPr>
            <w:tcW w:w="1324" w:type="dxa"/>
          </w:tcPr>
          <w:p w14:paraId="3C080F75" w14:textId="77777777" w:rsidR="007C0B9E" w:rsidRDefault="007C0B9E" w:rsidP="00266CD0"/>
        </w:tc>
        <w:tc>
          <w:tcPr>
            <w:tcW w:w="1038" w:type="dxa"/>
          </w:tcPr>
          <w:p w14:paraId="1C45D9C4" w14:textId="77777777" w:rsidR="007C0B9E" w:rsidRDefault="007C0B9E" w:rsidP="00266CD0"/>
        </w:tc>
        <w:tc>
          <w:tcPr>
            <w:tcW w:w="822" w:type="dxa"/>
          </w:tcPr>
          <w:p w14:paraId="3EBFFB03" w14:textId="77777777" w:rsidR="007C0B9E" w:rsidRDefault="007C0B9E" w:rsidP="00266CD0"/>
        </w:tc>
        <w:tc>
          <w:tcPr>
            <w:tcW w:w="1134" w:type="dxa"/>
          </w:tcPr>
          <w:p w14:paraId="660D6E84" w14:textId="77777777" w:rsidR="007C0B9E" w:rsidRDefault="007C0B9E" w:rsidP="00266CD0"/>
        </w:tc>
      </w:tr>
      <w:tr w:rsidR="007C0B9E" w14:paraId="65CEC681" w14:textId="77777777" w:rsidTr="00125055">
        <w:tc>
          <w:tcPr>
            <w:tcW w:w="1640" w:type="dxa"/>
            <w:shd w:val="clear" w:color="auto" w:fill="DEEAF6" w:themeFill="accent1" w:themeFillTint="33"/>
          </w:tcPr>
          <w:p w14:paraId="6C3F864F" w14:textId="77777777" w:rsidR="007C0B9E" w:rsidRDefault="007C0B9E" w:rsidP="00266CD0">
            <w:r>
              <w:t>Anbudsgivarens svar</w:t>
            </w:r>
          </w:p>
        </w:tc>
        <w:tc>
          <w:tcPr>
            <w:tcW w:w="1849" w:type="dxa"/>
            <w:shd w:val="clear" w:color="auto" w:fill="DEEAF6" w:themeFill="accent1" w:themeFillTint="33"/>
          </w:tcPr>
          <w:p w14:paraId="5C1082F4" w14:textId="77777777" w:rsidR="007C0B9E" w:rsidRDefault="007C0B9E" w:rsidP="00266CD0"/>
        </w:tc>
        <w:tc>
          <w:tcPr>
            <w:tcW w:w="1255" w:type="dxa"/>
            <w:shd w:val="clear" w:color="auto" w:fill="DEEAF6" w:themeFill="accent1" w:themeFillTint="33"/>
          </w:tcPr>
          <w:p w14:paraId="007CA708" w14:textId="77777777" w:rsidR="007C0B9E" w:rsidRDefault="007C0B9E" w:rsidP="00266CD0"/>
        </w:tc>
        <w:tc>
          <w:tcPr>
            <w:tcW w:w="1324" w:type="dxa"/>
            <w:shd w:val="clear" w:color="auto" w:fill="DEEAF6" w:themeFill="accent1" w:themeFillTint="33"/>
          </w:tcPr>
          <w:p w14:paraId="49208FF5" w14:textId="77777777" w:rsidR="007C0B9E" w:rsidRDefault="007C0B9E" w:rsidP="00266CD0"/>
        </w:tc>
        <w:tc>
          <w:tcPr>
            <w:tcW w:w="1038" w:type="dxa"/>
            <w:shd w:val="clear" w:color="auto" w:fill="DEEAF6" w:themeFill="accent1" w:themeFillTint="33"/>
          </w:tcPr>
          <w:p w14:paraId="013F90BC" w14:textId="77777777" w:rsidR="007C0B9E" w:rsidRDefault="007C0B9E" w:rsidP="00266CD0"/>
        </w:tc>
        <w:tc>
          <w:tcPr>
            <w:tcW w:w="822" w:type="dxa"/>
            <w:shd w:val="clear" w:color="auto" w:fill="DEEAF6" w:themeFill="accent1" w:themeFillTint="33"/>
          </w:tcPr>
          <w:p w14:paraId="7EA03C5B" w14:textId="77777777" w:rsidR="007C0B9E" w:rsidRDefault="007C0B9E" w:rsidP="00266CD0"/>
        </w:tc>
        <w:tc>
          <w:tcPr>
            <w:tcW w:w="1134" w:type="dxa"/>
            <w:shd w:val="clear" w:color="auto" w:fill="DEEAF6" w:themeFill="accent1" w:themeFillTint="33"/>
          </w:tcPr>
          <w:p w14:paraId="64387AE0" w14:textId="77777777" w:rsidR="007C0B9E" w:rsidRDefault="007C0B9E" w:rsidP="00266CD0"/>
        </w:tc>
      </w:tr>
      <w:tr w:rsidR="007C0B9E" w14:paraId="2620CB26" w14:textId="77777777" w:rsidTr="007C0B9E">
        <w:tc>
          <w:tcPr>
            <w:tcW w:w="1640" w:type="dxa"/>
          </w:tcPr>
          <w:p w14:paraId="48A2289E" w14:textId="77777777" w:rsidR="007C0B9E" w:rsidRDefault="007C0B9E" w:rsidP="00266CD0">
            <w:r>
              <w:t>b</w:t>
            </w:r>
          </w:p>
        </w:tc>
        <w:tc>
          <w:tcPr>
            <w:tcW w:w="1849" w:type="dxa"/>
          </w:tcPr>
          <w:p w14:paraId="0FFD0281" w14:textId="77777777" w:rsidR="007C0B9E" w:rsidRDefault="007C0B9E" w:rsidP="00266CD0"/>
        </w:tc>
        <w:tc>
          <w:tcPr>
            <w:tcW w:w="1255" w:type="dxa"/>
          </w:tcPr>
          <w:p w14:paraId="7855BED0" w14:textId="77777777" w:rsidR="007C0B9E" w:rsidRDefault="007C0B9E" w:rsidP="00266CD0"/>
        </w:tc>
        <w:tc>
          <w:tcPr>
            <w:tcW w:w="1324" w:type="dxa"/>
          </w:tcPr>
          <w:p w14:paraId="0C863B5C" w14:textId="77777777" w:rsidR="007C0B9E" w:rsidRDefault="007C0B9E" w:rsidP="00266CD0"/>
        </w:tc>
        <w:tc>
          <w:tcPr>
            <w:tcW w:w="1038" w:type="dxa"/>
          </w:tcPr>
          <w:p w14:paraId="149FED66" w14:textId="77777777" w:rsidR="007C0B9E" w:rsidRDefault="007C0B9E" w:rsidP="00266CD0"/>
        </w:tc>
        <w:tc>
          <w:tcPr>
            <w:tcW w:w="822" w:type="dxa"/>
          </w:tcPr>
          <w:p w14:paraId="566325A4" w14:textId="77777777" w:rsidR="007C0B9E" w:rsidRDefault="007C0B9E" w:rsidP="00266CD0"/>
        </w:tc>
        <w:tc>
          <w:tcPr>
            <w:tcW w:w="1134" w:type="dxa"/>
          </w:tcPr>
          <w:p w14:paraId="34A7D846" w14:textId="77777777" w:rsidR="007C0B9E" w:rsidRDefault="007C0B9E" w:rsidP="00266CD0"/>
        </w:tc>
      </w:tr>
      <w:tr w:rsidR="007C0B9E" w14:paraId="4596F7F0" w14:textId="77777777" w:rsidTr="00125055">
        <w:tc>
          <w:tcPr>
            <w:tcW w:w="1640" w:type="dxa"/>
            <w:shd w:val="clear" w:color="auto" w:fill="DEEAF6" w:themeFill="accent1" w:themeFillTint="33"/>
          </w:tcPr>
          <w:p w14:paraId="531E42DA" w14:textId="77777777" w:rsidR="007C0B9E" w:rsidRDefault="007C0B9E" w:rsidP="00266CD0">
            <w:r>
              <w:t>Anbudsgivarens svar</w:t>
            </w:r>
          </w:p>
        </w:tc>
        <w:tc>
          <w:tcPr>
            <w:tcW w:w="1849" w:type="dxa"/>
            <w:shd w:val="clear" w:color="auto" w:fill="DEEAF6" w:themeFill="accent1" w:themeFillTint="33"/>
          </w:tcPr>
          <w:p w14:paraId="4AF77B10" w14:textId="77777777" w:rsidR="007C0B9E" w:rsidRDefault="007C0B9E" w:rsidP="00266CD0"/>
        </w:tc>
        <w:tc>
          <w:tcPr>
            <w:tcW w:w="1255" w:type="dxa"/>
            <w:shd w:val="clear" w:color="auto" w:fill="DEEAF6" w:themeFill="accent1" w:themeFillTint="33"/>
          </w:tcPr>
          <w:p w14:paraId="1338F4CC" w14:textId="77777777" w:rsidR="007C0B9E" w:rsidRDefault="007C0B9E" w:rsidP="00266CD0"/>
        </w:tc>
        <w:tc>
          <w:tcPr>
            <w:tcW w:w="1324" w:type="dxa"/>
            <w:shd w:val="clear" w:color="auto" w:fill="DEEAF6" w:themeFill="accent1" w:themeFillTint="33"/>
          </w:tcPr>
          <w:p w14:paraId="0B1403BD" w14:textId="77777777" w:rsidR="007C0B9E" w:rsidRDefault="007C0B9E" w:rsidP="00266CD0"/>
        </w:tc>
        <w:tc>
          <w:tcPr>
            <w:tcW w:w="1038" w:type="dxa"/>
            <w:shd w:val="clear" w:color="auto" w:fill="DEEAF6" w:themeFill="accent1" w:themeFillTint="33"/>
          </w:tcPr>
          <w:p w14:paraId="19E02408" w14:textId="77777777" w:rsidR="007C0B9E" w:rsidRDefault="007C0B9E" w:rsidP="00266CD0"/>
        </w:tc>
        <w:tc>
          <w:tcPr>
            <w:tcW w:w="822" w:type="dxa"/>
            <w:shd w:val="clear" w:color="auto" w:fill="DEEAF6" w:themeFill="accent1" w:themeFillTint="33"/>
          </w:tcPr>
          <w:p w14:paraId="46D30D7D" w14:textId="77777777" w:rsidR="007C0B9E" w:rsidRDefault="007C0B9E" w:rsidP="00266CD0"/>
        </w:tc>
        <w:tc>
          <w:tcPr>
            <w:tcW w:w="1134" w:type="dxa"/>
            <w:shd w:val="clear" w:color="auto" w:fill="DEEAF6" w:themeFill="accent1" w:themeFillTint="33"/>
          </w:tcPr>
          <w:p w14:paraId="29B9524C" w14:textId="77777777" w:rsidR="007C0B9E" w:rsidRDefault="007C0B9E" w:rsidP="00266CD0"/>
        </w:tc>
      </w:tr>
      <w:tr w:rsidR="007C0B9E" w14:paraId="71326B56" w14:textId="77777777" w:rsidTr="007C0B9E">
        <w:tc>
          <w:tcPr>
            <w:tcW w:w="1640" w:type="dxa"/>
          </w:tcPr>
          <w:p w14:paraId="4BB29338" w14:textId="77777777" w:rsidR="007C0B9E" w:rsidRDefault="007C0B9E" w:rsidP="00266CD0">
            <w:r>
              <w:t>c</w:t>
            </w:r>
          </w:p>
        </w:tc>
        <w:tc>
          <w:tcPr>
            <w:tcW w:w="1849" w:type="dxa"/>
          </w:tcPr>
          <w:p w14:paraId="1CC6ADCD" w14:textId="77777777" w:rsidR="007C0B9E" w:rsidRDefault="007C0B9E" w:rsidP="00266CD0"/>
        </w:tc>
        <w:tc>
          <w:tcPr>
            <w:tcW w:w="1255" w:type="dxa"/>
          </w:tcPr>
          <w:p w14:paraId="0D065EE1" w14:textId="77777777" w:rsidR="007C0B9E" w:rsidRDefault="007C0B9E" w:rsidP="00266CD0"/>
        </w:tc>
        <w:tc>
          <w:tcPr>
            <w:tcW w:w="1324" w:type="dxa"/>
          </w:tcPr>
          <w:p w14:paraId="48728334" w14:textId="77777777" w:rsidR="007C0B9E" w:rsidRDefault="007C0B9E" w:rsidP="00266CD0"/>
        </w:tc>
        <w:tc>
          <w:tcPr>
            <w:tcW w:w="1038" w:type="dxa"/>
          </w:tcPr>
          <w:p w14:paraId="6C2034D5" w14:textId="77777777" w:rsidR="007C0B9E" w:rsidRDefault="007C0B9E" w:rsidP="00266CD0"/>
        </w:tc>
        <w:tc>
          <w:tcPr>
            <w:tcW w:w="822" w:type="dxa"/>
          </w:tcPr>
          <w:p w14:paraId="2A97D281" w14:textId="77777777" w:rsidR="007C0B9E" w:rsidRDefault="007C0B9E" w:rsidP="00266CD0"/>
        </w:tc>
        <w:tc>
          <w:tcPr>
            <w:tcW w:w="1134" w:type="dxa"/>
          </w:tcPr>
          <w:p w14:paraId="1D7373E9" w14:textId="77777777" w:rsidR="007C0B9E" w:rsidRDefault="007C0B9E" w:rsidP="00266CD0"/>
        </w:tc>
      </w:tr>
      <w:tr w:rsidR="007C0B9E" w14:paraId="6FC09281" w14:textId="77777777" w:rsidTr="00125055">
        <w:tc>
          <w:tcPr>
            <w:tcW w:w="1640" w:type="dxa"/>
            <w:shd w:val="clear" w:color="auto" w:fill="DEEAF6" w:themeFill="accent1" w:themeFillTint="33"/>
          </w:tcPr>
          <w:p w14:paraId="364CBD33" w14:textId="77777777" w:rsidR="007C0B9E" w:rsidRDefault="007C0B9E" w:rsidP="00266CD0">
            <w:r>
              <w:t>Anbudsgivarens svar</w:t>
            </w:r>
          </w:p>
        </w:tc>
        <w:tc>
          <w:tcPr>
            <w:tcW w:w="1849" w:type="dxa"/>
            <w:shd w:val="clear" w:color="auto" w:fill="DEEAF6" w:themeFill="accent1" w:themeFillTint="33"/>
          </w:tcPr>
          <w:p w14:paraId="39032A37" w14:textId="77777777" w:rsidR="007C0B9E" w:rsidRDefault="007C0B9E" w:rsidP="00266CD0"/>
        </w:tc>
        <w:tc>
          <w:tcPr>
            <w:tcW w:w="1255" w:type="dxa"/>
            <w:shd w:val="clear" w:color="auto" w:fill="DEEAF6" w:themeFill="accent1" w:themeFillTint="33"/>
          </w:tcPr>
          <w:p w14:paraId="49774DE8" w14:textId="77777777" w:rsidR="007C0B9E" w:rsidRDefault="007C0B9E" w:rsidP="00266CD0"/>
        </w:tc>
        <w:tc>
          <w:tcPr>
            <w:tcW w:w="1324" w:type="dxa"/>
            <w:shd w:val="clear" w:color="auto" w:fill="DEEAF6" w:themeFill="accent1" w:themeFillTint="33"/>
          </w:tcPr>
          <w:p w14:paraId="00F49387" w14:textId="77777777" w:rsidR="007C0B9E" w:rsidRDefault="007C0B9E" w:rsidP="00266CD0"/>
        </w:tc>
        <w:tc>
          <w:tcPr>
            <w:tcW w:w="1038" w:type="dxa"/>
            <w:shd w:val="clear" w:color="auto" w:fill="DEEAF6" w:themeFill="accent1" w:themeFillTint="33"/>
          </w:tcPr>
          <w:p w14:paraId="41CC5824" w14:textId="77777777" w:rsidR="007C0B9E" w:rsidRDefault="007C0B9E" w:rsidP="00266CD0"/>
        </w:tc>
        <w:tc>
          <w:tcPr>
            <w:tcW w:w="822" w:type="dxa"/>
            <w:shd w:val="clear" w:color="auto" w:fill="DEEAF6" w:themeFill="accent1" w:themeFillTint="33"/>
          </w:tcPr>
          <w:p w14:paraId="575E3C76" w14:textId="77777777" w:rsidR="007C0B9E" w:rsidRDefault="007C0B9E" w:rsidP="00266CD0"/>
        </w:tc>
        <w:tc>
          <w:tcPr>
            <w:tcW w:w="1134" w:type="dxa"/>
            <w:shd w:val="clear" w:color="auto" w:fill="DEEAF6" w:themeFill="accent1" w:themeFillTint="33"/>
          </w:tcPr>
          <w:p w14:paraId="554268F0" w14:textId="77777777" w:rsidR="007C0B9E" w:rsidRDefault="007C0B9E" w:rsidP="00266CD0"/>
        </w:tc>
      </w:tr>
      <w:tr w:rsidR="007C0B9E" w14:paraId="773D7170" w14:textId="77777777" w:rsidTr="007C0B9E">
        <w:tc>
          <w:tcPr>
            <w:tcW w:w="1640" w:type="dxa"/>
          </w:tcPr>
          <w:p w14:paraId="49C15E77" w14:textId="77777777" w:rsidR="007C0B9E" w:rsidRDefault="007C0B9E" w:rsidP="00266CD0"/>
        </w:tc>
        <w:tc>
          <w:tcPr>
            <w:tcW w:w="1849" w:type="dxa"/>
          </w:tcPr>
          <w:p w14:paraId="1A51E1F6" w14:textId="77777777" w:rsidR="007C0B9E" w:rsidRDefault="007C0B9E" w:rsidP="00266CD0"/>
        </w:tc>
        <w:tc>
          <w:tcPr>
            <w:tcW w:w="1255" w:type="dxa"/>
          </w:tcPr>
          <w:p w14:paraId="52564EF7" w14:textId="77777777" w:rsidR="007C0B9E" w:rsidRDefault="007C0B9E" w:rsidP="00266CD0"/>
        </w:tc>
        <w:tc>
          <w:tcPr>
            <w:tcW w:w="1324" w:type="dxa"/>
          </w:tcPr>
          <w:p w14:paraId="54204733" w14:textId="77777777" w:rsidR="007C0B9E" w:rsidRDefault="007C0B9E" w:rsidP="00266CD0"/>
        </w:tc>
        <w:tc>
          <w:tcPr>
            <w:tcW w:w="1038" w:type="dxa"/>
          </w:tcPr>
          <w:p w14:paraId="755857D3" w14:textId="77777777" w:rsidR="007C0B9E" w:rsidRDefault="007C0B9E" w:rsidP="00266CD0"/>
        </w:tc>
        <w:tc>
          <w:tcPr>
            <w:tcW w:w="822" w:type="dxa"/>
          </w:tcPr>
          <w:p w14:paraId="592E33DC" w14:textId="77777777" w:rsidR="007C0B9E" w:rsidRDefault="007C0B9E" w:rsidP="00266CD0"/>
        </w:tc>
        <w:tc>
          <w:tcPr>
            <w:tcW w:w="1134" w:type="dxa"/>
          </w:tcPr>
          <w:p w14:paraId="5C8862A6" w14:textId="77777777" w:rsidR="007C0B9E" w:rsidRDefault="007C0B9E" w:rsidP="00266CD0"/>
        </w:tc>
      </w:tr>
      <w:tr w:rsidR="007C0B9E" w14:paraId="177382AC" w14:textId="77777777" w:rsidTr="007C0B9E">
        <w:tc>
          <w:tcPr>
            <w:tcW w:w="1640" w:type="dxa"/>
          </w:tcPr>
          <w:p w14:paraId="0B35CE8D" w14:textId="77777777" w:rsidR="007C0B9E" w:rsidRDefault="007C0B9E" w:rsidP="00266CD0"/>
        </w:tc>
        <w:tc>
          <w:tcPr>
            <w:tcW w:w="1849" w:type="dxa"/>
          </w:tcPr>
          <w:p w14:paraId="2A41AA40" w14:textId="77777777" w:rsidR="007C0B9E" w:rsidRDefault="007C0B9E" w:rsidP="00266CD0"/>
        </w:tc>
        <w:tc>
          <w:tcPr>
            <w:tcW w:w="1255" w:type="dxa"/>
          </w:tcPr>
          <w:p w14:paraId="342D277A" w14:textId="77777777" w:rsidR="007C0B9E" w:rsidRDefault="007C0B9E" w:rsidP="00266CD0"/>
        </w:tc>
        <w:tc>
          <w:tcPr>
            <w:tcW w:w="1324" w:type="dxa"/>
          </w:tcPr>
          <w:p w14:paraId="43503F13" w14:textId="77777777" w:rsidR="007C0B9E" w:rsidRDefault="007C0B9E" w:rsidP="00266CD0"/>
        </w:tc>
        <w:tc>
          <w:tcPr>
            <w:tcW w:w="1038" w:type="dxa"/>
          </w:tcPr>
          <w:p w14:paraId="789087E0" w14:textId="77777777" w:rsidR="007C0B9E" w:rsidRDefault="007C0B9E" w:rsidP="00266CD0"/>
        </w:tc>
        <w:tc>
          <w:tcPr>
            <w:tcW w:w="822" w:type="dxa"/>
          </w:tcPr>
          <w:p w14:paraId="5BB9A39F" w14:textId="77777777" w:rsidR="007C0B9E" w:rsidRDefault="007C0B9E" w:rsidP="00266CD0"/>
        </w:tc>
        <w:tc>
          <w:tcPr>
            <w:tcW w:w="1134" w:type="dxa"/>
          </w:tcPr>
          <w:p w14:paraId="7BC6DF5A" w14:textId="77777777" w:rsidR="007C0B9E" w:rsidRDefault="007C0B9E" w:rsidP="00266CD0"/>
        </w:tc>
      </w:tr>
      <w:tr w:rsidR="007C0B9E" w14:paraId="77FB7A97" w14:textId="77777777" w:rsidTr="007C0B9E">
        <w:tc>
          <w:tcPr>
            <w:tcW w:w="1640" w:type="dxa"/>
            <w:shd w:val="clear" w:color="auto" w:fill="F2F2F2" w:themeFill="background1" w:themeFillShade="F2"/>
          </w:tcPr>
          <w:p w14:paraId="4568C771" w14:textId="77777777" w:rsidR="007C0B9E" w:rsidRPr="00D54E13" w:rsidRDefault="007C0B9E" w:rsidP="00266CD0">
            <w:pPr>
              <w:rPr>
                <w:b/>
              </w:rPr>
            </w:pPr>
            <w:r w:rsidRPr="00D54E13">
              <w:rPr>
                <w:b/>
              </w:rPr>
              <w:t>Summa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14:paraId="5FB8146A" w14:textId="77777777" w:rsidR="007C0B9E" w:rsidRPr="00D54E13" w:rsidRDefault="007C0B9E" w:rsidP="00266CD0">
            <w:pPr>
              <w:rPr>
                <w:b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33F40299" w14:textId="77777777" w:rsidR="007C0B9E" w:rsidRPr="00D54E13" w:rsidRDefault="007C0B9E" w:rsidP="00266CD0">
            <w:pPr>
              <w:rPr>
                <w:b/>
              </w:rPr>
            </w:pPr>
          </w:p>
        </w:tc>
        <w:tc>
          <w:tcPr>
            <w:tcW w:w="1324" w:type="dxa"/>
            <w:shd w:val="clear" w:color="auto" w:fill="F2F2F2" w:themeFill="background1" w:themeFillShade="F2"/>
          </w:tcPr>
          <w:p w14:paraId="33146420" w14:textId="77777777" w:rsidR="007C0B9E" w:rsidRPr="00D54E13" w:rsidRDefault="007C0B9E" w:rsidP="00266CD0">
            <w:pPr>
              <w:rPr>
                <w:b/>
              </w:rPr>
            </w:pPr>
          </w:p>
        </w:tc>
        <w:tc>
          <w:tcPr>
            <w:tcW w:w="1038" w:type="dxa"/>
            <w:shd w:val="clear" w:color="auto" w:fill="F2F2F2" w:themeFill="background1" w:themeFillShade="F2"/>
          </w:tcPr>
          <w:p w14:paraId="3051F079" w14:textId="77777777" w:rsidR="007C0B9E" w:rsidRPr="00D54E13" w:rsidRDefault="007C0B9E" w:rsidP="00266CD0">
            <w:pPr>
              <w:rPr>
                <w:b/>
              </w:rPr>
            </w:pPr>
            <w:r w:rsidRPr="00D54E13">
              <w:rPr>
                <w:b/>
              </w:rPr>
              <w:t>100</w:t>
            </w:r>
          </w:p>
        </w:tc>
        <w:tc>
          <w:tcPr>
            <w:tcW w:w="822" w:type="dxa"/>
            <w:shd w:val="clear" w:color="auto" w:fill="F2F2F2" w:themeFill="background1" w:themeFillShade="F2"/>
          </w:tcPr>
          <w:p w14:paraId="52832B6C" w14:textId="77777777" w:rsidR="007C0B9E" w:rsidRPr="00D54E13" w:rsidRDefault="007C0B9E" w:rsidP="00266CD0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D25A36E" w14:textId="77777777" w:rsidR="007C0B9E" w:rsidRPr="00D54E13" w:rsidRDefault="007C0B9E" w:rsidP="00266CD0">
            <w:pPr>
              <w:rPr>
                <w:b/>
              </w:rPr>
            </w:pPr>
          </w:p>
        </w:tc>
      </w:tr>
    </w:tbl>
    <w:p w14:paraId="059AE593" w14:textId="77777777" w:rsidR="00266CD0" w:rsidRDefault="00266CD0" w:rsidP="00266CD0"/>
    <w:p w14:paraId="2265EF7A" w14:textId="77777777" w:rsidR="009F027C" w:rsidRDefault="009F027C" w:rsidP="00F6121C"/>
    <w:p w14:paraId="3BA0E234" w14:textId="77777777" w:rsidR="007C0B9E" w:rsidRDefault="007C0B9E" w:rsidP="00F6121C"/>
    <w:p w14:paraId="2612B84A" w14:textId="77777777" w:rsidR="007C0B9E" w:rsidRDefault="007C0B9E" w:rsidP="00F6121C"/>
    <w:p w14:paraId="3734A8BA" w14:textId="77777777" w:rsidR="007C0B9E" w:rsidRDefault="007C0B9E" w:rsidP="00F6121C"/>
    <w:p w14:paraId="7A39CA19" w14:textId="77777777" w:rsidR="007C0B9E" w:rsidRDefault="007C0B9E" w:rsidP="00F6121C"/>
    <w:p w14:paraId="160B1BD1" w14:textId="7D474BB5" w:rsidR="007C0B9E" w:rsidRDefault="007C0B9E" w:rsidP="00F6121C"/>
    <w:p w14:paraId="333048A1" w14:textId="5E5F154A" w:rsidR="005A62D5" w:rsidRDefault="005A62D5" w:rsidP="00F6121C"/>
    <w:p w14:paraId="00C098B2" w14:textId="77AE8BD9" w:rsidR="005A62D5" w:rsidRDefault="005A62D5" w:rsidP="00F6121C"/>
    <w:p w14:paraId="7E3803F5" w14:textId="45FCCA9C" w:rsidR="005A62D5" w:rsidRDefault="005A62D5" w:rsidP="00F6121C"/>
    <w:p w14:paraId="0DF59F36" w14:textId="77777777" w:rsidR="005A62D5" w:rsidRDefault="005A62D5" w:rsidP="00F6121C"/>
    <w:p w14:paraId="4336E8C8" w14:textId="77777777" w:rsidR="00106E3D" w:rsidRDefault="00106E3D" w:rsidP="00F6121C"/>
    <w:p w14:paraId="2C8D21EA" w14:textId="77777777" w:rsidR="00387D3D" w:rsidRDefault="00387D3D" w:rsidP="00387D3D">
      <w:pPr>
        <w:pStyle w:val="Rubrik1"/>
        <w:numPr>
          <w:ilvl w:val="0"/>
          <w:numId w:val="17"/>
        </w:numPr>
      </w:pPr>
      <w:bookmarkStart w:id="18" w:name="_Toc61341544"/>
      <w:r>
        <w:lastRenderedPageBreak/>
        <w:t>Service</w:t>
      </w:r>
      <w:bookmarkEnd w:id="18"/>
    </w:p>
    <w:p w14:paraId="3D5ADF01" w14:textId="77777777" w:rsidR="00266CD0" w:rsidRPr="00266CD0" w:rsidRDefault="00266CD0" w:rsidP="003116C5">
      <w:r>
        <w:t>Information:</w:t>
      </w:r>
    </w:p>
    <w:p w14:paraId="622A10C3" w14:textId="77777777" w:rsidR="00266CD0" w:rsidRDefault="00266CD0" w:rsidP="003116C5">
      <w:r>
        <w:t>Följande funktioner kravställs och utvärderas.</w:t>
      </w:r>
    </w:p>
    <w:p w14:paraId="02D1FC29" w14:textId="77777777" w:rsidR="00266CD0" w:rsidRDefault="00266CD0" w:rsidP="003116C5">
      <w:r>
        <w:t>Vikt vid utvärdering av förutsättningar är    ______    %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39"/>
        <w:gridCol w:w="1632"/>
        <w:gridCol w:w="1255"/>
        <w:gridCol w:w="1273"/>
        <w:gridCol w:w="1143"/>
        <w:gridCol w:w="1097"/>
        <w:gridCol w:w="1023"/>
      </w:tblGrid>
      <w:tr w:rsidR="007C0B9E" w14:paraId="4747C3D7" w14:textId="77777777" w:rsidTr="007C0B9E">
        <w:tc>
          <w:tcPr>
            <w:tcW w:w="1420" w:type="dxa"/>
            <w:shd w:val="clear" w:color="auto" w:fill="F2F2F2" w:themeFill="background1" w:themeFillShade="F2"/>
          </w:tcPr>
          <w:p w14:paraId="4CC352E9" w14:textId="77777777" w:rsidR="007C0B9E" w:rsidRPr="0091719D" w:rsidRDefault="007C0B9E" w:rsidP="00266CD0">
            <w:pPr>
              <w:rPr>
                <w:b/>
              </w:rPr>
            </w:pPr>
            <w:r>
              <w:rPr>
                <w:b/>
              </w:rPr>
              <w:t>Krav förutsättning nr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7C50A051" w14:textId="77777777" w:rsidR="007C0B9E" w:rsidRPr="0091719D" w:rsidRDefault="007C0B9E" w:rsidP="00266CD0">
            <w:pPr>
              <w:rPr>
                <w:b/>
              </w:rPr>
            </w:pPr>
            <w:r w:rsidRPr="0091719D">
              <w:rPr>
                <w:b/>
              </w:rPr>
              <w:t>Funktion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3C2334F1" w14:textId="77777777" w:rsidR="007C0B9E" w:rsidRDefault="007C0B9E" w:rsidP="00266CD0">
            <w:pPr>
              <w:rPr>
                <w:b/>
              </w:rPr>
            </w:pPr>
            <w:r w:rsidRPr="0091719D">
              <w:rPr>
                <w:b/>
              </w:rPr>
              <w:t>Funktionen är ett krav</w:t>
            </w:r>
            <w:r>
              <w:rPr>
                <w:b/>
              </w:rPr>
              <w:t>.</w:t>
            </w:r>
          </w:p>
          <w:p w14:paraId="2DB2E296" w14:textId="77777777" w:rsidR="007C0B9E" w:rsidRPr="0091719D" w:rsidRDefault="007C0B9E" w:rsidP="00266CD0">
            <w:pPr>
              <w:rPr>
                <w:b/>
              </w:rPr>
            </w:pPr>
            <w:r>
              <w:rPr>
                <w:b/>
              </w:rPr>
              <w:t>Ja/nej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2AB5096" w14:textId="77777777" w:rsidR="007C0B9E" w:rsidRDefault="007C0B9E" w:rsidP="00266CD0">
            <w:pPr>
              <w:rPr>
                <w:b/>
              </w:rPr>
            </w:pPr>
            <w:r>
              <w:rPr>
                <w:b/>
              </w:rPr>
              <w:t>Funktionen ger</w:t>
            </w:r>
            <w:r w:rsidRPr="0091719D">
              <w:rPr>
                <w:b/>
              </w:rPr>
              <w:t xml:space="preserve"> ett mervärde</w:t>
            </w:r>
            <w:r>
              <w:rPr>
                <w:b/>
              </w:rPr>
              <w:t>.</w:t>
            </w:r>
          </w:p>
          <w:p w14:paraId="413F57E5" w14:textId="77777777" w:rsidR="007C0B9E" w:rsidRPr="0091719D" w:rsidRDefault="007C0B9E" w:rsidP="00266CD0">
            <w:pPr>
              <w:rPr>
                <w:b/>
              </w:rPr>
            </w:pPr>
            <w:r>
              <w:rPr>
                <w:b/>
              </w:rPr>
              <w:t>Ja/nej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361BB805" w14:textId="77777777" w:rsidR="007C0B9E" w:rsidRPr="0091719D" w:rsidRDefault="007C0B9E" w:rsidP="00D54E13">
            <w:pPr>
              <w:rPr>
                <w:b/>
              </w:rPr>
            </w:pPr>
            <w:r w:rsidRPr="0091719D">
              <w:rPr>
                <w:b/>
              </w:rPr>
              <w:t>Vikt</w:t>
            </w:r>
            <w:r>
              <w:rPr>
                <w:b/>
              </w:rPr>
              <w:t xml:space="preserve"> per rad 0 – 100.Total-summa 100 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14:paraId="606F6AC3" w14:textId="77777777" w:rsidR="007C0B9E" w:rsidRPr="0091719D" w:rsidRDefault="007C0B9E" w:rsidP="00266CD0">
            <w:pPr>
              <w:rPr>
                <w:b/>
              </w:rPr>
            </w:pPr>
            <w:r>
              <w:rPr>
                <w:b/>
              </w:rPr>
              <w:t xml:space="preserve">Anbudets erhållna poäng vid </w:t>
            </w:r>
            <w:proofErr w:type="spellStart"/>
            <w:r>
              <w:rPr>
                <w:b/>
              </w:rPr>
              <w:t>ut-värdering</w:t>
            </w:r>
            <w:proofErr w:type="spellEnd"/>
          </w:p>
        </w:tc>
        <w:tc>
          <w:tcPr>
            <w:tcW w:w="1292" w:type="dxa"/>
            <w:shd w:val="clear" w:color="auto" w:fill="F2F2F2" w:themeFill="background1" w:themeFillShade="F2"/>
          </w:tcPr>
          <w:p w14:paraId="2D5F979A" w14:textId="77777777" w:rsidR="007C0B9E" w:rsidRPr="0091719D" w:rsidRDefault="007C0B9E" w:rsidP="00266CD0">
            <w:pPr>
              <w:rPr>
                <w:b/>
              </w:rPr>
            </w:pPr>
            <w:r w:rsidRPr="0091719D">
              <w:rPr>
                <w:b/>
              </w:rPr>
              <w:t>Övrigt</w:t>
            </w:r>
          </w:p>
        </w:tc>
      </w:tr>
      <w:tr w:rsidR="007C0B9E" w14:paraId="3087642E" w14:textId="77777777" w:rsidTr="007C0B9E">
        <w:tc>
          <w:tcPr>
            <w:tcW w:w="1420" w:type="dxa"/>
          </w:tcPr>
          <w:p w14:paraId="2730E13B" w14:textId="77777777" w:rsidR="007C0B9E" w:rsidRDefault="007C0B9E" w:rsidP="00266CD0">
            <w:r>
              <w:t>a</w:t>
            </w:r>
          </w:p>
        </w:tc>
        <w:tc>
          <w:tcPr>
            <w:tcW w:w="1696" w:type="dxa"/>
          </w:tcPr>
          <w:p w14:paraId="193D4AE9" w14:textId="77777777" w:rsidR="007C0B9E" w:rsidRDefault="007C0B9E" w:rsidP="00266CD0">
            <w:r>
              <w:t>Inställelsetiden för akuta uppdrag får max</w:t>
            </w:r>
            <w:r w:rsidR="00125055">
              <w:t xml:space="preserve"> vara 1 timmar för larm gällande xxx</w:t>
            </w:r>
          </w:p>
        </w:tc>
        <w:tc>
          <w:tcPr>
            <w:tcW w:w="1255" w:type="dxa"/>
          </w:tcPr>
          <w:p w14:paraId="5F6F8224" w14:textId="77777777" w:rsidR="007C0B9E" w:rsidRDefault="007C0B9E" w:rsidP="00266CD0"/>
        </w:tc>
        <w:tc>
          <w:tcPr>
            <w:tcW w:w="1294" w:type="dxa"/>
          </w:tcPr>
          <w:p w14:paraId="53E09371" w14:textId="77777777" w:rsidR="007C0B9E" w:rsidRDefault="007C0B9E" w:rsidP="00266CD0"/>
        </w:tc>
        <w:tc>
          <w:tcPr>
            <w:tcW w:w="1143" w:type="dxa"/>
          </w:tcPr>
          <w:p w14:paraId="69853342" w14:textId="77777777" w:rsidR="007C0B9E" w:rsidRDefault="007C0B9E" w:rsidP="00266CD0"/>
        </w:tc>
        <w:tc>
          <w:tcPr>
            <w:tcW w:w="962" w:type="dxa"/>
          </w:tcPr>
          <w:p w14:paraId="360C69AE" w14:textId="77777777" w:rsidR="007C0B9E" w:rsidRDefault="007C0B9E" w:rsidP="00266CD0"/>
        </w:tc>
        <w:tc>
          <w:tcPr>
            <w:tcW w:w="1292" w:type="dxa"/>
          </w:tcPr>
          <w:p w14:paraId="153F17F9" w14:textId="77777777" w:rsidR="007C0B9E" w:rsidRDefault="007C0B9E" w:rsidP="00266CD0"/>
        </w:tc>
      </w:tr>
      <w:tr w:rsidR="007C0B9E" w14:paraId="46C4F695" w14:textId="77777777" w:rsidTr="00125055">
        <w:tc>
          <w:tcPr>
            <w:tcW w:w="1420" w:type="dxa"/>
            <w:shd w:val="clear" w:color="auto" w:fill="DEEAF6" w:themeFill="accent1" w:themeFillTint="33"/>
          </w:tcPr>
          <w:p w14:paraId="551AFF71" w14:textId="77777777" w:rsidR="007C0B9E" w:rsidRDefault="007C0B9E" w:rsidP="00266CD0">
            <w:r>
              <w:t>Anbudsgivarens svar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14:paraId="07C67DE0" w14:textId="77777777" w:rsidR="007C0B9E" w:rsidRDefault="007C0B9E" w:rsidP="00266CD0"/>
        </w:tc>
        <w:tc>
          <w:tcPr>
            <w:tcW w:w="1255" w:type="dxa"/>
            <w:shd w:val="clear" w:color="auto" w:fill="DEEAF6" w:themeFill="accent1" w:themeFillTint="33"/>
          </w:tcPr>
          <w:p w14:paraId="64D7BC76" w14:textId="77777777" w:rsidR="007C0B9E" w:rsidRDefault="007C0B9E" w:rsidP="00266CD0"/>
        </w:tc>
        <w:tc>
          <w:tcPr>
            <w:tcW w:w="1294" w:type="dxa"/>
            <w:shd w:val="clear" w:color="auto" w:fill="DEEAF6" w:themeFill="accent1" w:themeFillTint="33"/>
          </w:tcPr>
          <w:p w14:paraId="4365DCA6" w14:textId="77777777" w:rsidR="007C0B9E" w:rsidRDefault="007C0B9E" w:rsidP="00266CD0"/>
        </w:tc>
        <w:tc>
          <w:tcPr>
            <w:tcW w:w="1143" w:type="dxa"/>
            <w:shd w:val="clear" w:color="auto" w:fill="DEEAF6" w:themeFill="accent1" w:themeFillTint="33"/>
          </w:tcPr>
          <w:p w14:paraId="35CEA7B8" w14:textId="77777777" w:rsidR="007C0B9E" w:rsidRDefault="007C0B9E" w:rsidP="00266CD0"/>
        </w:tc>
        <w:tc>
          <w:tcPr>
            <w:tcW w:w="962" w:type="dxa"/>
            <w:shd w:val="clear" w:color="auto" w:fill="DEEAF6" w:themeFill="accent1" w:themeFillTint="33"/>
          </w:tcPr>
          <w:p w14:paraId="54050866" w14:textId="77777777" w:rsidR="007C0B9E" w:rsidRDefault="007C0B9E" w:rsidP="00266CD0"/>
        </w:tc>
        <w:tc>
          <w:tcPr>
            <w:tcW w:w="1292" w:type="dxa"/>
            <w:shd w:val="clear" w:color="auto" w:fill="DEEAF6" w:themeFill="accent1" w:themeFillTint="33"/>
          </w:tcPr>
          <w:p w14:paraId="602000A0" w14:textId="77777777" w:rsidR="007C0B9E" w:rsidRDefault="007C0B9E" w:rsidP="00266CD0"/>
        </w:tc>
      </w:tr>
      <w:tr w:rsidR="007C0B9E" w14:paraId="1432315D" w14:textId="77777777" w:rsidTr="007C0B9E">
        <w:tc>
          <w:tcPr>
            <w:tcW w:w="1420" w:type="dxa"/>
          </w:tcPr>
          <w:p w14:paraId="0D3480A8" w14:textId="77777777" w:rsidR="007C0B9E" w:rsidRDefault="007C0B9E" w:rsidP="00266CD0">
            <w:r>
              <w:t>b</w:t>
            </w:r>
          </w:p>
        </w:tc>
        <w:tc>
          <w:tcPr>
            <w:tcW w:w="1696" w:type="dxa"/>
          </w:tcPr>
          <w:p w14:paraId="32386E4C" w14:textId="77777777" w:rsidR="007C0B9E" w:rsidRDefault="007C0B9E" w:rsidP="00266CD0">
            <w:r>
              <w:t>Instäl</w:t>
            </w:r>
            <w:r w:rsidR="00032EDC">
              <w:t xml:space="preserve">lelsetiden får inte överstiga 2 </w:t>
            </w:r>
            <w:r>
              <w:t>timmar för övriga akuta uppdrag</w:t>
            </w:r>
          </w:p>
        </w:tc>
        <w:tc>
          <w:tcPr>
            <w:tcW w:w="1255" w:type="dxa"/>
          </w:tcPr>
          <w:p w14:paraId="39EC151A" w14:textId="77777777" w:rsidR="007C0B9E" w:rsidRDefault="007C0B9E" w:rsidP="00266CD0">
            <w:r>
              <w:t>ja</w:t>
            </w:r>
          </w:p>
        </w:tc>
        <w:tc>
          <w:tcPr>
            <w:tcW w:w="1294" w:type="dxa"/>
          </w:tcPr>
          <w:p w14:paraId="30F268D4" w14:textId="77777777" w:rsidR="007C0B9E" w:rsidRDefault="007C0B9E" w:rsidP="00266CD0"/>
        </w:tc>
        <w:tc>
          <w:tcPr>
            <w:tcW w:w="1143" w:type="dxa"/>
          </w:tcPr>
          <w:p w14:paraId="5EAC5372" w14:textId="77777777" w:rsidR="007C0B9E" w:rsidRDefault="007C0B9E" w:rsidP="00266CD0"/>
        </w:tc>
        <w:tc>
          <w:tcPr>
            <w:tcW w:w="962" w:type="dxa"/>
          </w:tcPr>
          <w:p w14:paraId="140A32BB" w14:textId="77777777" w:rsidR="007C0B9E" w:rsidRDefault="007C0B9E" w:rsidP="00266CD0"/>
        </w:tc>
        <w:tc>
          <w:tcPr>
            <w:tcW w:w="1292" w:type="dxa"/>
          </w:tcPr>
          <w:p w14:paraId="6648DC24" w14:textId="77777777" w:rsidR="007C0B9E" w:rsidRDefault="007C0B9E" w:rsidP="00266CD0"/>
        </w:tc>
      </w:tr>
      <w:tr w:rsidR="007C0B9E" w14:paraId="09028D09" w14:textId="77777777" w:rsidTr="00125055">
        <w:tc>
          <w:tcPr>
            <w:tcW w:w="1420" w:type="dxa"/>
            <w:shd w:val="clear" w:color="auto" w:fill="DEEAF6" w:themeFill="accent1" w:themeFillTint="33"/>
          </w:tcPr>
          <w:p w14:paraId="649C7FEB" w14:textId="77777777" w:rsidR="007C0B9E" w:rsidRDefault="007C0B9E" w:rsidP="00D54E13">
            <w:r>
              <w:t>Anbudsgivarens svar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14:paraId="62E450FB" w14:textId="77777777" w:rsidR="007C0B9E" w:rsidRDefault="007C0B9E" w:rsidP="006A0EAF"/>
        </w:tc>
        <w:tc>
          <w:tcPr>
            <w:tcW w:w="1255" w:type="dxa"/>
            <w:shd w:val="clear" w:color="auto" w:fill="DEEAF6" w:themeFill="accent1" w:themeFillTint="33"/>
          </w:tcPr>
          <w:p w14:paraId="6C039BA0" w14:textId="77777777" w:rsidR="007C0B9E" w:rsidRDefault="007C0B9E" w:rsidP="00266CD0"/>
        </w:tc>
        <w:tc>
          <w:tcPr>
            <w:tcW w:w="1294" w:type="dxa"/>
            <w:shd w:val="clear" w:color="auto" w:fill="DEEAF6" w:themeFill="accent1" w:themeFillTint="33"/>
          </w:tcPr>
          <w:p w14:paraId="61763F49" w14:textId="77777777" w:rsidR="007C0B9E" w:rsidRDefault="007C0B9E" w:rsidP="00266CD0"/>
        </w:tc>
        <w:tc>
          <w:tcPr>
            <w:tcW w:w="1143" w:type="dxa"/>
            <w:shd w:val="clear" w:color="auto" w:fill="DEEAF6" w:themeFill="accent1" w:themeFillTint="33"/>
          </w:tcPr>
          <w:p w14:paraId="1066BE98" w14:textId="77777777" w:rsidR="007C0B9E" w:rsidRDefault="007C0B9E" w:rsidP="00266CD0"/>
        </w:tc>
        <w:tc>
          <w:tcPr>
            <w:tcW w:w="962" w:type="dxa"/>
            <w:shd w:val="clear" w:color="auto" w:fill="DEEAF6" w:themeFill="accent1" w:themeFillTint="33"/>
          </w:tcPr>
          <w:p w14:paraId="50AA9659" w14:textId="77777777" w:rsidR="007C0B9E" w:rsidRDefault="007C0B9E" w:rsidP="00266CD0"/>
        </w:tc>
        <w:tc>
          <w:tcPr>
            <w:tcW w:w="1292" w:type="dxa"/>
            <w:shd w:val="clear" w:color="auto" w:fill="DEEAF6" w:themeFill="accent1" w:themeFillTint="33"/>
          </w:tcPr>
          <w:p w14:paraId="3B56B8F6" w14:textId="77777777" w:rsidR="007C0B9E" w:rsidRDefault="007C0B9E" w:rsidP="00266CD0"/>
        </w:tc>
      </w:tr>
      <w:tr w:rsidR="007C0B9E" w14:paraId="3362849F" w14:textId="77777777" w:rsidTr="007C0B9E">
        <w:tc>
          <w:tcPr>
            <w:tcW w:w="1420" w:type="dxa"/>
          </w:tcPr>
          <w:p w14:paraId="41E959AD" w14:textId="77777777" w:rsidR="007C0B9E" w:rsidRDefault="007C0B9E" w:rsidP="00D54E13">
            <w:r>
              <w:t>c</w:t>
            </w:r>
          </w:p>
        </w:tc>
        <w:tc>
          <w:tcPr>
            <w:tcW w:w="1696" w:type="dxa"/>
          </w:tcPr>
          <w:p w14:paraId="30221FA9" w14:textId="77777777" w:rsidR="007C0B9E" w:rsidRDefault="007C0B9E" w:rsidP="006A0EAF"/>
        </w:tc>
        <w:tc>
          <w:tcPr>
            <w:tcW w:w="1255" w:type="dxa"/>
          </w:tcPr>
          <w:p w14:paraId="282559C2" w14:textId="77777777" w:rsidR="007C0B9E" w:rsidRDefault="007C0B9E" w:rsidP="00266CD0"/>
        </w:tc>
        <w:tc>
          <w:tcPr>
            <w:tcW w:w="1294" w:type="dxa"/>
          </w:tcPr>
          <w:p w14:paraId="3BF12644" w14:textId="77777777" w:rsidR="007C0B9E" w:rsidRDefault="007C0B9E" w:rsidP="00266CD0"/>
        </w:tc>
        <w:tc>
          <w:tcPr>
            <w:tcW w:w="1143" w:type="dxa"/>
          </w:tcPr>
          <w:p w14:paraId="2D55E0C9" w14:textId="77777777" w:rsidR="007C0B9E" w:rsidRDefault="007C0B9E" w:rsidP="00266CD0"/>
        </w:tc>
        <w:tc>
          <w:tcPr>
            <w:tcW w:w="962" w:type="dxa"/>
          </w:tcPr>
          <w:p w14:paraId="529D4FF1" w14:textId="77777777" w:rsidR="007C0B9E" w:rsidRDefault="007C0B9E" w:rsidP="00266CD0"/>
        </w:tc>
        <w:tc>
          <w:tcPr>
            <w:tcW w:w="1292" w:type="dxa"/>
          </w:tcPr>
          <w:p w14:paraId="7810B0FB" w14:textId="77777777" w:rsidR="007C0B9E" w:rsidRDefault="007C0B9E" w:rsidP="00266CD0"/>
        </w:tc>
      </w:tr>
      <w:tr w:rsidR="007C0B9E" w14:paraId="05077990" w14:textId="77777777" w:rsidTr="00125055">
        <w:tc>
          <w:tcPr>
            <w:tcW w:w="1420" w:type="dxa"/>
            <w:shd w:val="clear" w:color="auto" w:fill="DEEAF6" w:themeFill="accent1" w:themeFillTint="33"/>
          </w:tcPr>
          <w:p w14:paraId="65868FEA" w14:textId="77777777" w:rsidR="007C0B9E" w:rsidRDefault="007C0B9E" w:rsidP="00266CD0">
            <w:r>
              <w:t>d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14:paraId="764C0123" w14:textId="77777777" w:rsidR="007C0B9E" w:rsidRDefault="007C0B9E" w:rsidP="00266CD0"/>
        </w:tc>
        <w:tc>
          <w:tcPr>
            <w:tcW w:w="1255" w:type="dxa"/>
            <w:shd w:val="clear" w:color="auto" w:fill="DEEAF6" w:themeFill="accent1" w:themeFillTint="33"/>
          </w:tcPr>
          <w:p w14:paraId="5CD48297" w14:textId="77777777" w:rsidR="007C0B9E" w:rsidRDefault="007C0B9E" w:rsidP="00266CD0"/>
        </w:tc>
        <w:tc>
          <w:tcPr>
            <w:tcW w:w="1294" w:type="dxa"/>
            <w:shd w:val="clear" w:color="auto" w:fill="DEEAF6" w:themeFill="accent1" w:themeFillTint="33"/>
          </w:tcPr>
          <w:p w14:paraId="5FA2C3D4" w14:textId="77777777" w:rsidR="007C0B9E" w:rsidRDefault="007C0B9E" w:rsidP="00266CD0"/>
        </w:tc>
        <w:tc>
          <w:tcPr>
            <w:tcW w:w="1143" w:type="dxa"/>
            <w:shd w:val="clear" w:color="auto" w:fill="DEEAF6" w:themeFill="accent1" w:themeFillTint="33"/>
          </w:tcPr>
          <w:p w14:paraId="023F8837" w14:textId="77777777" w:rsidR="007C0B9E" w:rsidRDefault="007C0B9E" w:rsidP="00266CD0"/>
        </w:tc>
        <w:tc>
          <w:tcPr>
            <w:tcW w:w="962" w:type="dxa"/>
            <w:shd w:val="clear" w:color="auto" w:fill="DEEAF6" w:themeFill="accent1" w:themeFillTint="33"/>
          </w:tcPr>
          <w:p w14:paraId="5A59648B" w14:textId="77777777" w:rsidR="007C0B9E" w:rsidRDefault="007C0B9E" w:rsidP="00266CD0"/>
        </w:tc>
        <w:tc>
          <w:tcPr>
            <w:tcW w:w="1292" w:type="dxa"/>
            <w:shd w:val="clear" w:color="auto" w:fill="DEEAF6" w:themeFill="accent1" w:themeFillTint="33"/>
          </w:tcPr>
          <w:p w14:paraId="32731C0A" w14:textId="77777777" w:rsidR="007C0B9E" w:rsidRDefault="007C0B9E" w:rsidP="00266CD0"/>
        </w:tc>
      </w:tr>
      <w:tr w:rsidR="007C0B9E" w14:paraId="5CC213AA" w14:textId="77777777" w:rsidTr="007C0B9E">
        <w:tc>
          <w:tcPr>
            <w:tcW w:w="1420" w:type="dxa"/>
          </w:tcPr>
          <w:p w14:paraId="0ACF3932" w14:textId="77777777" w:rsidR="007C0B9E" w:rsidRDefault="007C0B9E" w:rsidP="00266CD0"/>
        </w:tc>
        <w:tc>
          <w:tcPr>
            <w:tcW w:w="1696" w:type="dxa"/>
          </w:tcPr>
          <w:p w14:paraId="4AD1E943" w14:textId="77777777" w:rsidR="007C0B9E" w:rsidRDefault="007C0B9E" w:rsidP="00266CD0"/>
        </w:tc>
        <w:tc>
          <w:tcPr>
            <w:tcW w:w="1255" w:type="dxa"/>
          </w:tcPr>
          <w:p w14:paraId="71EE8EB9" w14:textId="77777777" w:rsidR="007C0B9E" w:rsidRDefault="007C0B9E" w:rsidP="00266CD0"/>
        </w:tc>
        <w:tc>
          <w:tcPr>
            <w:tcW w:w="1294" w:type="dxa"/>
          </w:tcPr>
          <w:p w14:paraId="67E631D0" w14:textId="77777777" w:rsidR="007C0B9E" w:rsidRDefault="007C0B9E" w:rsidP="00266CD0"/>
        </w:tc>
        <w:tc>
          <w:tcPr>
            <w:tcW w:w="1143" w:type="dxa"/>
          </w:tcPr>
          <w:p w14:paraId="0511D3E7" w14:textId="77777777" w:rsidR="007C0B9E" w:rsidRDefault="007C0B9E" w:rsidP="00266CD0"/>
        </w:tc>
        <w:tc>
          <w:tcPr>
            <w:tcW w:w="962" w:type="dxa"/>
          </w:tcPr>
          <w:p w14:paraId="17FB0882" w14:textId="77777777" w:rsidR="007C0B9E" w:rsidRDefault="007C0B9E" w:rsidP="00266CD0"/>
        </w:tc>
        <w:tc>
          <w:tcPr>
            <w:tcW w:w="1292" w:type="dxa"/>
          </w:tcPr>
          <w:p w14:paraId="14821090" w14:textId="77777777" w:rsidR="007C0B9E" w:rsidRDefault="007C0B9E" w:rsidP="00266CD0"/>
        </w:tc>
      </w:tr>
      <w:tr w:rsidR="007C0B9E" w14:paraId="0E13A2F5" w14:textId="77777777" w:rsidTr="007C0B9E">
        <w:tc>
          <w:tcPr>
            <w:tcW w:w="1420" w:type="dxa"/>
            <w:shd w:val="clear" w:color="auto" w:fill="F2F2F2" w:themeFill="background1" w:themeFillShade="F2"/>
          </w:tcPr>
          <w:p w14:paraId="1C79592C" w14:textId="77777777" w:rsidR="007C0B9E" w:rsidRPr="00D54E13" w:rsidRDefault="007C0B9E" w:rsidP="00266CD0">
            <w:pPr>
              <w:rPr>
                <w:b/>
              </w:rPr>
            </w:pPr>
            <w:r w:rsidRPr="00D54E13">
              <w:rPr>
                <w:b/>
              </w:rPr>
              <w:t>Summa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765E9C7C" w14:textId="77777777" w:rsidR="007C0B9E" w:rsidRPr="00D54E13" w:rsidRDefault="007C0B9E" w:rsidP="00266CD0">
            <w:pPr>
              <w:rPr>
                <w:b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26A64765" w14:textId="77777777" w:rsidR="007C0B9E" w:rsidRPr="00D54E13" w:rsidRDefault="007C0B9E" w:rsidP="00266CD0">
            <w:pPr>
              <w:rPr>
                <w:b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540DBB64" w14:textId="77777777" w:rsidR="007C0B9E" w:rsidRPr="00D54E13" w:rsidRDefault="007C0B9E" w:rsidP="00266CD0">
            <w:pPr>
              <w:rPr>
                <w:b/>
              </w:rPr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2DDAD308" w14:textId="77777777" w:rsidR="007C0B9E" w:rsidRPr="00D54E13" w:rsidRDefault="007C0B9E" w:rsidP="00266CD0">
            <w:pPr>
              <w:rPr>
                <w:b/>
              </w:rPr>
            </w:pPr>
            <w:r w:rsidRPr="00D54E13">
              <w:rPr>
                <w:b/>
              </w:rPr>
              <w:t>100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14:paraId="3EDE9C5E" w14:textId="77777777" w:rsidR="007C0B9E" w:rsidRPr="00D54E13" w:rsidRDefault="007C0B9E" w:rsidP="00266CD0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292" w:type="dxa"/>
            <w:shd w:val="clear" w:color="auto" w:fill="F2F2F2" w:themeFill="background1" w:themeFillShade="F2"/>
          </w:tcPr>
          <w:p w14:paraId="7D21A068" w14:textId="77777777" w:rsidR="007C0B9E" w:rsidRPr="00D54E13" w:rsidRDefault="007C0B9E" w:rsidP="00266CD0">
            <w:pPr>
              <w:rPr>
                <w:b/>
              </w:rPr>
            </w:pPr>
          </w:p>
        </w:tc>
      </w:tr>
    </w:tbl>
    <w:p w14:paraId="225F3725" w14:textId="77777777" w:rsidR="00266CD0" w:rsidRDefault="00266CD0" w:rsidP="00266CD0"/>
    <w:p w14:paraId="39D34B60" w14:textId="77777777" w:rsidR="007C0B9E" w:rsidRDefault="007C0B9E" w:rsidP="00266CD0"/>
    <w:p w14:paraId="79FF7FE8" w14:textId="77777777" w:rsidR="00032EDC" w:rsidRDefault="00032EDC" w:rsidP="00266CD0"/>
    <w:p w14:paraId="59DAE5E9" w14:textId="77777777" w:rsidR="00032EDC" w:rsidRDefault="00032EDC" w:rsidP="00266CD0"/>
    <w:p w14:paraId="3DB2F496" w14:textId="77777777" w:rsidR="00032EDC" w:rsidRDefault="00032EDC" w:rsidP="00266CD0"/>
    <w:p w14:paraId="155DE946" w14:textId="77777777" w:rsidR="00032EDC" w:rsidRDefault="00032EDC" w:rsidP="00266CD0"/>
    <w:p w14:paraId="4ECAE08B" w14:textId="77777777" w:rsidR="00032EDC" w:rsidRDefault="00032EDC" w:rsidP="00266CD0"/>
    <w:p w14:paraId="58152496" w14:textId="22E99A9C" w:rsidR="0007549B" w:rsidRDefault="0007549B" w:rsidP="00266CD0"/>
    <w:p w14:paraId="76DD0ACA" w14:textId="77777777" w:rsidR="005A62D5" w:rsidRDefault="005A62D5" w:rsidP="00266CD0"/>
    <w:p w14:paraId="3E298481" w14:textId="77777777" w:rsidR="007C0B9E" w:rsidRDefault="007C0B9E" w:rsidP="00266CD0"/>
    <w:p w14:paraId="59CD25EC" w14:textId="77777777" w:rsidR="00C542CF" w:rsidRDefault="00C13BEB" w:rsidP="00072279">
      <w:pPr>
        <w:pStyle w:val="Rubrik1"/>
        <w:numPr>
          <w:ilvl w:val="0"/>
          <w:numId w:val="17"/>
        </w:numPr>
      </w:pPr>
      <w:bookmarkStart w:id="19" w:name="_Toc61341545"/>
      <w:r>
        <w:lastRenderedPageBreak/>
        <w:t>Referensobjekt</w:t>
      </w:r>
      <w:bookmarkEnd w:id="19"/>
    </w:p>
    <w:p w14:paraId="2E34BF81" w14:textId="77777777" w:rsidR="00266CD0" w:rsidRPr="00266CD0" w:rsidRDefault="00266CD0" w:rsidP="003116C5">
      <w:r>
        <w:t>Information:</w:t>
      </w:r>
    </w:p>
    <w:p w14:paraId="38A37980" w14:textId="77777777" w:rsidR="00266CD0" w:rsidRDefault="00125055" w:rsidP="003116C5">
      <w:r>
        <w:t>Krav kan ställas på referensobjekt. De utvärderas inte utan ställda ska uppfyllas.</w:t>
      </w: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1640"/>
        <w:gridCol w:w="3411"/>
        <w:gridCol w:w="2315"/>
        <w:gridCol w:w="1418"/>
      </w:tblGrid>
      <w:tr w:rsidR="005C641B" w14:paraId="2BA871A6" w14:textId="77777777" w:rsidTr="005C641B">
        <w:tc>
          <w:tcPr>
            <w:tcW w:w="1640" w:type="dxa"/>
            <w:shd w:val="clear" w:color="auto" w:fill="F2F2F2" w:themeFill="background1" w:themeFillShade="F2"/>
          </w:tcPr>
          <w:p w14:paraId="727901D5" w14:textId="77777777" w:rsidR="005C641B" w:rsidRPr="0091719D" w:rsidRDefault="005C641B" w:rsidP="00266CD0">
            <w:pPr>
              <w:rPr>
                <w:b/>
              </w:rPr>
            </w:pPr>
            <w:r>
              <w:rPr>
                <w:b/>
              </w:rPr>
              <w:t>Krav förutsättning nr</w:t>
            </w:r>
          </w:p>
        </w:tc>
        <w:tc>
          <w:tcPr>
            <w:tcW w:w="3411" w:type="dxa"/>
            <w:shd w:val="clear" w:color="auto" w:fill="F2F2F2" w:themeFill="background1" w:themeFillShade="F2"/>
          </w:tcPr>
          <w:p w14:paraId="27483C85" w14:textId="77777777" w:rsidR="005C641B" w:rsidRPr="0091719D" w:rsidRDefault="005C641B" w:rsidP="00266CD0">
            <w:pPr>
              <w:rPr>
                <w:b/>
              </w:rPr>
            </w:pPr>
            <w:r>
              <w:rPr>
                <w:b/>
              </w:rPr>
              <w:t>Krav på erfarenhet</w:t>
            </w:r>
          </w:p>
        </w:tc>
        <w:tc>
          <w:tcPr>
            <w:tcW w:w="2315" w:type="dxa"/>
            <w:shd w:val="clear" w:color="auto" w:fill="F2F2F2" w:themeFill="background1" w:themeFillShade="F2"/>
          </w:tcPr>
          <w:p w14:paraId="194682C6" w14:textId="77777777" w:rsidR="005C641B" w:rsidRPr="0091719D" w:rsidRDefault="005C641B" w:rsidP="00266CD0">
            <w:pPr>
              <w:rPr>
                <w:b/>
              </w:rPr>
            </w:pPr>
            <w:r>
              <w:rPr>
                <w:b/>
              </w:rPr>
              <w:t>Kravet uppfylls (ja/nej)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113B235" w14:textId="77777777" w:rsidR="005C641B" w:rsidRPr="0091719D" w:rsidRDefault="005C641B" w:rsidP="00266CD0">
            <w:pPr>
              <w:rPr>
                <w:b/>
              </w:rPr>
            </w:pPr>
            <w:r w:rsidRPr="0091719D">
              <w:rPr>
                <w:b/>
              </w:rPr>
              <w:t>Övrigt</w:t>
            </w:r>
          </w:p>
        </w:tc>
      </w:tr>
      <w:tr w:rsidR="005C641B" w14:paraId="1887404B" w14:textId="77777777" w:rsidTr="005C641B">
        <w:tc>
          <w:tcPr>
            <w:tcW w:w="1640" w:type="dxa"/>
          </w:tcPr>
          <w:p w14:paraId="781CB156" w14:textId="77777777" w:rsidR="005C641B" w:rsidRDefault="005C641B" w:rsidP="00A74FD6">
            <w:r>
              <w:t>a</w:t>
            </w:r>
          </w:p>
        </w:tc>
        <w:tc>
          <w:tcPr>
            <w:tcW w:w="3411" w:type="dxa"/>
          </w:tcPr>
          <w:p w14:paraId="7FCC2DBE" w14:textId="77777777" w:rsidR="005C641B" w:rsidRDefault="005C641B" w:rsidP="00C13BEB">
            <w:r>
              <w:t>Leverantör ska kunna uppvisa referensobjekt från 3 likvärdiga uppdrag. Kontaktuppgifter och kort beskrivning bifogas anbudet.</w:t>
            </w:r>
          </w:p>
        </w:tc>
        <w:tc>
          <w:tcPr>
            <w:tcW w:w="2315" w:type="dxa"/>
          </w:tcPr>
          <w:p w14:paraId="5703DBD1" w14:textId="77777777" w:rsidR="005C641B" w:rsidRDefault="005C641B" w:rsidP="00C13BEB"/>
        </w:tc>
        <w:tc>
          <w:tcPr>
            <w:tcW w:w="1418" w:type="dxa"/>
          </w:tcPr>
          <w:p w14:paraId="4A14BC43" w14:textId="77777777" w:rsidR="005C641B" w:rsidRDefault="005C641B" w:rsidP="00C13BEB"/>
        </w:tc>
      </w:tr>
      <w:tr w:rsidR="005C641B" w14:paraId="150B887A" w14:textId="77777777" w:rsidTr="005C641B">
        <w:tc>
          <w:tcPr>
            <w:tcW w:w="1640" w:type="dxa"/>
            <w:shd w:val="clear" w:color="auto" w:fill="DEEAF6" w:themeFill="accent1" w:themeFillTint="33"/>
          </w:tcPr>
          <w:p w14:paraId="17BA2A95" w14:textId="77777777" w:rsidR="005C641B" w:rsidRDefault="005C641B" w:rsidP="00C13BEB">
            <w:r>
              <w:t>Anbudsgivarens svar</w:t>
            </w:r>
          </w:p>
        </w:tc>
        <w:tc>
          <w:tcPr>
            <w:tcW w:w="3411" w:type="dxa"/>
            <w:shd w:val="clear" w:color="auto" w:fill="DEEAF6" w:themeFill="accent1" w:themeFillTint="33"/>
          </w:tcPr>
          <w:p w14:paraId="5C00457B" w14:textId="77777777" w:rsidR="005C641B" w:rsidRDefault="005C641B" w:rsidP="00C13BEB"/>
        </w:tc>
        <w:tc>
          <w:tcPr>
            <w:tcW w:w="2315" w:type="dxa"/>
            <w:shd w:val="clear" w:color="auto" w:fill="DEEAF6" w:themeFill="accent1" w:themeFillTint="33"/>
          </w:tcPr>
          <w:p w14:paraId="11767819" w14:textId="77777777" w:rsidR="005C641B" w:rsidRDefault="005C641B" w:rsidP="00C13BEB"/>
        </w:tc>
        <w:tc>
          <w:tcPr>
            <w:tcW w:w="1418" w:type="dxa"/>
            <w:shd w:val="clear" w:color="auto" w:fill="DEEAF6" w:themeFill="accent1" w:themeFillTint="33"/>
          </w:tcPr>
          <w:p w14:paraId="08EA0697" w14:textId="77777777" w:rsidR="005C641B" w:rsidRDefault="005C641B" w:rsidP="00C13BEB"/>
        </w:tc>
      </w:tr>
      <w:tr w:rsidR="005C641B" w14:paraId="1687E1EB" w14:textId="77777777" w:rsidTr="005C641B">
        <w:tc>
          <w:tcPr>
            <w:tcW w:w="1640" w:type="dxa"/>
          </w:tcPr>
          <w:p w14:paraId="767F7DF1" w14:textId="77777777" w:rsidR="005C641B" w:rsidRDefault="005C641B" w:rsidP="00C13BEB">
            <w:r>
              <w:t>b</w:t>
            </w:r>
          </w:p>
        </w:tc>
        <w:tc>
          <w:tcPr>
            <w:tcW w:w="3411" w:type="dxa"/>
          </w:tcPr>
          <w:p w14:paraId="140F8DA6" w14:textId="77777777" w:rsidR="005C641B" w:rsidRDefault="005C641B" w:rsidP="00C13BEB"/>
        </w:tc>
        <w:tc>
          <w:tcPr>
            <w:tcW w:w="2315" w:type="dxa"/>
          </w:tcPr>
          <w:p w14:paraId="33B9DFF7" w14:textId="77777777" w:rsidR="005C641B" w:rsidRDefault="005C641B" w:rsidP="00C13BEB"/>
        </w:tc>
        <w:tc>
          <w:tcPr>
            <w:tcW w:w="1418" w:type="dxa"/>
          </w:tcPr>
          <w:p w14:paraId="7CD1C538" w14:textId="77777777" w:rsidR="005C641B" w:rsidRDefault="005C641B" w:rsidP="00C13BEB"/>
        </w:tc>
      </w:tr>
      <w:tr w:rsidR="005C641B" w14:paraId="70B05570" w14:textId="77777777" w:rsidTr="005C641B">
        <w:tc>
          <w:tcPr>
            <w:tcW w:w="1640" w:type="dxa"/>
            <w:shd w:val="clear" w:color="auto" w:fill="DEEAF6" w:themeFill="accent1" w:themeFillTint="33"/>
          </w:tcPr>
          <w:p w14:paraId="75F2AF7D" w14:textId="77777777" w:rsidR="005C641B" w:rsidRDefault="005C641B" w:rsidP="00C13BEB">
            <w:r>
              <w:t>Anbudsgivarens svar</w:t>
            </w:r>
          </w:p>
        </w:tc>
        <w:tc>
          <w:tcPr>
            <w:tcW w:w="3411" w:type="dxa"/>
            <w:shd w:val="clear" w:color="auto" w:fill="DEEAF6" w:themeFill="accent1" w:themeFillTint="33"/>
          </w:tcPr>
          <w:p w14:paraId="7A43344F" w14:textId="77777777" w:rsidR="005C641B" w:rsidRDefault="005C641B" w:rsidP="00C13BEB"/>
        </w:tc>
        <w:tc>
          <w:tcPr>
            <w:tcW w:w="2315" w:type="dxa"/>
            <w:shd w:val="clear" w:color="auto" w:fill="DEEAF6" w:themeFill="accent1" w:themeFillTint="33"/>
          </w:tcPr>
          <w:p w14:paraId="7F3ABC19" w14:textId="77777777" w:rsidR="005C641B" w:rsidRDefault="005C641B" w:rsidP="00C13BEB"/>
        </w:tc>
        <w:tc>
          <w:tcPr>
            <w:tcW w:w="1418" w:type="dxa"/>
            <w:shd w:val="clear" w:color="auto" w:fill="DEEAF6" w:themeFill="accent1" w:themeFillTint="33"/>
          </w:tcPr>
          <w:p w14:paraId="0B4EFF99" w14:textId="77777777" w:rsidR="005C641B" w:rsidRDefault="005C641B" w:rsidP="00C13BEB"/>
        </w:tc>
      </w:tr>
      <w:tr w:rsidR="005C641B" w14:paraId="5702FD55" w14:textId="77777777" w:rsidTr="005C641B">
        <w:tc>
          <w:tcPr>
            <w:tcW w:w="1640" w:type="dxa"/>
          </w:tcPr>
          <w:p w14:paraId="37CAA71E" w14:textId="77777777" w:rsidR="005C641B" w:rsidRDefault="005C641B" w:rsidP="00C13BEB"/>
        </w:tc>
        <w:tc>
          <w:tcPr>
            <w:tcW w:w="3411" w:type="dxa"/>
          </w:tcPr>
          <w:p w14:paraId="747A066F" w14:textId="77777777" w:rsidR="005C641B" w:rsidRDefault="005C641B" w:rsidP="00C13BEB"/>
        </w:tc>
        <w:tc>
          <w:tcPr>
            <w:tcW w:w="2315" w:type="dxa"/>
          </w:tcPr>
          <w:p w14:paraId="0855B6AE" w14:textId="77777777" w:rsidR="005C641B" w:rsidRDefault="005C641B" w:rsidP="00C13BEB"/>
        </w:tc>
        <w:tc>
          <w:tcPr>
            <w:tcW w:w="1418" w:type="dxa"/>
          </w:tcPr>
          <w:p w14:paraId="5B4DE97B" w14:textId="77777777" w:rsidR="005C641B" w:rsidRDefault="005C641B" w:rsidP="00C13BEB"/>
        </w:tc>
      </w:tr>
      <w:tr w:rsidR="005C641B" w14:paraId="34DD6752" w14:textId="77777777" w:rsidTr="005C641B">
        <w:tc>
          <w:tcPr>
            <w:tcW w:w="1640" w:type="dxa"/>
          </w:tcPr>
          <w:p w14:paraId="28BD8411" w14:textId="77777777" w:rsidR="005C641B" w:rsidRDefault="005C641B" w:rsidP="00C13BEB"/>
        </w:tc>
        <w:tc>
          <w:tcPr>
            <w:tcW w:w="3411" w:type="dxa"/>
          </w:tcPr>
          <w:p w14:paraId="09804005" w14:textId="77777777" w:rsidR="005C641B" w:rsidRDefault="005C641B" w:rsidP="00C13BEB"/>
        </w:tc>
        <w:tc>
          <w:tcPr>
            <w:tcW w:w="2315" w:type="dxa"/>
          </w:tcPr>
          <w:p w14:paraId="1824AA01" w14:textId="77777777" w:rsidR="005C641B" w:rsidRDefault="005C641B" w:rsidP="00C13BEB"/>
        </w:tc>
        <w:tc>
          <w:tcPr>
            <w:tcW w:w="1418" w:type="dxa"/>
          </w:tcPr>
          <w:p w14:paraId="519AA5F4" w14:textId="77777777" w:rsidR="005C641B" w:rsidRDefault="005C641B" w:rsidP="00C13BEB"/>
        </w:tc>
      </w:tr>
      <w:tr w:rsidR="005C641B" w14:paraId="753504D5" w14:textId="77777777" w:rsidTr="005C641B">
        <w:tc>
          <w:tcPr>
            <w:tcW w:w="1640" w:type="dxa"/>
          </w:tcPr>
          <w:p w14:paraId="2CD17AEC" w14:textId="77777777" w:rsidR="005C641B" w:rsidRDefault="005C641B" w:rsidP="00C13BEB"/>
        </w:tc>
        <w:tc>
          <w:tcPr>
            <w:tcW w:w="3411" w:type="dxa"/>
          </w:tcPr>
          <w:p w14:paraId="7B658A2B" w14:textId="77777777" w:rsidR="005C641B" w:rsidRDefault="005C641B" w:rsidP="00C13BEB"/>
        </w:tc>
        <w:tc>
          <w:tcPr>
            <w:tcW w:w="2315" w:type="dxa"/>
          </w:tcPr>
          <w:p w14:paraId="01729D0B" w14:textId="77777777" w:rsidR="005C641B" w:rsidRDefault="005C641B" w:rsidP="00C13BEB"/>
        </w:tc>
        <w:tc>
          <w:tcPr>
            <w:tcW w:w="1418" w:type="dxa"/>
          </w:tcPr>
          <w:p w14:paraId="24FF6792" w14:textId="77777777" w:rsidR="005C641B" w:rsidRDefault="005C641B" w:rsidP="00C13BEB"/>
        </w:tc>
      </w:tr>
      <w:tr w:rsidR="005C641B" w14:paraId="4D899C02" w14:textId="77777777" w:rsidTr="005C641B">
        <w:tc>
          <w:tcPr>
            <w:tcW w:w="1640" w:type="dxa"/>
          </w:tcPr>
          <w:p w14:paraId="0E075EF3" w14:textId="77777777" w:rsidR="005C641B" w:rsidRDefault="005C641B" w:rsidP="00C13BEB"/>
        </w:tc>
        <w:tc>
          <w:tcPr>
            <w:tcW w:w="3411" w:type="dxa"/>
          </w:tcPr>
          <w:p w14:paraId="4BD23A03" w14:textId="77777777" w:rsidR="005C641B" w:rsidRDefault="005C641B" w:rsidP="00C13BEB"/>
        </w:tc>
        <w:tc>
          <w:tcPr>
            <w:tcW w:w="2315" w:type="dxa"/>
          </w:tcPr>
          <w:p w14:paraId="5B086599" w14:textId="77777777" w:rsidR="005C641B" w:rsidRDefault="005C641B" w:rsidP="00C13BEB"/>
        </w:tc>
        <w:tc>
          <w:tcPr>
            <w:tcW w:w="1418" w:type="dxa"/>
          </w:tcPr>
          <w:p w14:paraId="6C2E769F" w14:textId="77777777" w:rsidR="005C641B" w:rsidRDefault="005C641B" w:rsidP="00C13BEB"/>
        </w:tc>
      </w:tr>
      <w:tr w:rsidR="005C641B" w14:paraId="21A035D3" w14:textId="77777777" w:rsidTr="005C641B">
        <w:tc>
          <w:tcPr>
            <w:tcW w:w="1640" w:type="dxa"/>
            <w:shd w:val="clear" w:color="auto" w:fill="F2F2F2" w:themeFill="background1" w:themeFillShade="F2"/>
          </w:tcPr>
          <w:p w14:paraId="3332E872" w14:textId="77777777" w:rsidR="005C641B" w:rsidRPr="007C6BC6" w:rsidRDefault="005C641B" w:rsidP="00C13BEB">
            <w:pPr>
              <w:rPr>
                <w:b/>
              </w:rPr>
            </w:pPr>
            <w:r w:rsidRPr="007C6BC6">
              <w:rPr>
                <w:b/>
              </w:rPr>
              <w:t xml:space="preserve">Summa </w:t>
            </w:r>
          </w:p>
        </w:tc>
        <w:tc>
          <w:tcPr>
            <w:tcW w:w="3411" w:type="dxa"/>
            <w:shd w:val="clear" w:color="auto" w:fill="F2F2F2" w:themeFill="background1" w:themeFillShade="F2"/>
          </w:tcPr>
          <w:p w14:paraId="430C3096" w14:textId="77777777" w:rsidR="005C641B" w:rsidRPr="007C6BC6" w:rsidRDefault="005C641B" w:rsidP="00C13BEB">
            <w:pPr>
              <w:rPr>
                <w:b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14:paraId="45B0B5CC" w14:textId="77777777" w:rsidR="005C641B" w:rsidRPr="007C6BC6" w:rsidRDefault="005C641B" w:rsidP="00C13BEB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73B1BA4" w14:textId="77777777" w:rsidR="005C641B" w:rsidRPr="007C6BC6" w:rsidRDefault="005C641B" w:rsidP="00C13BEB">
            <w:pPr>
              <w:rPr>
                <w:b/>
              </w:rPr>
            </w:pPr>
          </w:p>
        </w:tc>
      </w:tr>
    </w:tbl>
    <w:p w14:paraId="1A3DB1ED" w14:textId="77777777" w:rsidR="00A74FD6" w:rsidRDefault="00A74FD6" w:rsidP="00266CD0"/>
    <w:p w14:paraId="4BDF9582" w14:textId="77777777" w:rsidR="006A0EAF" w:rsidRDefault="006A0EAF" w:rsidP="00266CD0"/>
    <w:p w14:paraId="5B776FD8" w14:textId="77777777" w:rsidR="00C542CF" w:rsidRDefault="009E3DEE" w:rsidP="00072279">
      <w:pPr>
        <w:pStyle w:val="Rubrik1"/>
        <w:numPr>
          <w:ilvl w:val="0"/>
          <w:numId w:val="17"/>
        </w:numPr>
      </w:pPr>
      <w:bookmarkStart w:id="20" w:name="_Toc61341546"/>
      <w:r>
        <w:t>H</w:t>
      </w:r>
      <w:r w:rsidR="00C542CF">
        <w:t>ållbarhet</w:t>
      </w:r>
      <w:bookmarkEnd w:id="20"/>
    </w:p>
    <w:p w14:paraId="100AA696" w14:textId="77777777" w:rsidR="003116C5" w:rsidRPr="00266CD0" w:rsidRDefault="003116C5" w:rsidP="003116C5">
      <w:r>
        <w:t>Information:</w:t>
      </w:r>
    </w:p>
    <w:p w14:paraId="03A5784D" w14:textId="77777777" w:rsidR="003116C5" w:rsidRDefault="003116C5" w:rsidP="003116C5">
      <w:r>
        <w:t>Följande funktioner kravställs och utvärderas.</w:t>
      </w:r>
    </w:p>
    <w:p w14:paraId="7E04D119" w14:textId="77777777" w:rsidR="003116C5" w:rsidRDefault="003116C5" w:rsidP="003116C5">
      <w:r>
        <w:t>Vikt vid utvärdering av förutsättningar är    ______    %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1418"/>
        <w:gridCol w:w="1276"/>
        <w:gridCol w:w="992"/>
        <w:gridCol w:w="1217"/>
        <w:gridCol w:w="762"/>
      </w:tblGrid>
      <w:tr w:rsidR="007C0B9E" w14:paraId="40E1EC25" w14:textId="77777777" w:rsidTr="009821EB">
        <w:tc>
          <w:tcPr>
            <w:tcW w:w="988" w:type="dxa"/>
            <w:shd w:val="clear" w:color="auto" w:fill="F2F2F2" w:themeFill="background1" w:themeFillShade="F2"/>
          </w:tcPr>
          <w:p w14:paraId="19D6B5F4" w14:textId="77777777" w:rsidR="007C0B9E" w:rsidRPr="0091719D" w:rsidRDefault="007C0B9E" w:rsidP="00D54E13">
            <w:pPr>
              <w:rPr>
                <w:b/>
              </w:rPr>
            </w:pPr>
            <w:r>
              <w:rPr>
                <w:b/>
              </w:rPr>
              <w:t>Krav förut</w:t>
            </w:r>
            <w:r w:rsidR="009821EB">
              <w:rPr>
                <w:b/>
              </w:rPr>
              <w:t>-</w:t>
            </w:r>
            <w:r>
              <w:rPr>
                <w:b/>
              </w:rPr>
              <w:t>sättning nr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5D0F0D82" w14:textId="77777777" w:rsidR="007C0B9E" w:rsidRPr="0091719D" w:rsidRDefault="007C0B9E" w:rsidP="00D54E13">
            <w:pPr>
              <w:rPr>
                <w:b/>
              </w:rPr>
            </w:pPr>
            <w:r w:rsidRPr="0091719D">
              <w:rPr>
                <w:b/>
              </w:rPr>
              <w:t>Funktion</w:t>
            </w:r>
            <w:r>
              <w:rPr>
                <w:b/>
              </w:rPr>
              <w:t>/ egenskap/ information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861316" w14:textId="77777777" w:rsidR="007C0B9E" w:rsidRDefault="007C0B9E" w:rsidP="00D54E13">
            <w:pPr>
              <w:rPr>
                <w:b/>
              </w:rPr>
            </w:pPr>
            <w:r w:rsidRPr="0091719D">
              <w:rPr>
                <w:b/>
              </w:rPr>
              <w:t>Funktionen</w:t>
            </w:r>
            <w:r>
              <w:rPr>
                <w:b/>
              </w:rPr>
              <w:t>/ egenskapen</w:t>
            </w:r>
            <w:r w:rsidRPr="0091719D">
              <w:rPr>
                <w:b/>
              </w:rPr>
              <w:t xml:space="preserve"> är ett krav</w:t>
            </w:r>
            <w:r>
              <w:rPr>
                <w:b/>
              </w:rPr>
              <w:t>.</w:t>
            </w:r>
          </w:p>
          <w:p w14:paraId="23970B2F" w14:textId="77777777" w:rsidR="007C0B9E" w:rsidRPr="0091719D" w:rsidRDefault="007C0B9E" w:rsidP="00D54E13">
            <w:pPr>
              <w:rPr>
                <w:b/>
              </w:rPr>
            </w:pPr>
            <w:r>
              <w:rPr>
                <w:b/>
              </w:rPr>
              <w:t>Ja/nej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494DBE5" w14:textId="77777777" w:rsidR="007C0B9E" w:rsidRPr="0091719D" w:rsidRDefault="007C0B9E" w:rsidP="00D54E13">
            <w:pPr>
              <w:rPr>
                <w:b/>
              </w:rPr>
            </w:pPr>
            <w:r>
              <w:rPr>
                <w:b/>
              </w:rPr>
              <w:t>Funktionen/ egenskapen ger</w:t>
            </w:r>
            <w:r w:rsidRPr="0091719D">
              <w:rPr>
                <w:b/>
              </w:rPr>
              <w:t xml:space="preserve"> ett mervärde</w:t>
            </w:r>
            <w:r>
              <w:rPr>
                <w:b/>
              </w:rPr>
              <w:t>. Ja/nej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DC4C785" w14:textId="77777777" w:rsidR="007C0B9E" w:rsidRPr="0091719D" w:rsidRDefault="007C0B9E" w:rsidP="00436505">
            <w:pPr>
              <w:rPr>
                <w:b/>
              </w:rPr>
            </w:pPr>
            <w:r w:rsidRPr="0091719D">
              <w:rPr>
                <w:b/>
              </w:rPr>
              <w:t>Vikt</w:t>
            </w:r>
            <w:r>
              <w:rPr>
                <w:b/>
              </w:rPr>
              <w:t xml:space="preserve"> per rad 0 – 100. Total-summa 100.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14:paraId="5126FF60" w14:textId="77777777" w:rsidR="007C0B9E" w:rsidRPr="0091719D" w:rsidRDefault="007C0B9E" w:rsidP="00D54E13">
            <w:pPr>
              <w:rPr>
                <w:b/>
              </w:rPr>
            </w:pPr>
            <w:r>
              <w:rPr>
                <w:b/>
              </w:rPr>
              <w:t xml:space="preserve">Anbudets erhållna poäng vid </w:t>
            </w:r>
            <w:proofErr w:type="spellStart"/>
            <w:r>
              <w:rPr>
                <w:b/>
              </w:rPr>
              <w:t>ut-värdering</w:t>
            </w:r>
            <w:proofErr w:type="spellEnd"/>
          </w:p>
        </w:tc>
        <w:tc>
          <w:tcPr>
            <w:tcW w:w="762" w:type="dxa"/>
            <w:shd w:val="clear" w:color="auto" w:fill="F2F2F2" w:themeFill="background1" w:themeFillShade="F2"/>
          </w:tcPr>
          <w:p w14:paraId="601FD958" w14:textId="77777777" w:rsidR="007C0B9E" w:rsidRPr="0091719D" w:rsidRDefault="007C0B9E" w:rsidP="00D54E13">
            <w:pPr>
              <w:rPr>
                <w:b/>
              </w:rPr>
            </w:pPr>
            <w:r w:rsidRPr="0091719D">
              <w:rPr>
                <w:b/>
              </w:rPr>
              <w:t>Övrigt</w:t>
            </w:r>
          </w:p>
        </w:tc>
      </w:tr>
      <w:tr w:rsidR="007C0B9E" w14:paraId="3D78BA30" w14:textId="77777777" w:rsidTr="009821EB">
        <w:tc>
          <w:tcPr>
            <w:tcW w:w="988" w:type="dxa"/>
          </w:tcPr>
          <w:p w14:paraId="362D25DA" w14:textId="77777777" w:rsidR="007C0B9E" w:rsidRDefault="007C0B9E" w:rsidP="00D54E13">
            <w:r>
              <w:t>a</w:t>
            </w:r>
          </w:p>
        </w:tc>
        <w:tc>
          <w:tcPr>
            <w:tcW w:w="2409" w:type="dxa"/>
          </w:tcPr>
          <w:p w14:paraId="7D11F0F0" w14:textId="77777777" w:rsidR="007C0B9E" w:rsidRDefault="007C0B9E" w:rsidP="00AA6943">
            <w:r w:rsidRPr="009E2B62">
              <w:t>Tillgänglighet</w:t>
            </w:r>
            <w:r w:rsidR="009E2B62">
              <w:t>.</w:t>
            </w:r>
            <w:r>
              <w:br/>
              <w:t>Leverantören ska inlämna en skriftlig beskrivning kring hur tillgänglighet enligt Boverkets byggregler (BBR) är tillgodosett i uppdraget.</w:t>
            </w:r>
          </w:p>
          <w:p w14:paraId="345511BD" w14:textId="77777777" w:rsidR="007C0B9E" w:rsidRDefault="007C0B9E" w:rsidP="00D54E13"/>
        </w:tc>
        <w:tc>
          <w:tcPr>
            <w:tcW w:w="1418" w:type="dxa"/>
          </w:tcPr>
          <w:p w14:paraId="3E963E87" w14:textId="77777777" w:rsidR="007C0B9E" w:rsidRDefault="007C0B9E" w:rsidP="00D54E13"/>
        </w:tc>
        <w:tc>
          <w:tcPr>
            <w:tcW w:w="1276" w:type="dxa"/>
          </w:tcPr>
          <w:p w14:paraId="24E983BB" w14:textId="77777777" w:rsidR="007C0B9E" w:rsidRDefault="007C0B9E" w:rsidP="00D54E13"/>
        </w:tc>
        <w:tc>
          <w:tcPr>
            <w:tcW w:w="992" w:type="dxa"/>
          </w:tcPr>
          <w:p w14:paraId="2D6F69BD" w14:textId="77777777" w:rsidR="007C0B9E" w:rsidRDefault="007C0B9E" w:rsidP="00D54E13"/>
        </w:tc>
        <w:tc>
          <w:tcPr>
            <w:tcW w:w="1217" w:type="dxa"/>
          </w:tcPr>
          <w:p w14:paraId="2638321B" w14:textId="77777777" w:rsidR="007C0B9E" w:rsidRDefault="007C0B9E" w:rsidP="00D54E13"/>
        </w:tc>
        <w:tc>
          <w:tcPr>
            <w:tcW w:w="762" w:type="dxa"/>
          </w:tcPr>
          <w:p w14:paraId="54E7035C" w14:textId="77777777" w:rsidR="007C0B9E" w:rsidRDefault="007C0B9E" w:rsidP="00D54E13"/>
        </w:tc>
      </w:tr>
      <w:tr w:rsidR="009821EB" w14:paraId="59459931" w14:textId="77777777" w:rsidTr="005C641B">
        <w:tc>
          <w:tcPr>
            <w:tcW w:w="988" w:type="dxa"/>
            <w:shd w:val="clear" w:color="auto" w:fill="DEEAF6" w:themeFill="accent1" w:themeFillTint="33"/>
          </w:tcPr>
          <w:p w14:paraId="5B8B8E24" w14:textId="77777777" w:rsidR="009821EB" w:rsidRDefault="005C641B" w:rsidP="00436505">
            <w:r>
              <w:t>Anbudsgivarens svar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13D8D897" w14:textId="77777777" w:rsidR="009821EB" w:rsidRPr="00AA6943" w:rsidRDefault="009821EB" w:rsidP="00D54E13">
            <w:pPr>
              <w:rPr>
                <w:rStyle w:val="Stark"/>
                <w:rFonts w:cstheme="minorHAnsi"/>
                <w:b w:val="0"/>
                <w:color w:val="000000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00F9E6B6" w14:textId="77777777" w:rsidR="009821EB" w:rsidRDefault="009821EB" w:rsidP="00D54E13"/>
        </w:tc>
        <w:tc>
          <w:tcPr>
            <w:tcW w:w="1276" w:type="dxa"/>
            <w:shd w:val="clear" w:color="auto" w:fill="DEEAF6" w:themeFill="accent1" w:themeFillTint="33"/>
          </w:tcPr>
          <w:p w14:paraId="0E147D08" w14:textId="77777777" w:rsidR="009821EB" w:rsidRDefault="009821EB" w:rsidP="00D54E13"/>
        </w:tc>
        <w:tc>
          <w:tcPr>
            <w:tcW w:w="992" w:type="dxa"/>
            <w:shd w:val="clear" w:color="auto" w:fill="DEEAF6" w:themeFill="accent1" w:themeFillTint="33"/>
          </w:tcPr>
          <w:p w14:paraId="430D5620" w14:textId="77777777" w:rsidR="009821EB" w:rsidRDefault="009821EB" w:rsidP="00D54E13"/>
        </w:tc>
        <w:tc>
          <w:tcPr>
            <w:tcW w:w="1217" w:type="dxa"/>
            <w:shd w:val="clear" w:color="auto" w:fill="DEEAF6" w:themeFill="accent1" w:themeFillTint="33"/>
          </w:tcPr>
          <w:p w14:paraId="71ADF422" w14:textId="77777777" w:rsidR="009821EB" w:rsidRDefault="009821EB" w:rsidP="00D54E13"/>
        </w:tc>
        <w:tc>
          <w:tcPr>
            <w:tcW w:w="762" w:type="dxa"/>
            <w:shd w:val="clear" w:color="auto" w:fill="DEEAF6" w:themeFill="accent1" w:themeFillTint="33"/>
          </w:tcPr>
          <w:p w14:paraId="397BB117" w14:textId="77777777" w:rsidR="009821EB" w:rsidRDefault="009821EB" w:rsidP="00D54E13"/>
        </w:tc>
      </w:tr>
      <w:tr w:rsidR="007C0B9E" w14:paraId="79040085" w14:textId="77777777" w:rsidTr="009821EB">
        <w:tc>
          <w:tcPr>
            <w:tcW w:w="988" w:type="dxa"/>
          </w:tcPr>
          <w:p w14:paraId="5E12E4D6" w14:textId="77777777" w:rsidR="007C0B9E" w:rsidRDefault="007C0B9E" w:rsidP="00436505">
            <w:r>
              <w:lastRenderedPageBreak/>
              <w:t>b</w:t>
            </w:r>
          </w:p>
        </w:tc>
        <w:tc>
          <w:tcPr>
            <w:tcW w:w="2409" w:type="dxa"/>
          </w:tcPr>
          <w:p w14:paraId="15E1BF22" w14:textId="77777777" w:rsidR="007C0B9E" w:rsidRPr="00AA6943" w:rsidRDefault="00174E7D" w:rsidP="00174E7D">
            <w:pPr>
              <w:rPr>
                <w:rFonts w:cstheme="minorHAnsi"/>
              </w:rPr>
            </w:pPr>
            <w:r>
              <w:rPr>
                <w:rStyle w:val="Stark"/>
                <w:rFonts w:cstheme="minorHAnsi"/>
                <w:b w:val="0"/>
                <w:color w:val="000000"/>
              </w:rPr>
              <w:t>Drifts- och underhållsplan</w:t>
            </w:r>
            <w:r w:rsidR="007C0B9E" w:rsidRPr="00AA6943">
              <w:rPr>
                <w:rStyle w:val="Stark"/>
                <w:rFonts w:cstheme="minorHAnsi"/>
                <w:b w:val="0"/>
                <w:color w:val="000000"/>
              </w:rPr>
              <w:t xml:space="preserve"> </w:t>
            </w:r>
            <w:r w:rsidR="007C0B9E">
              <w:rPr>
                <w:rStyle w:val="Stark"/>
                <w:rFonts w:cstheme="minorHAnsi"/>
                <w:b w:val="0"/>
                <w:color w:val="000000"/>
              </w:rPr>
              <w:t>bifogas anbud och vid överlämning av anläggning</w:t>
            </w:r>
            <w:r>
              <w:rPr>
                <w:rStyle w:val="Betoning"/>
                <w:rFonts w:cstheme="minorHAnsi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14:paraId="106E4994" w14:textId="77777777" w:rsidR="007C0B9E" w:rsidRDefault="007C0B9E" w:rsidP="00D54E13"/>
        </w:tc>
        <w:tc>
          <w:tcPr>
            <w:tcW w:w="1276" w:type="dxa"/>
          </w:tcPr>
          <w:p w14:paraId="72097E84" w14:textId="77777777" w:rsidR="007C0B9E" w:rsidRDefault="007C0B9E" w:rsidP="00D54E13"/>
        </w:tc>
        <w:tc>
          <w:tcPr>
            <w:tcW w:w="992" w:type="dxa"/>
          </w:tcPr>
          <w:p w14:paraId="7147804B" w14:textId="77777777" w:rsidR="007C0B9E" w:rsidRDefault="007C0B9E" w:rsidP="00D54E13"/>
        </w:tc>
        <w:tc>
          <w:tcPr>
            <w:tcW w:w="1217" w:type="dxa"/>
          </w:tcPr>
          <w:p w14:paraId="5F119E47" w14:textId="77777777" w:rsidR="007C0B9E" w:rsidRDefault="007C0B9E" w:rsidP="00D54E13"/>
        </w:tc>
        <w:tc>
          <w:tcPr>
            <w:tcW w:w="762" w:type="dxa"/>
          </w:tcPr>
          <w:p w14:paraId="41F1EC53" w14:textId="77777777" w:rsidR="007C0B9E" w:rsidRDefault="007C0B9E" w:rsidP="00D54E13"/>
        </w:tc>
      </w:tr>
      <w:tr w:rsidR="009821EB" w14:paraId="4E861214" w14:textId="77777777" w:rsidTr="005C641B">
        <w:tc>
          <w:tcPr>
            <w:tcW w:w="988" w:type="dxa"/>
            <w:shd w:val="clear" w:color="auto" w:fill="DEEAF6" w:themeFill="accent1" w:themeFillTint="33"/>
          </w:tcPr>
          <w:p w14:paraId="2994DC63" w14:textId="77777777" w:rsidR="009821EB" w:rsidRDefault="005C641B" w:rsidP="00D54E13">
            <w:r>
              <w:t>Anbudsgivarens svar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4ED7955C" w14:textId="77777777" w:rsidR="009821EB" w:rsidRDefault="009821EB" w:rsidP="00D54E13"/>
        </w:tc>
        <w:tc>
          <w:tcPr>
            <w:tcW w:w="1418" w:type="dxa"/>
            <w:shd w:val="clear" w:color="auto" w:fill="DEEAF6" w:themeFill="accent1" w:themeFillTint="33"/>
          </w:tcPr>
          <w:p w14:paraId="3F89CAA1" w14:textId="77777777" w:rsidR="009821EB" w:rsidRDefault="009821EB" w:rsidP="00D54E13"/>
        </w:tc>
        <w:tc>
          <w:tcPr>
            <w:tcW w:w="1276" w:type="dxa"/>
            <w:shd w:val="clear" w:color="auto" w:fill="DEEAF6" w:themeFill="accent1" w:themeFillTint="33"/>
          </w:tcPr>
          <w:p w14:paraId="242F6505" w14:textId="77777777" w:rsidR="009821EB" w:rsidRDefault="009821EB" w:rsidP="00D54E13"/>
        </w:tc>
        <w:tc>
          <w:tcPr>
            <w:tcW w:w="992" w:type="dxa"/>
            <w:shd w:val="clear" w:color="auto" w:fill="DEEAF6" w:themeFill="accent1" w:themeFillTint="33"/>
          </w:tcPr>
          <w:p w14:paraId="4943452F" w14:textId="77777777" w:rsidR="009821EB" w:rsidRDefault="009821EB" w:rsidP="00D54E13"/>
        </w:tc>
        <w:tc>
          <w:tcPr>
            <w:tcW w:w="1217" w:type="dxa"/>
            <w:shd w:val="clear" w:color="auto" w:fill="DEEAF6" w:themeFill="accent1" w:themeFillTint="33"/>
          </w:tcPr>
          <w:p w14:paraId="34C20A25" w14:textId="77777777" w:rsidR="009821EB" w:rsidRDefault="009821EB" w:rsidP="00D54E13"/>
        </w:tc>
        <w:tc>
          <w:tcPr>
            <w:tcW w:w="762" w:type="dxa"/>
            <w:shd w:val="clear" w:color="auto" w:fill="DEEAF6" w:themeFill="accent1" w:themeFillTint="33"/>
          </w:tcPr>
          <w:p w14:paraId="130C00C4" w14:textId="77777777" w:rsidR="009821EB" w:rsidRDefault="009821EB" w:rsidP="00D54E13"/>
        </w:tc>
      </w:tr>
      <w:tr w:rsidR="007C0B9E" w14:paraId="1A42F941" w14:textId="77777777" w:rsidTr="009821EB">
        <w:tc>
          <w:tcPr>
            <w:tcW w:w="988" w:type="dxa"/>
          </w:tcPr>
          <w:p w14:paraId="08706FEC" w14:textId="77777777" w:rsidR="007C0B9E" w:rsidRDefault="007C0B9E" w:rsidP="00D54E13">
            <w:r>
              <w:t>c</w:t>
            </w:r>
          </w:p>
        </w:tc>
        <w:tc>
          <w:tcPr>
            <w:tcW w:w="2409" w:type="dxa"/>
          </w:tcPr>
          <w:p w14:paraId="5C825E5D" w14:textId="77777777" w:rsidR="007C0B9E" w:rsidRDefault="007C0B9E" w:rsidP="00D54E13">
            <w:r>
              <w:t>LCC-beräkning bifogas anbud</w:t>
            </w:r>
          </w:p>
        </w:tc>
        <w:tc>
          <w:tcPr>
            <w:tcW w:w="1418" w:type="dxa"/>
          </w:tcPr>
          <w:p w14:paraId="106B0761" w14:textId="77777777" w:rsidR="007C0B9E" w:rsidRDefault="007C0B9E" w:rsidP="00D54E13"/>
        </w:tc>
        <w:tc>
          <w:tcPr>
            <w:tcW w:w="1276" w:type="dxa"/>
          </w:tcPr>
          <w:p w14:paraId="7506D5CC" w14:textId="77777777" w:rsidR="007C0B9E" w:rsidRDefault="007C0B9E" w:rsidP="00D54E13"/>
        </w:tc>
        <w:tc>
          <w:tcPr>
            <w:tcW w:w="992" w:type="dxa"/>
          </w:tcPr>
          <w:p w14:paraId="2244F0D7" w14:textId="77777777" w:rsidR="007C0B9E" w:rsidRDefault="007C0B9E" w:rsidP="00D54E13"/>
        </w:tc>
        <w:tc>
          <w:tcPr>
            <w:tcW w:w="1217" w:type="dxa"/>
          </w:tcPr>
          <w:p w14:paraId="49D83A27" w14:textId="77777777" w:rsidR="007C0B9E" w:rsidRDefault="007C0B9E" w:rsidP="00D54E13"/>
        </w:tc>
        <w:tc>
          <w:tcPr>
            <w:tcW w:w="762" w:type="dxa"/>
          </w:tcPr>
          <w:p w14:paraId="073BC00A" w14:textId="77777777" w:rsidR="007C0B9E" w:rsidRDefault="007C0B9E" w:rsidP="00D54E13"/>
        </w:tc>
      </w:tr>
      <w:tr w:rsidR="009821EB" w14:paraId="25C2E475" w14:textId="77777777" w:rsidTr="005C641B">
        <w:tc>
          <w:tcPr>
            <w:tcW w:w="988" w:type="dxa"/>
            <w:shd w:val="clear" w:color="auto" w:fill="DEEAF6" w:themeFill="accent1" w:themeFillTint="33"/>
          </w:tcPr>
          <w:p w14:paraId="1661003E" w14:textId="77777777" w:rsidR="009821EB" w:rsidRDefault="005C641B" w:rsidP="00C668CF">
            <w:r>
              <w:t>Anbudsgivarens svar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225304E5" w14:textId="77777777" w:rsidR="009821EB" w:rsidRPr="00DF22DC" w:rsidRDefault="009821EB" w:rsidP="00C668CF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65EF8BC6" w14:textId="77777777" w:rsidR="009821EB" w:rsidRDefault="009821EB" w:rsidP="00C668CF"/>
        </w:tc>
        <w:tc>
          <w:tcPr>
            <w:tcW w:w="1276" w:type="dxa"/>
            <w:shd w:val="clear" w:color="auto" w:fill="DEEAF6" w:themeFill="accent1" w:themeFillTint="33"/>
          </w:tcPr>
          <w:p w14:paraId="31D208D1" w14:textId="77777777" w:rsidR="009821EB" w:rsidRDefault="009821EB" w:rsidP="00C668CF"/>
        </w:tc>
        <w:tc>
          <w:tcPr>
            <w:tcW w:w="992" w:type="dxa"/>
            <w:shd w:val="clear" w:color="auto" w:fill="DEEAF6" w:themeFill="accent1" w:themeFillTint="33"/>
          </w:tcPr>
          <w:p w14:paraId="61A90441" w14:textId="77777777" w:rsidR="009821EB" w:rsidRDefault="009821EB" w:rsidP="00C668CF"/>
        </w:tc>
        <w:tc>
          <w:tcPr>
            <w:tcW w:w="1217" w:type="dxa"/>
            <w:shd w:val="clear" w:color="auto" w:fill="DEEAF6" w:themeFill="accent1" w:themeFillTint="33"/>
          </w:tcPr>
          <w:p w14:paraId="2C1512A6" w14:textId="77777777" w:rsidR="009821EB" w:rsidRDefault="009821EB" w:rsidP="00C668CF"/>
        </w:tc>
        <w:tc>
          <w:tcPr>
            <w:tcW w:w="762" w:type="dxa"/>
            <w:shd w:val="clear" w:color="auto" w:fill="DEEAF6" w:themeFill="accent1" w:themeFillTint="33"/>
          </w:tcPr>
          <w:p w14:paraId="3F792666" w14:textId="77777777" w:rsidR="009821EB" w:rsidRDefault="009821EB" w:rsidP="00C668CF"/>
        </w:tc>
      </w:tr>
      <w:tr w:rsidR="007C0B9E" w14:paraId="28AB8FBE" w14:textId="77777777" w:rsidTr="009821EB">
        <w:tc>
          <w:tcPr>
            <w:tcW w:w="988" w:type="dxa"/>
          </w:tcPr>
          <w:p w14:paraId="40C32855" w14:textId="77777777" w:rsidR="007C0B9E" w:rsidRDefault="007C0B9E" w:rsidP="00C668CF">
            <w:r>
              <w:t>d</w:t>
            </w:r>
          </w:p>
        </w:tc>
        <w:tc>
          <w:tcPr>
            <w:tcW w:w="2409" w:type="dxa"/>
          </w:tcPr>
          <w:p w14:paraId="19EF17D4" w14:textId="77777777" w:rsidR="007C0B9E" w:rsidRPr="009E2B62" w:rsidRDefault="007C0B9E" w:rsidP="00C668CF">
            <w:r w:rsidRPr="009E2B62">
              <w:t>Halogenfria kablar och installationsrör</w:t>
            </w:r>
            <w:r w:rsidR="009E2B62" w:rsidRPr="009E2B62">
              <w:t>.</w:t>
            </w:r>
          </w:p>
          <w:p w14:paraId="0471D66B" w14:textId="77777777" w:rsidR="007C0B9E" w:rsidRPr="002D388F" w:rsidRDefault="007C0B9E" w:rsidP="00C668CF">
            <w:r>
              <w:t xml:space="preserve">Leverantören ska på </w:t>
            </w:r>
            <w:r w:rsidRPr="002D388F">
              <w:t>begäran uppvisa dokumen</w:t>
            </w:r>
            <w:r>
              <w:t xml:space="preserve">tation som styrker att krav på </w:t>
            </w:r>
            <w:r w:rsidRPr="002D388F">
              <w:rPr>
                <w:i/>
              </w:rPr>
              <w:t xml:space="preserve">Halogenfria </w:t>
            </w:r>
            <w:r>
              <w:rPr>
                <w:i/>
              </w:rPr>
              <w:t>kablar och installationsrör</w:t>
            </w:r>
            <w:r w:rsidRPr="009E75E7">
              <w:t xml:space="preserve"> </w:t>
            </w:r>
            <w:r>
              <w:t xml:space="preserve">uppfylls. </w:t>
            </w:r>
            <w:r w:rsidRPr="002D388F">
              <w:t xml:space="preserve">Leverantören </w:t>
            </w:r>
            <w:r>
              <w:t>ska</w:t>
            </w:r>
            <w:r w:rsidRPr="002D388F">
              <w:t xml:space="preserve"> </w:t>
            </w:r>
            <w:r>
              <w:t xml:space="preserve">på begäran </w:t>
            </w:r>
            <w:r w:rsidRPr="002D388F">
              <w:t>uppvisa</w:t>
            </w:r>
            <w:r>
              <w:t xml:space="preserve"> något av följande bevis</w:t>
            </w:r>
            <w:r w:rsidRPr="002D388F">
              <w:t>:</w:t>
            </w:r>
          </w:p>
          <w:p w14:paraId="1E3B7567" w14:textId="77777777" w:rsidR="007C0B9E" w:rsidRDefault="007C0B9E" w:rsidP="00C668CF">
            <w:pPr>
              <w:pStyle w:val="Liststycke"/>
              <w:numPr>
                <w:ilvl w:val="0"/>
                <w:numId w:val="18"/>
              </w:numPr>
              <w:contextualSpacing w:val="0"/>
            </w:pPr>
            <w:r>
              <w:t>Signerat intyg från produkttillverkare att kablar och installationsrör är halogenfria</w:t>
            </w:r>
          </w:p>
          <w:p w14:paraId="6A13C28A" w14:textId="77777777" w:rsidR="007C0B9E" w:rsidRPr="00694FB8" w:rsidRDefault="007C0B9E" w:rsidP="00C668CF">
            <w:pPr>
              <w:rPr>
                <w:i/>
              </w:rPr>
            </w:pPr>
            <w:r w:rsidRPr="00694FB8">
              <w:rPr>
                <w:i/>
              </w:rPr>
              <w:t>eller</w:t>
            </w:r>
          </w:p>
          <w:p w14:paraId="131B04F9" w14:textId="77777777" w:rsidR="007C0B9E" w:rsidRPr="007918E9" w:rsidRDefault="007C0B9E" w:rsidP="00C668CF">
            <w:pPr>
              <w:pStyle w:val="Liststycke"/>
              <w:numPr>
                <w:ilvl w:val="0"/>
                <w:numId w:val="18"/>
              </w:numPr>
              <w:contextualSpacing w:val="0"/>
            </w:pPr>
            <w:r>
              <w:t>Testresultat</w:t>
            </w:r>
            <w:r w:rsidRPr="00D15231">
              <w:t xml:space="preserve"> </w:t>
            </w:r>
            <w:r>
              <w:t xml:space="preserve">som visar att kravet uppfylls, exempelvis enligt testmetod </w:t>
            </w:r>
            <w:r w:rsidRPr="00D15231">
              <w:t>I</w:t>
            </w:r>
            <w:r>
              <w:t>EC 62321-3-1 eller IEC 62321-3-2.</w:t>
            </w:r>
          </w:p>
        </w:tc>
        <w:tc>
          <w:tcPr>
            <w:tcW w:w="1418" w:type="dxa"/>
          </w:tcPr>
          <w:p w14:paraId="0E9A79F6" w14:textId="77777777" w:rsidR="007C0B9E" w:rsidRDefault="007C0B9E" w:rsidP="00C668CF"/>
        </w:tc>
        <w:tc>
          <w:tcPr>
            <w:tcW w:w="1276" w:type="dxa"/>
          </w:tcPr>
          <w:p w14:paraId="57457A01" w14:textId="77777777" w:rsidR="007C0B9E" w:rsidRDefault="007C0B9E" w:rsidP="00C668CF"/>
        </w:tc>
        <w:tc>
          <w:tcPr>
            <w:tcW w:w="992" w:type="dxa"/>
          </w:tcPr>
          <w:p w14:paraId="1F665594" w14:textId="77777777" w:rsidR="007C0B9E" w:rsidRDefault="007C0B9E" w:rsidP="00C668CF"/>
        </w:tc>
        <w:tc>
          <w:tcPr>
            <w:tcW w:w="1217" w:type="dxa"/>
          </w:tcPr>
          <w:p w14:paraId="33EDC0BE" w14:textId="77777777" w:rsidR="007C0B9E" w:rsidRDefault="007C0B9E" w:rsidP="00C668CF"/>
        </w:tc>
        <w:tc>
          <w:tcPr>
            <w:tcW w:w="762" w:type="dxa"/>
          </w:tcPr>
          <w:p w14:paraId="430818C8" w14:textId="77777777" w:rsidR="007C0B9E" w:rsidRDefault="007C0B9E" w:rsidP="00C668CF"/>
        </w:tc>
      </w:tr>
      <w:tr w:rsidR="005C641B" w14:paraId="6F55DC24" w14:textId="77777777" w:rsidTr="007C1112">
        <w:tc>
          <w:tcPr>
            <w:tcW w:w="988" w:type="dxa"/>
            <w:shd w:val="clear" w:color="auto" w:fill="DEEAF6" w:themeFill="accent1" w:themeFillTint="33"/>
          </w:tcPr>
          <w:p w14:paraId="58B632C1" w14:textId="77777777" w:rsidR="005C641B" w:rsidRDefault="005C641B" w:rsidP="00C668CF">
            <w:r>
              <w:t>Anbudsgivarens svar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60C601EF" w14:textId="77777777" w:rsidR="005C641B" w:rsidRPr="009E2B62" w:rsidRDefault="005C641B" w:rsidP="00B30277"/>
        </w:tc>
        <w:tc>
          <w:tcPr>
            <w:tcW w:w="1418" w:type="dxa"/>
            <w:shd w:val="clear" w:color="auto" w:fill="DEEAF6" w:themeFill="accent1" w:themeFillTint="33"/>
          </w:tcPr>
          <w:p w14:paraId="27451647" w14:textId="77777777" w:rsidR="005C641B" w:rsidRDefault="005C641B" w:rsidP="00C668CF"/>
        </w:tc>
        <w:tc>
          <w:tcPr>
            <w:tcW w:w="1276" w:type="dxa"/>
            <w:shd w:val="clear" w:color="auto" w:fill="DEEAF6" w:themeFill="accent1" w:themeFillTint="33"/>
          </w:tcPr>
          <w:p w14:paraId="20745D37" w14:textId="77777777" w:rsidR="005C641B" w:rsidRDefault="005C641B" w:rsidP="00C668CF"/>
        </w:tc>
        <w:tc>
          <w:tcPr>
            <w:tcW w:w="992" w:type="dxa"/>
            <w:shd w:val="clear" w:color="auto" w:fill="DEEAF6" w:themeFill="accent1" w:themeFillTint="33"/>
          </w:tcPr>
          <w:p w14:paraId="2B28BC08" w14:textId="77777777" w:rsidR="005C641B" w:rsidRDefault="005C641B" w:rsidP="00C668CF"/>
        </w:tc>
        <w:tc>
          <w:tcPr>
            <w:tcW w:w="1217" w:type="dxa"/>
            <w:shd w:val="clear" w:color="auto" w:fill="DEEAF6" w:themeFill="accent1" w:themeFillTint="33"/>
          </w:tcPr>
          <w:p w14:paraId="54C24975" w14:textId="77777777" w:rsidR="005C641B" w:rsidRDefault="005C641B" w:rsidP="00C668CF"/>
        </w:tc>
        <w:tc>
          <w:tcPr>
            <w:tcW w:w="762" w:type="dxa"/>
            <w:shd w:val="clear" w:color="auto" w:fill="DEEAF6" w:themeFill="accent1" w:themeFillTint="33"/>
          </w:tcPr>
          <w:p w14:paraId="3C890371" w14:textId="77777777" w:rsidR="005C641B" w:rsidRDefault="005C641B" w:rsidP="00C668CF"/>
        </w:tc>
      </w:tr>
      <w:tr w:rsidR="007C0B9E" w14:paraId="5106793F" w14:textId="77777777" w:rsidTr="009821EB">
        <w:tc>
          <w:tcPr>
            <w:tcW w:w="988" w:type="dxa"/>
          </w:tcPr>
          <w:p w14:paraId="4BEB45F7" w14:textId="77777777" w:rsidR="007C0B9E" w:rsidRDefault="007C0B9E" w:rsidP="00C668CF"/>
        </w:tc>
        <w:tc>
          <w:tcPr>
            <w:tcW w:w="2409" w:type="dxa"/>
            <w:shd w:val="clear" w:color="auto" w:fill="auto"/>
          </w:tcPr>
          <w:p w14:paraId="1BE7FC5C" w14:textId="77777777" w:rsidR="007C0B9E" w:rsidRPr="009E2B62" w:rsidRDefault="007C0B9E" w:rsidP="00B30277">
            <w:r w:rsidRPr="009E2B62">
              <w:t>Miljövarudeklarationer /EPD</w:t>
            </w:r>
            <w:r w:rsidR="009E2B62">
              <w:t>.</w:t>
            </w:r>
          </w:p>
          <w:p w14:paraId="2DC910EB" w14:textId="77777777" w:rsidR="007C0B9E" w:rsidRPr="00B30277" w:rsidRDefault="007C0B9E" w:rsidP="00B30277">
            <w:r w:rsidRPr="00B30277">
              <w:t xml:space="preserve">Mervärde ges för de leverantörer som offererar </w:t>
            </w:r>
            <w:r>
              <w:t xml:space="preserve">3 eller fler </w:t>
            </w:r>
            <w:r w:rsidRPr="00B30277">
              <w:t xml:space="preserve"> produkter </w:t>
            </w:r>
            <w:r>
              <w:t xml:space="preserve">i prislistan ”Huvudkomponenter” </w:t>
            </w:r>
            <w:r w:rsidRPr="00B30277">
              <w:t xml:space="preserve">som innehar en fullständig miljövarudeklaration (EPD), upprättad enligt kraven på </w:t>
            </w:r>
            <w:r w:rsidRPr="00B30277">
              <w:lastRenderedPageBreak/>
              <w:t>deklarationens innehåll i ISO 14025 (kapitel 7) eller EN 15804.</w:t>
            </w:r>
          </w:p>
          <w:p w14:paraId="159AC364" w14:textId="77777777" w:rsidR="007C0B9E" w:rsidRPr="00B30277" w:rsidRDefault="007C0B9E" w:rsidP="00C668CF"/>
        </w:tc>
        <w:tc>
          <w:tcPr>
            <w:tcW w:w="1418" w:type="dxa"/>
          </w:tcPr>
          <w:p w14:paraId="6D4699C2" w14:textId="77777777" w:rsidR="007C0B9E" w:rsidRDefault="007C0B9E" w:rsidP="00C668CF"/>
        </w:tc>
        <w:tc>
          <w:tcPr>
            <w:tcW w:w="1276" w:type="dxa"/>
          </w:tcPr>
          <w:p w14:paraId="48859DCA" w14:textId="77777777" w:rsidR="007C0B9E" w:rsidRDefault="007C0B9E" w:rsidP="00C668CF"/>
        </w:tc>
        <w:tc>
          <w:tcPr>
            <w:tcW w:w="992" w:type="dxa"/>
          </w:tcPr>
          <w:p w14:paraId="49032107" w14:textId="77777777" w:rsidR="007C0B9E" w:rsidRDefault="007C0B9E" w:rsidP="00C668CF"/>
        </w:tc>
        <w:tc>
          <w:tcPr>
            <w:tcW w:w="1217" w:type="dxa"/>
          </w:tcPr>
          <w:p w14:paraId="1816F0CC" w14:textId="77777777" w:rsidR="007C0B9E" w:rsidRDefault="007C0B9E" w:rsidP="00C668CF"/>
        </w:tc>
        <w:tc>
          <w:tcPr>
            <w:tcW w:w="762" w:type="dxa"/>
          </w:tcPr>
          <w:p w14:paraId="43208120" w14:textId="77777777" w:rsidR="007C0B9E" w:rsidRDefault="007C0B9E" w:rsidP="00C668CF"/>
        </w:tc>
      </w:tr>
      <w:tr w:rsidR="005C641B" w14:paraId="70362E7F" w14:textId="77777777" w:rsidTr="005C641B">
        <w:tc>
          <w:tcPr>
            <w:tcW w:w="988" w:type="dxa"/>
            <w:shd w:val="clear" w:color="auto" w:fill="DEEAF6" w:themeFill="accent1" w:themeFillTint="33"/>
          </w:tcPr>
          <w:p w14:paraId="006650D0" w14:textId="77777777" w:rsidR="005C641B" w:rsidRDefault="005C641B" w:rsidP="00C668CF">
            <w:r>
              <w:t>Anbudsgivarens svar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7036F6C1" w14:textId="77777777" w:rsidR="005C641B" w:rsidRPr="009E2B62" w:rsidRDefault="005C641B" w:rsidP="00C668CF"/>
        </w:tc>
        <w:tc>
          <w:tcPr>
            <w:tcW w:w="1418" w:type="dxa"/>
            <w:shd w:val="clear" w:color="auto" w:fill="DEEAF6" w:themeFill="accent1" w:themeFillTint="33"/>
          </w:tcPr>
          <w:p w14:paraId="07A536FD" w14:textId="77777777" w:rsidR="005C641B" w:rsidRDefault="005C641B" w:rsidP="00C668CF"/>
        </w:tc>
        <w:tc>
          <w:tcPr>
            <w:tcW w:w="1276" w:type="dxa"/>
            <w:shd w:val="clear" w:color="auto" w:fill="DEEAF6" w:themeFill="accent1" w:themeFillTint="33"/>
          </w:tcPr>
          <w:p w14:paraId="683B46EC" w14:textId="77777777" w:rsidR="005C641B" w:rsidRDefault="005C641B" w:rsidP="00C668CF"/>
        </w:tc>
        <w:tc>
          <w:tcPr>
            <w:tcW w:w="992" w:type="dxa"/>
            <w:shd w:val="clear" w:color="auto" w:fill="DEEAF6" w:themeFill="accent1" w:themeFillTint="33"/>
          </w:tcPr>
          <w:p w14:paraId="451CC2B8" w14:textId="77777777" w:rsidR="005C641B" w:rsidRDefault="005C641B" w:rsidP="00C668CF"/>
        </w:tc>
        <w:tc>
          <w:tcPr>
            <w:tcW w:w="1217" w:type="dxa"/>
            <w:shd w:val="clear" w:color="auto" w:fill="DEEAF6" w:themeFill="accent1" w:themeFillTint="33"/>
          </w:tcPr>
          <w:p w14:paraId="7B66F7C3" w14:textId="77777777" w:rsidR="005C641B" w:rsidRDefault="005C641B" w:rsidP="00C668CF"/>
        </w:tc>
        <w:tc>
          <w:tcPr>
            <w:tcW w:w="762" w:type="dxa"/>
            <w:shd w:val="clear" w:color="auto" w:fill="DEEAF6" w:themeFill="accent1" w:themeFillTint="33"/>
          </w:tcPr>
          <w:p w14:paraId="383BFBC3" w14:textId="77777777" w:rsidR="005C641B" w:rsidRDefault="005C641B" w:rsidP="00C668CF"/>
        </w:tc>
      </w:tr>
      <w:tr w:rsidR="007C0B9E" w14:paraId="48569712" w14:textId="77777777" w:rsidTr="009821EB">
        <w:tc>
          <w:tcPr>
            <w:tcW w:w="988" w:type="dxa"/>
          </w:tcPr>
          <w:p w14:paraId="69A2A2FD" w14:textId="77777777" w:rsidR="007C0B9E" w:rsidRDefault="007C0B9E" w:rsidP="00C668CF"/>
        </w:tc>
        <w:tc>
          <w:tcPr>
            <w:tcW w:w="2409" w:type="dxa"/>
          </w:tcPr>
          <w:p w14:paraId="1F53B0A2" w14:textId="77777777" w:rsidR="007C0B9E" w:rsidRDefault="007C0B9E" w:rsidP="00C668CF">
            <w:r w:rsidRPr="009E2B62">
              <w:t xml:space="preserve">Brandskyddsutrustning – </w:t>
            </w:r>
            <w:proofErr w:type="spellStart"/>
            <w:r w:rsidRPr="009E2B62">
              <w:t>SVEBRAs</w:t>
            </w:r>
            <w:proofErr w:type="spellEnd"/>
            <w:r w:rsidRPr="009E2B62">
              <w:t xml:space="preserve"> miljökrav</w:t>
            </w:r>
            <w:r w:rsidR="009E2B62">
              <w:t>.</w:t>
            </w:r>
            <w:r w:rsidRPr="009E2B62">
              <w:t xml:space="preserve"> </w:t>
            </w:r>
            <w:r>
              <w:rPr>
                <w:b/>
                <w:sz w:val="28"/>
              </w:rPr>
              <w:br/>
            </w:r>
            <w:r w:rsidRPr="002D388F">
              <w:t xml:space="preserve">Leverantören ska på </w:t>
            </w:r>
            <w:r>
              <w:t>UMs</w:t>
            </w:r>
            <w:r w:rsidRPr="002D388F">
              <w:t xml:space="preserve"> begäran </w:t>
            </w:r>
            <w:r>
              <w:t>kunna redogöra</w:t>
            </w:r>
            <w:r w:rsidRPr="002D388F">
              <w:t xml:space="preserve"> </w:t>
            </w:r>
            <w:r w:rsidRPr="004474D3">
              <w:t xml:space="preserve">för hur de uppfyller krav och rekommendationer enligt </w:t>
            </w:r>
            <w:r w:rsidRPr="00BA19CC">
              <w:t>punkt XXX om</w:t>
            </w:r>
            <w:r w:rsidRPr="004474D3">
              <w:rPr>
                <w:i/>
              </w:rPr>
              <w:t xml:space="preserve"> </w:t>
            </w:r>
            <w:r w:rsidRPr="00BA19CC">
              <w:rPr>
                <w:i/>
              </w:rPr>
              <w:t>Brandskyddsutrustning –</w:t>
            </w:r>
            <w:r>
              <w:rPr>
                <w:i/>
              </w:rPr>
              <w:t xml:space="preserve"> </w:t>
            </w:r>
            <w:proofErr w:type="spellStart"/>
            <w:r w:rsidRPr="00BA19CC">
              <w:rPr>
                <w:i/>
              </w:rPr>
              <w:t>SVEBRAs</w:t>
            </w:r>
            <w:proofErr w:type="spellEnd"/>
            <w:r w:rsidRPr="00BA19CC">
              <w:rPr>
                <w:i/>
              </w:rPr>
              <w:t xml:space="preserve"> miljökrav</w:t>
            </w:r>
            <w:r w:rsidRPr="00BA19CC">
              <w:t xml:space="preserve"> i</w:t>
            </w:r>
            <w:r w:rsidRPr="004474D3">
              <w:t xml:space="preserve"> upphandlingsu</w:t>
            </w:r>
            <w:r>
              <w:t>nderlaget.</w:t>
            </w:r>
            <w:r w:rsidRPr="004474D3">
              <w:t xml:space="preserve"> </w:t>
            </w:r>
            <w:r>
              <w:br/>
            </w:r>
            <w:r w:rsidRPr="004474D3">
              <w:t>Leverantören ska minst redogöra för hur de i</w:t>
            </w:r>
            <w:r>
              <w:t xml:space="preserve">nom ramen för uppdraget </w:t>
            </w:r>
            <w:r w:rsidRPr="004474D3">
              <w:t xml:space="preserve">uppfyller kraven om producentansvar, farligt avfall, ersätter produkter </w:t>
            </w:r>
            <w:r>
              <w:t xml:space="preserve">för </w:t>
            </w:r>
            <w:r w:rsidRPr="004474D3">
              <w:t>minskade mängder farligt avfall samt tillhandahåller sä</w:t>
            </w:r>
            <w:r>
              <w:t>kerhetsd</w:t>
            </w:r>
            <w:r w:rsidRPr="004474D3">
              <w:t>atablad</w:t>
            </w:r>
            <w:r>
              <w:t>.</w:t>
            </w:r>
          </w:p>
        </w:tc>
        <w:tc>
          <w:tcPr>
            <w:tcW w:w="1418" w:type="dxa"/>
          </w:tcPr>
          <w:p w14:paraId="68ABFFD4" w14:textId="77777777" w:rsidR="007C0B9E" w:rsidRDefault="007C0B9E" w:rsidP="00C668CF"/>
        </w:tc>
        <w:tc>
          <w:tcPr>
            <w:tcW w:w="1276" w:type="dxa"/>
          </w:tcPr>
          <w:p w14:paraId="29826513" w14:textId="77777777" w:rsidR="007C0B9E" w:rsidRDefault="007C0B9E" w:rsidP="00C668CF"/>
        </w:tc>
        <w:tc>
          <w:tcPr>
            <w:tcW w:w="992" w:type="dxa"/>
          </w:tcPr>
          <w:p w14:paraId="0A6C4373" w14:textId="77777777" w:rsidR="007C0B9E" w:rsidRDefault="007C0B9E" w:rsidP="00C668CF"/>
        </w:tc>
        <w:tc>
          <w:tcPr>
            <w:tcW w:w="1217" w:type="dxa"/>
          </w:tcPr>
          <w:p w14:paraId="7664596F" w14:textId="77777777" w:rsidR="007C0B9E" w:rsidRDefault="007C0B9E" w:rsidP="00C668CF"/>
        </w:tc>
        <w:tc>
          <w:tcPr>
            <w:tcW w:w="762" w:type="dxa"/>
          </w:tcPr>
          <w:p w14:paraId="02C7DC2F" w14:textId="77777777" w:rsidR="007C0B9E" w:rsidRDefault="007C0B9E" w:rsidP="00C668CF"/>
        </w:tc>
      </w:tr>
      <w:tr w:rsidR="005C641B" w14:paraId="46010B15" w14:textId="77777777" w:rsidTr="00A45014">
        <w:tc>
          <w:tcPr>
            <w:tcW w:w="988" w:type="dxa"/>
            <w:shd w:val="clear" w:color="auto" w:fill="DEEAF6" w:themeFill="accent1" w:themeFillTint="33"/>
          </w:tcPr>
          <w:p w14:paraId="3CEE5686" w14:textId="77777777" w:rsidR="005C641B" w:rsidRDefault="00A45014" w:rsidP="00C668CF">
            <w:r>
              <w:t>Anbudsgivarens svar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1E7A1A04" w14:textId="77777777" w:rsidR="005C641B" w:rsidRPr="009E2B62" w:rsidRDefault="005C641B" w:rsidP="00C668CF"/>
        </w:tc>
        <w:tc>
          <w:tcPr>
            <w:tcW w:w="1418" w:type="dxa"/>
            <w:shd w:val="clear" w:color="auto" w:fill="DEEAF6" w:themeFill="accent1" w:themeFillTint="33"/>
          </w:tcPr>
          <w:p w14:paraId="4D44BBEE" w14:textId="77777777" w:rsidR="005C641B" w:rsidRDefault="005C641B" w:rsidP="00C668CF"/>
        </w:tc>
        <w:tc>
          <w:tcPr>
            <w:tcW w:w="1276" w:type="dxa"/>
            <w:shd w:val="clear" w:color="auto" w:fill="DEEAF6" w:themeFill="accent1" w:themeFillTint="33"/>
          </w:tcPr>
          <w:p w14:paraId="60EA874E" w14:textId="77777777" w:rsidR="005C641B" w:rsidRDefault="005C641B" w:rsidP="00C668CF"/>
        </w:tc>
        <w:tc>
          <w:tcPr>
            <w:tcW w:w="992" w:type="dxa"/>
            <w:shd w:val="clear" w:color="auto" w:fill="DEEAF6" w:themeFill="accent1" w:themeFillTint="33"/>
          </w:tcPr>
          <w:p w14:paraId="2055A01E" w14:textId="77777777" w:rsidR="005C641B" w:rsidRDefault="005C641B" w:rsidP="00C668CF"/>
        </w:tc>
        <w:tc>
          <w:tcPr>
            <w:tcW w:w="1217" w:type="dxa"/>
            <w:shd w:val="clear" w:color="auto" w:fill="DEEAF6" w:themeFill="accent1" w:themeFillTint="33"/>
          </w:tcPr>
          <w:p w14:paraId="0FEC5E24" w14:textId="77777777" w:rsidR="005C641B" w:rsidRDefault="005C641B" w:rsidP="00C668CF"/>
        </w:tc>
        <w:tc>
          <w:tcPr>
            <w:tcW w:w="762" w:type="dxa"/>
            <w:shd w:val="clear" w:color="auto" w:fill="DEEAF6" w:themeFill="accent1" w:themeFillTint="33"/>
          </w:tcPr>
          <w:p w14:paraId="79E44A3D" w14:textId="77777777" w:rsidR="005C641B" w:rsidRDefault="005C641B" w:rsidP="00C668CF"/>
        </w:tc>
      </w:tr>
      <w:tr w:rsidR="007C0B9E" w14:paraId="605F2405" w14:textId="77777777" w:rsidTr="009821EB">
        <w:tc>
          <w:tcPr>
            <w:tcW w:w="988" w:type="dxa"/>
          </w:tcPr>
          <w:p w14:paraId="31130776" w14:textId="77777777" w:rsidR="007C0B9E" w:rsidRDefault="007C0B9E" w:rsidP="00C668CF"/>
        </w:tc>
        <w:tc>
          <w:tcPr>
            <w:tcW w:w="2409" w:type="dxa"/>
          </w:tcPr>
          <w:p w14:paraId="421203BF" w14:textId="77777777" w:rsidR="007C0B9E" w:rsidRDefault="007C0B9E" w:rsidP="00C668CF"/>
        </w:tc>
        <w:tc>
          <w:tcPr>
            <w:tcW w:w="1418" w:type="dxa"/>
          </w:tcPr>
          <w:p w14:paraId="482693F9" w14:textId="77777777" w:rsidR="007C0B9E" w:rsidRDefault="007C0B9E" w:rsidP="00C668CF"/>
        </w:tc>
        <w:tc>
          <w:tcPr>
            <w:tcW w:w="1276" w:type="dxa"/>
          </w:tcPr>
          <w:p w14:paraId="0B078C48" w14:textId="77777777" w:rsidR="007C0B9E" w:rsidRDefault="007C0B9E" w:rsidP="00C668CF"/>
        </w:tc>
        <w:tc>
          <w:tcPr>
            <w:tcW w:w="992" w:type="dxa"/>
          </w:tcPr>
          <w:p w14:paraId="3B9D4AF2" w14:textId="77777777" w:rsidR="007C0B9E" w:rsidRDefault="007C0B9E" w:rsidP="00C668CF"/>
        </w:tc>
        <w:tc>
          <w:tcPr>
            <w:tcW w:w="1217" w:type="dxa"/>
          </w:tcPr>
          <w:p w14:paraId="1C5106E0" w14:textId="77777777" w:rsidR="007C0B9E" w:rsidRDefault="007C0B9E" w:rsidP="00C668CF"/>
        </w:tc>
        <w:tc>
          <w:tcPr>
            <w:tcW w:w="762" w:type="dxa"/>
          </w:tcPr>
          <w:p w14:paraId="6B81747F" w14:textId="77777777" w:rsidR="007C0B9E" w:rsidRDefault="007C0B9E" w:rsidP="00C668CF"/>
        </w:tc>
      </w:tr>
      <w:tr w:rsidR="005C641B" w14:paraId="3A466B95" w14:textId="77777777" w:rsidTr="009821EB">
        <w:tc>
          <w:tcPr>
            <w:tcW w:w="988" w:type="dxa"/>
          </w:tcPr>
          <w:p w14:paraId="3CF5C5A2" w14:textId="77777777" w:rsidR="005C641B" w:rsidRDefault="005C641B" w:rsidP="00C668CF"/>
        </w:tc>
        <w:tc>
          <w:tcPr>
            <w:tcW w:w="2409" w:type="dxa"/>
          </w:tcPr>
          <w:p w14:paraId="3BABAE52" w14:textId="77777777" w:rsidR="005C641B" w:rsidRDefault="005C641B" w:rsidP="00C668CF"/>
        </w:tc>
        <w:tc>
          <w:tcPr>
            <w:tcW w:w="1418" w:type="dxa"/>
          </w:tcPr>
          <w:p w14:paraId="444B4ACB" w14:textId="77777777" w:rsidR="005C641B" w:rsidRDefault="005C641B" w:rsidP="00C668CF"/>
        </w:tc>
        <w:tc>
          <w:tcPr>
            <w:tcW w:w="1276" w:type="dxa"/>
          </w:tcPr>
          <w:p w14:paraId="178120C5" w14:textId="77777777" w:rsidR="005C641B" w:rsidRDefault="005C641B" w:rsidP="00C668CF"/>
        </w:tc>
        <w:tc>
          <w:tcPr>
            <w:tcW w:w="992" w:type="dxa"/>
          </w:tcPr>
          <w:p w14:paraId="4FD2E2EF" w14:textId="77777777" w:rsidR="005C641B" w:rsidRDefault="005C641B" w:rsidP="00C668CF"/>
        </w:tc>
        <w:tc>
          <w:tcPr>
            <w:tcW w:w="1217" w:type="dxa"/>
          </w:tcPr>
          <w:p w14:paraId="6858BB98" w14:textId="77777777" w:rsidR="005C641B" w:rsidRDefault="005C641B" w:rsidP="00C668CF"/>
        </w:tc>
        <w:tc>
          <w:tcPr>
            <w:tcW w:w="762" w:type="dxa"/>
          </w:tcPr>
          <w:p w14:paraId="2F21AF14" w14:textId="77777777" w:rsidR="005C641B" w:rsidRDefault="005C641B" w:rsidP="00C668CF"/>
        </w:tc>
      </w:tr>
      <w:tr w:rsidR="005C641B" w14:paraId="1DAAAAB7" w14:textId="77777777" w:rsidTr="009821EB">
        <w:tc>
          <w:tcPr>
            <w:tcW w:w="988" w:type="dxa"/>
          </w:tcPr>
          <w:p w14:paraId="3A99FA63" w14:textId="77777777" w:rsidR="005C641B" w:rsidRDefault="005C641B" w:rsidP="00C668CF"/>
        </w:tc>
        <w:tc>
          <w:tcPr>
            <w:tcW w:w="2409" w:type="dxa"/>
          </w:tcPr>
          <w:p w14:paraId="402777D7" w14:textId="77777777" w:rsidR="005C641B" w:rsidRDefault="005C641B" w:rsidP="00C668CF"/>
        </w:tc>
        <w:tc>
          <w:tcPr>
            <w:tcW w:w="1418" w:type="dxa"/>
          </w:tcPr>
          <w:p w14:paraId="452D3EB5" w14:textId="77777777" w:rsidR="005C641B" w:rsidRDefault="005C641B" w:rsidP="00C668CF"/>
        </w:tc>
        <w:tc>
          <w:tcPr>
            <w:tcW w:w="1276" w:type="dxa"/>
          </w:tcPr>
          <w:p w14:paraId="73CB8A28" w14:textId="77777777" w:rsidR="005C641B" w:rsidRDefault="005C641B" w:rsidP="00C668CF"/>
        </w:tc>
        <w:tc>
          <w:tcPr>
            <w:tcW w:w="992" w:type="dxa"/>
          </w:tcPr>
          <w:p w14:paraId="628009A7" w14:textId="77777777" w:rsidR="005C641B" w:rsidRDefault="005C641B" w:rsidP="00C668CF"/>
        </w:tc>
        <w:tc>
          <w:tcPr>
            <w:tcW w:w="1217" w:type="dxa"/>
          </w:tcPr>
          <w:p w14:paraId="64FF45E0" w14:textId="77777777" w:rsidR="005C641B" w:rsidRDefault="005C641B" w:rsidP="00C668CF"/>
        </w:tc>
        <w:tc>
          <w:tcPr>
            <w:tcW w:w="762" w:type="dxa"/>
          </w:tcPr>
          <w:p w14:paraId="30288608" w14:textId="77777777" w:rsidR="005C641B" w:rsidRDefault="005C641B" w:rsidP="00C668CF"/>
        </w:tc>
      </w:tr>
      <w:tr w:rsidR="007C0B9E" w14:paraId="53BA45CF" w14:textId="77777777" w:rsidTr="009821EB">
        <w:tc>
          <w:tcPr>
            <w:tcW w:w="988" w:type="dxa"/>
            <w:shd w:val="clear" w:color="auto" w:fill="F2F2F2" w:themeFill="background1" w:themeFillShade="F2"/>
          </w:tcPr>
          <w:p w14:paraId="3763DEBC" w14:textId="77777777" w:rsidR="007C0B9E" w:rsidRPr="00436505" w:rsidRDefault="007C0B9E" w:rsidP="00C668CF">
            <w:pPr>
              <w:rPr>
                <w:b/>
              </w:rPr>
            </w:pPr>
            <w:r w:rsidRPr="00436505">
              <w:rPr>
                <w:b/>
              </w:rPr>
              <w:t xml:space="preserve">Summa 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0D64AB3D" w14:textId="77777777" w:rsidR="007C0B9E" w:rsidRPr="00436505" w:rsidRDefault="007C0B9E" w:rsidP="00C668CF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A0A0DF0" w14:textId="77777777" w:rsidR="007C0B9E" w:rsidRPr="00436505" w:rsidRDefault="007C0B9E" w:rsidP="00C668C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EC594AB" w14:textId="77777777" w:rsidR="007C0B9E" w:rsidRPr="00436505" w:rsidRDefault="007C0B9E" w:rsidP="00C668CF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CE52DDA" w14:textId="77777777" w:rsidR="007C0B9E" w:rsidRPr="00436505" w:rsidRDefault="007C0B9E" w:rsidP="00C668CF">
            <w:pPr>
              <w:rPr>
                <w:b/>
              </w:rPr>
            </w:pPr>
            <w:r w:rsidRPr="00436505">
              <w:rPr>
                <w:b/>
              </w:rPr>
              <w:t>100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14:paraId="1F1CD3D9" w14:textId="77777777" w:rsidR="007C0B9E" w:rsidRPr="00436505" w:rsidRDefault="007C0B9E" w:rsidP="00C668CF">
            <w:pPr>
              <w:rPr>
                <w:b/>
              </w:rPr>
            </w:pPr>
          </w:p>
        </w:tc>
        <w:tc>
          <w:tcPr>
            <w:tcW w:w="762" w:type="dxa"/>
            <w:shd w:val="clear" w:color="auto" w:fill="F2F2F2" w:themeFill="background1" w:themeFillShade="F2"/>
          </w:tcPr>
          <w:p w14:paraId="2FF7E288" w14:textId="77777777" w:rsidR="007C0B9E" w:rsidRPr="00436505" w:rsidRDefault="007C0B9E" w:rsidP="00C668CF">
            <w:pPr>
              <w:rPr>
                <w:b/>
              </w:rPr>
            </w:pPr>
          </w:p>
        </w:tc>
      </w:tr>
    </w:tbl>
    <w:p w14:paraId="2C14FE34" w14:textId="77777777" w:rsidR="003116C5" w:rsidRDefault="003116C5" w:rsidP="003116C5"/>
    <w:p w14:paraId="3C68C8DD" w14:textId="77777777" w:rsidR="00436505" w:rsidRDefault="00436505" w:rsidP="003116C5"/>
    <w:p w14:paraId="1AEE9410" w14:textId="77777777" w:rsidR="00387514" w:rsidRDefault="00387514" w:rsidP="003116C5"/>
    <w:p w14:paraId="4DB2F21E" w14:textId="77777777" w:rsidR="00387514" w:rsidRDefault="00387514" w:rsidP="003116C5"/>
    <w:p w14:paraId="64FF4D9A" w14:textId="77777777" w:rsidR="00387514" w:rsidRDefault="00387514" w:rsidP="003116C5"/>
    <w:p w14:paraId="3150EB95" w14:textId="77777777" w:rsidR="00387514" w:rsidRDefault="00387514" w:rsidP="003116C5"/>
    <w:p w14:paraId="086A766B" w14:textId="77777777" w:rsidR="00387514" w:rsidRDefault="00387514" w:rsidP="003116C5"/>
    <w:p w14:paraId="774D9EB1" w14:textId="77777777" w:rsidR="00B63534" w:rsidRDefault="00B63534" w:rsidP="003116C5"/>
    <w:p w14:paraId="77CDD280" w14:textId="77777777" w:rsidR="00B63534" w:rsidRDefault="00B63534" w:rsidP="003116C5"/>
    <w:p w14:paraId="682A2665" w14:textId="77777777" w:rsidR="007C6BC6" w:rsidRDefault="00E207DA" w:rsidP="00072279">
      <w:pPr>
        <w:pStyle w:val="Rubrik1"/>
        <w:numPr>
          <w:ilvl w:val="0"/>
          <w:numId w:val="17"/>
        </w:numPr>
      </w:pPr>
      <w:bookmarkStart w:id="21" w:name="_Toc61341547"/>
      <w:r>
        <w:lastRenderedPageBreak/>
        <w:t>Krav på</w:t>
      </w:r>
      <w:r w:rsidR="007C6BC6">
        <w:t xml:space="preserve"> </w:t>
      </w:r>
      <w:r>
        <w:t>specifik</w:t>
      </w:r>
      <w:r w:rsidR="00706F4E">
        <w:t>t säkerhets</w:t>
      </w:r>
      <w:r w:rsidR="008B3F7A">
        <w:t>teknik</w:t>
      </w:r>
      <w:bookmarkEnd w:id="21"/>
    </w:p>
    <w:p w14:paraId="340FE1FC" w14:textId="77777777" w:rsidR="00436505" w:rsidRDefault="00436505" w:rsidP="003116C5"/>
    <w:p w14:paraId="605D4C99" w14:textId="77777777" w:rsidR="007C6BC6" w:rsidRPr="00266CD0" w:rsidRDefault="007C6BC6" w:rsidP="007C6BC6">
      <w:r>
        <w:t>Information:</w:t>
      </w:r>
    </w:p>
    <w:p w14:paraId="7650716E" w14:textId="77777777" w:rsidR="007C6BC6" w:rsidRDefault="007C6BC6" w:rsidP="007C6BC6">
      <w:r>
        <w:t>Följande funktioner kravställs och utvärderas.</w:t>
      </w:r>
    </w:p>
    <w:p w14:paraId="071C7FBA" w14:textId="77777777" w:rsidR="007C6BC6" w:rsidRDefault="007C6BC6" w:rsidP="007C6BC6">
      <w:r>
        <w:t>Vikt vid utvärdering av förutsättningar är    ______    %</w:t>
      </w:r>
    </w:p>
    <w:tbl>
      <w:tblPr>
        <w:tblStyle w:val="Tabellrutnt"/>
        <w:tblW w:w="9210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1276"/>
        <w:gridCol w:w="1134"/>
        <w:gridCol w:w="1134"/>
        <w:gridCol w:w="1134"/>
        <w:gridCol w:w="851"/>
      </w:tblGrid>
      <w:tr w:rsidR="009821EB" w14:paraId="6CDC47A7" w14:textId="77777777" w:rsidTr="009821EB">
        <w:tc>
          <w:tcPr>
            <w:tcW w:w="988" w:type="dxa"/>
            <w:shd w:val="clear" w:color="auto" w:fill="F2F2F2" w:themeFill="background1" w:themeFillShade="F2"/>
          </w:tcPr>
          <w:p w14:paraId="6B5CB24C" w14:textId="77777777" w:rsidR="009821EB" w:rsidRPr="0091719D" w:rsidRDefault="009821EB" w:rsidP="00961FDA">
            <w:pPr>
              <w:rPr>
                <w:b/>
              </w:rPr>
            </w:pPr>
            <w:r>
              <w:rPr>
                <w:b/>
              </w:rPr>
              <w:t>Krav förut-sättning nr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E31027F" w14:textId="77777777" w:rsidR="009821EB" w:rsidRDefault="009821EB" w:rsidP="00961FDA">
            <w:pPr>
              <w:rPr>
                <w:b/>
              </w:rPr>
            </w:pPr>
            <w:r w:rsidRPr="0091719D">
              <w:rPr>
                <w:b/>
              </w:rPr>
              <w:t>Funktion</w:t>
            </w:r>
          </w:p>
          <w:p w14:paraId="1939A9C4" w14:textId="77777777" w:rsidR="009821EB" w:rsidRPr="0091719D" w:rsidRDefault="009821EB" w:rsidP="00706F4E">
            <w:pPr>
              <w:rPr>
                <w:b/>
              </w:rPr>
            </w:pPr>
            <w:r>
              <w:rPr>
                <w:b/>
              </w:rPr>
              <w:t xml:space="preserve">(Kravet avser följande teknikområden/ </w:t>
            </w:r>
            <w:r w:rsidRPr="00706F4E">
              <w:t>Efterfrågad</w:t>
            </w:r>
            <w:r>
              <w:rPr>
                <w:b/>
              </w:rPr>
              <w:t xml:space="preserve"> </w:t>
            </w:r>
            <w:r w:rsidRPr="00706F4E">
              <w:t>funktion</w:t>
            </w:r>
            <w: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4327FB2" w14:textId="77777777" w:rsidR="009821EB" w:rsidRDefault="009821EB" w:rsidP="00961FDA">
            <w:pPr>
              <w:rPr>
                <w:b/>
              </w:rPr>
            </w:pPr>
            <w:r w:rsidRPr="0091719D">
              <w:rPr>
                <w:b/>
              </w:rPr>
              <w:t>Funktionen är ett krav</w:t>
            </w:r>
            <w:r>
              <w:rPr>
                <w:b/>
              </w:rPr>
              <w:t>.</w:t>
            </w:r>
          </w:p>
          <w:p w14:paraId="3059B20C" w14:textId="77777777" w:rsidR="009821EB" w:rsidRPr="0091719D" w:rsidRDefault="009821EB" w:rsidP="00961FDA">
            <w:pPr>
              <w:rPr>
                <w:b/>
              </w:rPr>
            </w:pPr>
            <w:r>
              <w:rPr>
                <w:b/>
              </w:rPr>
              <w:t>Ja/nej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C103CCA" w14:textId="77777777" w:rsidR="009821EB" w:rsidRDefault="009821EB" w:rsidP="00961FDA">
            <w:pPr>
              <w:rPr>
                <w:b/>
              </w:rPr>
            </w:pPr>
            <w:r>
              <w:rPr>
                <w:b/>
              </w:rPr>
              <w:t>Funktionen ger</w:t>
            </w:r>
            <w:r w:rsidRPr="0091719D">
              <w:rPr>
                <w:b/>
              </w:rPr>
              <w:t xml:space="preserve"> ett mervärde</w:t>
            </w:r>
            <w:r>
              <w:rPr>
                <w:b/>
              </w:rPr>
              <w:t>.</w:t>
            </w:r>
          </w:p>
          <w:p w14:paraId="15F907B3" w14:textId="77777777" w:rsidR="009821EB" w:rsidRPr="0091719D" w:rsidRDefault="009821EB" w:rsidP="00961FDA">
            <w:pPr>
              <w:rPr>
                <w:b/>
              </w:rPr>
            </w:pPr>
            <w:r>
              <w:rPr>
                <w:b/>
              </w:rPr>
              <w:t>Ja/nej.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DA90A50" w14:textId="77777777" w:rsidR="009821EB" w:rsidRPr="0091719D" w:rsidRDefault="009821EB" w:rsidP="00961FDA">
            <w:pPr>
              <w:rPr>
                <w:b/>
              </w:rPr>
            </w:pPr>
            <w:r w:rsidRPr="0091719D">
              <w:rPr>
                <w:b/>
              </w:rPr>
              <w:t>Vikt</w:t>
            </w:r>
            <w:r>
              <w:rPr>
                <w:b/>
              </w:rPr>
              <w:t xml:space="preserve"> per rad 0 – 100 poäng. Total-summa 100.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8FD5FF4" w14:textId="77777777" w:rsidR="009821EB" w:rsidRPr="0091719D" w:rsidRDefault="009821EB" w:rsidP="00961FDA">
            <w:pPr>
              <w:rPr>
                <w:b/>
              </w:rPr>
            </w:pPr>
            <w:r>
              <w:rPr>
                <w:b/>
              </w:rPr>
              <w:t xml:space="preserve">Anbudets erhållna poäng vid </w:t>
            </w:r>
            <w:proofErr w:type="spellStart"/>
            <w:r>
              <w:rPr>
                <w:b/>
              </w:rPr>
              <w:t>ut-värdering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14:paraId="1B56D2A8" w14:textId="77777777" w:rsidR="009821EB" w:rsidRPr="0091719D" w:rsidRDefault="009821EB" w:rsidP="00961FDA">
            <w:pPr>
              <w:rPr>
                <w:b/>
              </w:rPr>
            </w:pPr>
            <w:r w:rsidRPr="0091719D">
              <w:rPr>
                <w:b/>
              </w:rPr>
              <w:t>Övrigt</w:t>
            </w:r>
          </w:p>
        </w:tc>
      </w:tr>
      <w:tr w:rsidR="009821EB" w14:paraId="7DFFA802" w14:textId="77777777" w:rsidTr="009821EB">
        <w:tc>
          <w:tcPr>
            <w:tcW w:w="988" w:type="dxa"/>
          </w:tcPr>
          <w:p w14:paraId="59B5BC97" w14:textId="77777777" w:rsidR="009821EB" w:rsidRDefault="009821EB" w:rsidP="00993432">
            <w:r>
              <w:t>a</w:t>
            </w:r>
          </w:p>
        </w:tc>
        <w:tc>
          <w:tcPr>
            <w:tcW w:w="2693" w:type="dxa"/>
          </w:tcPr>
          <w:p w14:paraId="2C10CE7D" w14:textId="252EEB68" w:rsidR="009821EB" w:rsidRPr="00706F4E" w:rsidRDefault="00174E7D" w:rsidP="00D925E8">
            <w:pPr>
              <w:rPr>
                <w:b/>
              </w:rPr>
            </w:pPr>
            <w:r>
              <w:rPr>
                <w:b/>
              </w:rPr>
              <w:t>Inbrottslarm/person</w:t>
            </w:r>
            <w:r w:rsidR="009821EB" w:rsidRPr="00706F4E">
              <w:rPr>
                <w:b/>
              </w:rPr>
              <w:t>l</w:t>
            </w:r>
            <w:r>
              <w:rPr>
                <w:b/>
              </w:rPr>
              <w:t>arm/kamera</w:t>
            </w:r>
            <w:r w:rsidR="009821EB" w:rsidRPr="00706F4E">
              <w:rPr>
                <w:b/>
              </w:rPr>
              <w:t>övervakning/</w:t>
            </w:r>
            <w:r>
              <w:rPr>
                <w:b/>
              </w:rPr>
              <w:t xml:space="preserve"> </w:t>
            </w:r>
            <w:r w:rsidR="009821EB" w:rsidRPr="00706F4E">
              <w:rPr>
                <w:b/>
              </w:rPr>
              <w:t>pass</w:t>
            </w:r>
            <w:r w:rsidR="005A62D5">
              <w:rPr>
                <w:b/>
              </w:rPr>
              <w:t>age</w:t>
            </w:r>
            <w:r w:rsidR="009821EB" w:rsidRPr="00706F4E">
              <w:rPr>
                <w:b/>
              </w:rPr>
              <w:t>system</w:t>
            </w:r>
          </w:p>
          <w:p w14:paraId="1BCE5EE3" w14:textId="77777777" w:rsidR="009821EB" w:rsidRDefault="009821EB" w:rsidP="00D925E8">
            <w:r>
              <w:t xml:space="preserve">Larm ska kunna kopplas till verksamhetens egen larmcentral. Följande tekniska lösningar finns </w:t>
            </w:r>
            <w:proofErr w:type="spellStart"/>
            <w:r>
              <w:t>xxxx</w:t>
            </w:r>
            <w:proofErr w:type="spellEnd"/>
          </w:p>
        </w:tc>
        <w:tc>
          <w:tcPr>
            <w:tcW w:w="1276" w:type="dxa"/>
          </w:tcPr>
          <w:p w14:paraId="571AFD42" w14:textId="77777777" w:rsidR="009821EB" w:rsidRDefault="009821EB" w:rsidP="00961FDA"/>
        </w:tc>
        <w:tc>
          <w:tcPr>
            <w:tcW w:w="1134" w:type="dxa"/>
          </w:tcPr>
          <w:p w14:paraId="4172C22A" w14:textId="77777777" w:rsidR="009821EB" w:rsidRDefault="009821EB" w:rsidP="00961FDA"/>
        </w:tc>
        <w:tc>
          <w:tcPr>
            <w:tcW w:w="1134" w:type="dxa"/>
          </w:tcPr>
          <w:p w14:paraId="6A8FA264" w14:textId="77777777" w:rsidR="009821EB" w:rsidRDefault="009821EB" w:rsidP="00961FDA"/>
        </w:tc>
        <w:tc>
          <w:tcPr>
            <w:tcW w:w="1134" w:type="dxa"/>
          </w:tcPr>
          <w:p w14:paraId="2355CE11" w14:textId="77777777" w:rsidR="009821EB" w:rsidRDefault="009821EB" w:rsidP="00961FDA"/>
        </w:tc>
        <w:tc>
          <w:tcPr>
            <w:tcW w:w="851" w:type="dxa"/>
          </w:tcPr>
          <w:p w14:paraId="2DCF1FB1" w14:textId="77777777" w:rsidR="009821EB" w:rsidRDefault="009821EB" w:rsidP="00961FDA"/>
        </w:tc>
      </w:tr>
      <w:tr w:rsidR="009821EB" w14:paraId="03BB205B" w14:textId="77777777" w:rsidTr="00387514">
        <w:tc>
          <w:tcPr>
            <w:tcW w:w="988" w:type="dxa"/>
            <w:shd w:val="clear" w:color="auto" w:fill="DEEAF6" w:themeFill="accent1" w:themeFillTint="33"/>
          </w:tcPr>
          <w:p w14:paraId="53DD4558" w14:textId="77777777" w:rsidR="009821EB" w:rsidRDefault="009821EB" w:rsidP="00993432">
            <w:r>
              <w:t>Anbudsgivarens svar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6ABA1B1B" w14:textId="77777777" w:rsidR="009821EB" w:rsidRPr="00706F4E" w:rsidRDefault="009821EB" w:rsidP="00961FD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00AEC85C" w14:textId="77777777" w:rsidR="009821EB" w:rsidRDefault="009821EB" w:rsidP="00961FDA"/>
        </w:tc>
        <w:tc>
          <w:tcPr>
            <w:tcW w:w="1134" w:type="dxa"/>
            <w:shd w:val="clear" w:color="auto" w:fill="DEEAF6" w:themeFill="accent1" w:themeFillTint="33"/>
          </w:tcPr>
          <w:p w14:paraId="4C4913F7" w14:textId="77777777" w:rsidR="009821EB" w:rsidRDefault="009821EB" w:rsidP="00961FDA"/>
        </w:tc>
        <w:tc>
          <w:tcPr>
            <w:tcW w:w="1134" w:type="dxa"/>
            <w:shd w:val="clear" w:color="auto" w:fill="DEEAF6" w:themeFill="accent1" w:themeFillTint="33"/>
          </w:tcPr>
          <w:p w14:paraId="2A8FBA75" w14:textId="77777777" w:rsidR="009821EB" w:rsidRDefault="009821EB" w:rsidP="00961FDA"/>
        </w:tc>
        <w:tc>
          <w:tcPr>
            <w:tcW w:w="1134" w:type="dxa"/>
            <w:shd w:val="clear" w:color="auto" w:fill="DEEAF6" w:themeFill="accent1" w:themeFillTint="33"/>
          </w:tcPr>
          <w:p w14:paraId="66F0E3A2" w14:textId="77777777" w:rsidR="009821EB" w:rsidRDefault="009821EB" w:rsidP="00961FDA"/>
        </w:tc>
        <w:tc>
          <w:tcPr>
            <w:tcW w:w="851" w:type="dxa"/>
            <w:shd w:val="clear" w:color="auto" w:fill="DEEAF6" w:themeFill="accent1" w:themeFillTint="33"/>
          </w:tcPr>
          <w:p w14:paraId="4259A27B" w14:textId="77777777" w:rsidR="009821EB" w:rsidRDefault="009821EB" w:rsidP="00961FDA"/>
        </w:tc>
      </w:tr>
      <w:tr w:rsidR="009821EB" w14:paraId="2A8522F8" w14:textId="77777777" w:rsidTr="009821EB">
        <w:tc>
          <w:tcPr>
            <w:tcW w:w="988" w:type="dxa"/>
          </w:tcPr>
          <w:p w14:paraId="3CD4E41A" w14:textId="77777777" w:rsidR="009821EB" w:rsidRDefault="009821EB" w:rsidP="00993432">
            <w:r>
              <w:t>b</w:t>
            </w:r>
          </w:p>
        </w:tc>
        <w:tc>
          <w:tcPr>
            <w:tcW w:w="2693" w:type="dxa"/>
          </w:tcPr>
          <w:p w14:paraId="4E3F9741" w14:textId="77777777" w:rsidR="009821EB" w:rsidRDefault="009821EB" w:rsidP="00961FDA">
            <w:r w:rsidRPr="00706F4E">
              <w:rPr>
                <w:b/>
              </w:rPr>
              <w:t>Mekaniska</w:t>
            </w:r>
            <w:r w:rsidR="00174E7D">
              <w:rPr>
                <w:b/>
              </w:rPr>
              <w:t xml:space="preserve"> och elektromagnetiska</w:t>
            </w:r>
            <w:r w:rsidRPr="00706F4E">
              <w:rPr>
                <w:b/>
              </w:rPr>
              <w:t xml:space="preserve"> lås</w:t>
            </w:r>
            <w:r>
              <w:t xml:space="preserve">                  För installation och service av mekaniska </w:t>
            </w:r>
            <w:r w:rsidR="00174E7D">
              <w:t xml:space="preserve">och elektromagnetiska </w:t>
            </w:r>
            <w:r>
              <w:t>lås</w:t>
            </w:r>
            <w:r w:rsidR="00174E7D">
              <w:t>enheter</w:t>
            </w:r>
            <w:r>
              <w:t xml:space="preserve"> gäller att certifiering enligt SSF 1040 eller likvärdigt ska kunna uppvisas</w:t>
            </w:r>
          </w:p>
        </w:tc>
        <w:tc>
          <w:tcPr>
            <w:tcW w:w="1276" w:type="dxa"/>
          </w:tcPr>
          <w:p w14:paraId="789A8255" w14:textId="77777777" w:rsidR="009821EB" w:rsidRDefault="009821EB" w:rsidP="00961FDA"/>
        </w:tc>
        <w:tc>
          <w:tcPr>
            <w:tcW w:w="1134" w:type="dxa"/>
          </w:tcPr>
          <w:p w14:paraId="5A870265" w14:textId="77777777" w:rsidR="009821EB" w:rsidRDefault="009821EB" w:rsidP="00961FDA"/>
        </w:tc>
        <w:tc>
          <w:tcPr>
            <w:tcW w:w="1134" w:type="dxa"/>
          </w:tcPr>
          <w:p w14:paraId="0873BEED" w14:textId="77777777" w:rsidR="009821EB" w:rsidRDefault="009821EB" w:rsidP="00961FDA"/>
        </w:tc>
        <w:tc>
          <w:tcPr>
            <w:tcW w:w="1134" w:type="dxa"/>
          </w:tcPr>
          <w:p w14:paraId="5B704298" w14:textId="77777777" w:rsidR="009821EB" w:rsidRDefault="009821EB" w:rsidP="00961FDA"/>
        </w:tc>
        <w:tc>
          <w:tcPr>
            <w:tcW w:w="851" w:type="dxa"/>
          </w:tcPr>
          <w:p w14:paraId="7CB79968" w14:textId="77777777" w:rsidR="009821EB" w:rsidRDefault="009821EB" w:rsidP="00961FDA"/>
        </w:tc>
      </w:tr>
      <w:tr w:rsidR="009821EB" w14:paraId="557B17C8" w14:textId="77777777" w:rsidTr="00387514">
        <w:tc>
          <w:tcPr>
            <w:tcW w:w="988" w:type="dxa"/>
            <w:shd w:val="clear" w:color="auto" w:fill="DEEAF6" w:themeFill="accent1" w:themeFillTint="33"/>
          </w:tcPr>
          <w:p w14:paraId="509B450E" w14:textId="77777777" w:rsidR="009821EB" w:rsidRDefault="009821EB" w:rsidP="00961FDA">
            <w:r>
              <w:t>Anbudsgivarens svar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6FB5166E" w14:textId="77777777" w:rsidR="009821EB" w:rsidRDefault="009821EB" w:rsidP="00961FDA"/>
        </w:tc>
        <w:tc>
          <w:tcPr>
            <w:tcW w:w="1276" w:type="dxa"/>
            <w:shd w:val="clear" w:color="auto" w:fill="DEEAF6" w:themeFill="accent1" w:themeFillTint="33"/>
          </w:tcPr>
          <w:p w14:paraId="112A6CD4" w14:textId="77777777" w:rsidR="009821EB" w:rsidRDefault="009821EB" w:rsidP="00961FDA"/>
        </w:tc>
        <w:tc>
          <w:tcPr>
            <w:tcW w:w="1134" w:type="dxa"/>
            <w:shd w:val="clear" w:color="auto" w:fill="DEEAF6" w:themeFill="accent1" w:themeFillTint="33"/>
          </w:tcPr>
          <w:p w14:paraId="239DC607" w14:textId="77777777" w:rsidR="009821EB" w:rsidRDefault="009821EB" w:rsidP="00961FDA"/>
        </w:tc>
        <w:tc>
          <w:tcPr>
            <w:tcW w:w="1134" w:type="dxa"/>
            <w:shd w:val="clear" w:color="auto" w:fill="DEEAF6" w:themeFill="accent1" w:themeFillTint="33"/>
          </w:tcPr>
          <w:p w14:paraId="76C2B92E" w14:textId="77777777" w:rsidR="009821EB" w:rsidRDefault="009821EB" w:rsidP="00961FDA"/>
        </w:tc>
        <w:tc>
          <w:tcPr>
            <w:tcW w:w="1134" w:type="dxa"/>
            <w:shd w:val="clear" w:color="auto" w:fill="DEEAF6" w:themeFill="accent1" w:themeFillTint="33"/>
          </w:tcPr>
          <w:p w14:paraId="27471438" w14:textId="77777777" w:rsidR="009821EB" w:rsidRDefault="009821EB" w:rsidP="00961FDA"/>
        </w:tc>
        <w:tc>
          <w:tcPr>
            <w:tcW w:w="851" w:type="dxa"/>
            <w:shd w:val="clear" w:color="auto" w:fill="DEEAF6" w:themeFill="accent1" w:themeFillTint="33"/>
          </w:tcPr>
          <w:p w14:paraId="6CDF8195" w14:textId="77777777" w:rsidR="009821EB" w:rsidRDefault="009821EB" w:rsidP="00961FDA"/>
        </w:tc>
      </w:tr>
      <w:tr w:rsidR="009821EB" w14:paraId="2A0CF4A2" w14:textId="77777777" w:rsidTr="009821EB">
        <w:trPr>
          <w:trHeight w:val="227"/>
        </w:trPr>
        <w:tc>
          <w:tcPr>
            <w:tcW w:w="988" w:type="dxa"/>
          </w:tcPr>
          <w:p w14:paraId="6E4C27CC" w14:textId="77777777" w:rsidR="009821EB" w:rsidRDefault="009821EB" w:rsidP="00961FDA">
            <w:r>
              <w:t>c</w:t>
            </w:r>
          </w:p>
        </w:tc>
        <w:tc>
          <w:tcPr>
            <w:tcW w:w="2693" w:type="dxa"/>
          </w:tcPr>
          <w:p w14:paraId="7A9FBCA2" w14:textId="77777777" w:rsidR="009821EB" w:rsidRDefault="009821EB" w:rsidP="00961FDA">
            <w:r>
              <w:t>xx</w:t>
            </w:r>
          </w:p>
        </w:tc>
        <w:tc>
          <w:tcPr>
            <w:tcW w:w="1276" w:type="dxa"/>
          </w:tcPr>
          <w:p w14:paraId="5D14990C" w14:textId="77777777" w:rsidR="009821EB" w:rsidRDefault="009821EB" w:rsidP="00961FDA"/>
        </w:tc>
        <w:tc>
          <w:tcPr>
            <w:tcW w:w="1134" w:type="dxa"/>
          </w:tcPr>
          <w:p w14:paraId="7A40477C" w14:textId="77777777" w:rsidR="009821EB" w:rsidRDefault="009821EB" w:rsidP="00961FDA"/>
        </w:tc>
        <w:tc>
          <w:tcPr>
            <w:tcW w:w="1134" w:type="dxa"/>
          </w:tcPr>
          <w:p w14:paraId="0F034FFE" w14:textId="77777777" w:rsidR="009821EB" w:rsidRDefault="009821EB" w:rsidP="00961FDA"/>
        </w:tc>
        <w:tc>
          <w:tcPr>
            <w:tcW w:w="1134" w:type="dxa"/>
          </w:tcPr>
          <w:p w14:paraId="0D208524" w14:textId="77777777" w:rsidR="009821EB" w:rsidRDefault="009821EB" w:rsidP="00961FDA"/>
        </w:tc>
        <w:tc>
          <w:tcPr>
            <w:tcW w:w="851" w:type="dxa"/>
          </w:tcPr>
          <w:p w14:paraId="33A05C98" w14:textId="77777777" w:rsidR="009821EB" w:rsidRDefault="009821EB" w:rsidP="00961FDA"/>
        </w:tc>
      </w:tr>
      <w:tr w:rsidR="009821EB" w14:paraId="382F00C4" w14:textId="77777777" w:rsidTr="00387514">
        <w:tc>
          <w:tcPr>
            <w:tcW w:w="988" w:type="dxa"/>
            <w:shd w:val="clear" w:color="auto" w:fill="DEEAF6" w:themeFill="accent1" w:themeFillTint="33"/>
          </w:tcPr>
          <w:p w14:paraId="4E11B448" w14:textId="77777777" w:rsidR="009821EB" w:rsidRDefault="009821EB" w:rsidP="00961FDA">
            <w:r>
              <w:t>Anbudsgivarens svar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183E084C" w14:textId="77777777" w:rsidR="009821EB" w:rsidRDefault="009821EB" w:rsidP="00961FDA"/>
        </w:tc>
        <w:tc>
          <w:tcPr>
            <w:tcW w:w="1276" w:type="dxa"/>
            <w:shd w:val="clear" w:color="auto" w:fill="DEEAF6" w:themeFill="accent1" w:themeFillTint="33"/>
          </w:tcPr>
          <w:p w14:paraId="1ED112CB" w14:textId="77777777" w:rsidR="009821EB" w:rsidRDefault="009821EB" w:rsidP="00961FDA"/>
        </w:tc>
        <w:tc>
          <w:tcPr>
            <w:tcW w:w="1134" w:type="dxa"/>
            <w:shd w:val="clear" w:color="auto" w:fill="DEEAF6" w:themeFill="accent1" w:themeFillTint="33"/>
          </w:tcPr>
          <w:p w14:paraId="55CABEA6" w14:textId="77777777" w:rsidR="009821EB" w:rsidRDefault="009821EB" w:rsidP="00961FDA"/>
        </w:tc>
        <w:tc>
          <w:tcPr>
            <w:tcW w:w="1134" w:type="dxa"/>
            <w:shd w:val="clear" w:color="auto" w:fill="DEEAF6" w:themeFill="accent1" w:themeFillTint="33"/>
          </w:tcPr>
          <w:p w14:paraId="5E00DC64" w14:textId="77777777" w:rsidR="009821EB" w:rsidRDefault="009821EB" w:rsidP="00961FDA"/>
        </w:tc>
        <w:tc>
          <w:tcPr>
            <w:tcW w:w="1134" w:type="dxa"/>
            <w:shd w:val="clear" w:color="auto" w:fill="DEEAF6" w:themeFill="accent1" w:themeFillTint="33"/>
          </w:tcPr>
          <w:p w14:paraId="6213CC5B" w14:textId="77777777" w:rsidR="009821EB" w:rsidRDefault="009821EB" w:rsidP="00961FDA"/>
        </w:tc>
        <w:tc>
          <w:tcPr>
            <w:tcW w:w="851" w:type="dxa"/>
            <w:shd w:val="clear" w:color="auto" w:fill="DEEAF6" w:themeFill="accent1" w:themeFillTint="33"/>
          </w:tcPr>
          <w:p w14:paraId="2C93ABB5" w14:textId="77777777" w:rsidR="009821EB" w:rsidRDefault="009821EB" w:rsidP="00961FDA"/>
        </w:tc>
      </w:tr>
      <w:tr w:rsidR="009821EB" w14:paraId="7A424B49" w14:textId="77777777" w:rsidTr="009821EB">
        <w:tc>
          <w:tcPr>
            <w:tcW w:w="988" w:type="dxa"/>
          </w:tcPr>
          <w:p w14:paraId="7E3D3A03" w14:textId="77777777" w:rsidR="009821EB" w:rsidRDefault="009821EB" w:rsidP="00961FDA"/>
        </w:tc>
        <w:tc>
          <w:tcPr>
            <w:tcW w:w="2693" w:type="dxa"/>
          </w:tcPr>
          <w:p w14:paraId="0DE78AFD" w14:textId="77777777" w:rsidR="009821EB" w:rsidRDefault="009821EB" w:rsidP="00961FDA"/>
        </w:tc>
        <w:tc>
          <w:tcPr>
            <w:tcW w:w="1276" w:type="dxa"/>
          </w:tcPr>
          <w:p w14:paraId="06CBD62B" w14:textId="77777777" w:rsidR="009821EB" w:rsidRDefault="009821EB" w:rsidP="00961FDA"/>
        </w:tc>
        <w:tc>
          <w:tcPr>
            <w:tcW w:w="1134" w:type="dxa"/>
          </w:tcPr>
          <w:p w14:paraId="54E3E352" w14:textId="77777777" w:rsidR="009821EB" w:rsidRDefault="009821EB" w:rsidP="00961FDA"/>
        </w:tc>
        <w:tc>
          <w:tcPr>
            <w:tcW w:w="1134" w:type="dxa"/>
          </w:tcPr>
          <w:p w14:paraId="4594A75E" w14:textId="77777777" w:rsidR="009821EB" w:rsidRDefault="009821EB" w:rsidP="00961FDA"/>
        </w:tc>
        <w:tc>
          <w:tcPr>
            <w:tcW w:w="1134" w:type="dxa"/>
          </w:tcPr>
          <w:p w14:paraId="72E58E2C" w14:textId="77777777" w:rsidR="009821EB" w:rsidRDefault="009821EB" w:rsidP="00961FDA"/>
        </w:tc>
        <w:tc>
          <w:tcPr>
            <w:tcW w:w="851" w:type="dxa"/>
          </w:tcPr>
          <w:p w14:paraId="6B8C23B2" w14:textId="77777777" w:rsidR="009821EB" w:rsidRDefault="009821EB" w:rsidP="00961FDA"/>
        </w:tc>
      </w:tr>
      <w:tr w:rsidR="009821EB" w14:paraId="7F5AE294" w14:textId="77777777" w:rsidTr="009821EB">
        <w:tc>
          <w:tcPr>
            <w:tcW w:w="988" w:type="dxa"/>
          </w:tcPr>
          <w:p w14:paraId="5C4F37D0" w14:textId="77777777" w:rsidR="009821EB" w:rsidRDefault="009821EB" w:rsidP="00961FDA"/>
        </w:tc>
        <w:tc>
          <w:tcPr>
            <w:tcW w:w="2693" w:type="dxa"/>
          </w:tcPr>
          <w:p w14:paraId="661D0FFC" w14:textId="77777777" w:rsidR="009821EB" w:rsidRDefault="009821EB" w:rsidP="00961FDA"/>
        </w:tc>
        <w:tc>
          <w:tcPr>
            <w:tcW w:w="1276" w:type="dxa"/>
          </w:tcPr>
          <w:p w14:paraId="03FB2632" w14:textId="77777777" w:rsidR="009821EB" w:rsidRDefault="009821EB" w:rsidP="00961FDA"/>
        </w:tc>
        <w:tc>
          <w:tcPr>
            <w:tcW w:w="1134" w:type="dxa"/>
          </w:tcPr>
          <w:p w14:paraId="54F4F200" w14:textId="77777777" w:rsidR="009821EB" w:rsidRDefault="009821EB" w:rsidP="00961FDA"/>
        </w:tc>
        <w:tc>
          <w:tcPr>
            <w:tcW w:w="1134" w:type="dxa"/>
          </w:tcPr>
          <w:p w14:paraId="53F4DFC9" w14:textId="77777777" w:rsidR="009821EB" w:rsidRDefault="009821EB" w:rsidP="00961FDA"/>
        </w:tc>
        <w:tc>
          <w:tcPr>
            <w:tcW w:w="1134" w:type="dxa"/>
          </w:tcPr>
          <w:p w14:paraId="743A1089" w14:textId="77777777" w:rsidR="009821EB" w:rsidRDefault="009821EB" w:rsidP="00961FDA"/>
        </w:tc>
        <w:tc>
          <w:tcPr>
            <w:tcW w:w="851" w:type="dxa"/>
          </w:tcPr>
          <w:p w14:paraId="729954E6" w14:textId="77777777" w:rsidR="009821EB" w:rsidRDefault="009821EB" w:rsidP="00961FDA"/>
        </w:tc>
      </w:tr>
      <w:tr w:rsidR="009821EB" w14:paraId="1B5A7A50" w14:textId="77777777" w:rsidTr="009821EB">
        <w:tc>
          <w:tcPr>
            <w:tcW w:w="988" w:type="dxa"/>
          </w:tcPr>
          <w:p w14:paraId="5CB33EAD" w14:textId="77777777" w:rsidR="009821EB" w:rsidRDefault="009821EB" w:rsidP="00961FDA"/>
        </w:tc>
        <w:tc>
          <w:tcPr>
            <w:tcW w:w="2693" w:type="dxa"/>
          </w:tcPr>
          <w:p w14:paraId="637856E0" w14:textId="77777777" w:rsidR="009821EB" w:rsidRDefault="009821EB" w:rsidP="00961FDA"/>
        </w:tc>
        <w:tc>
          <w:tcPr>
            <w:tcW w:w="1276" w:type="dxa"/>
          </w:tcPr>
          <w:p w14:paraId="1AA9BC06" w14:textId="77777777" w:rsidR="009821EB" w:rsidRDefault="009821EB" w:rsidP="00961FDA"/>
        </w:tc>
        <w:tc>
          <w:tcPr>
            <w:tcW w:w="1134" w:type="dxa"/>
          </w:tcPr>
          <w:p w14:paraId="7C9EF430" w14:textId="77777777" w:rsidR="009821EB" w:rsidRDefault="009821EB" w:rsidP="00961FDA"/>
        </w:tc>
        <w:tc>
          <w:tcPr>
            <w:tcW w:w="1134" w:type="dxa"/>
          </w:tcPr>
          <w:p w14:paraId="790AD69C" w14:textId="77777777" w:rsidR="009821EB" w:rsidRDefault="009821EB" w:rsidP="00961FDA"/>
        </w:tc>
        <w:tc>
          <w:tcPr>
            <w:tcW w:w="1134" w:type="dxa"/>
          </w:tcPr>
          <w:p w14:paraId="2FD82492" w14:textId="77777777" w:rsidR="009821EB" w:rsidRDefault="009821EB" w:rsidP="00961FDA"/>
        </w:tc>
        <w:tc>
          <w:tcPr>
            <w:tcW w:w="851" w:type="dxa"/>
          </w:tcPr>
          <w:p w14:paraId="11FFBF4C" w14:textId="77777777" w:rsidR="009821EB" w:rsidRDefault="009821EB" w:rsidP="00961FDA"/>
        </w:tc>
      </w:tr>
      <w:tr w:rsidR="009821EB" w14:paraId="6451A505" w14:textId="77777777" w:rsidTr="009821EB">
        <w:tc>
          <w:tcPr>
            <w:tcW w:w="988" w:type="dxa"/>
          </w:tcPr>
          <w:p w14:paraId="79130F46" w14:textId="77777777" w:rsidR="009821EB" w:rsidRDefault="009821EB" w:rsidP="00961FDA"/>
        </w:tc>
        <w:tc>
          <w:tcPr>
            <w:tcW w:w="2693" w:type="dxa"/>
          </w:tcPr>
          <w:p w14:paraId="6B3DE3D1" w14:textId="77777777" w:rsidR="009821EB" w:rsidRDefault="009821EB" w:rsidP="00961FDA"/>
        </w:tc>
        <w:tc>
          <w:tcPr>
            <w:tcW w:w="1276" w:type="dxa"/>
          </w:tcPr>
          <w:p w14:paraId="4059BEA3" w14:textId="77777777" w:rsidR="009821EB" w:rsidRDefault="009821EB" w:rsidP="00961FDA"/>
        </w:tc>
        <w:tc>
          <w:tcPr>
            <w:tcW w:w="1134" w:type="dxa"/>
          </w:tcPr>
          <w:p w14:paraId="4DF35AD7" w14:textId="77777777" w:rsidR="009821EB" w:rsidRDefault="009821EB" w:rsidP="00961FDA"/>
        </w:tc>
        <w:tc>
          <w:tcPr>
            <w:tcW w:w="1134" w:type="dxa"/>
          </w:tcPr>
          <w:p w14:paraId="0BF0CBF7" w14:textId="77777777" w:rsidR="009821EB" w:rsidRDefault="009821EB" w:rsidP="00961FDA"/>
        </w:tc>
        <w:tc>
          <w:tcPr>
            <w:tcW w:w="1134" w:type="dxa"/>
          </w:tcPr>
          <w:p w14:paraId="2FCD7EC0" w14:textId="77777777" w:rsidR="009821EB" w:rsidRDefault="009821EB" w:rsidP="00961FDA"/>
        </w:tc>
        <w:tc>
          <w:tcPr>
            <w:tcW w:w="851" w:type="dxa"/>
          </w:tcPr>
          <w:p w14:paraId="7984522E" w14:textId="77777777" w:rsidR="009821EB" w:rsidRDefault="009821EB" w:rsidP="00961FDA"/>
        </w:tc>
      </w:tr>
      <w:tr w:rsidR="009821EB" w14:paraId="51826546" w14:textId="77777777" w:rsidTr="009821EB">
        <w:tc>
          <w:tcPr>
            <w:tcW w:w="988" w:type="dxa"/>
          </w:tcPr>
          <w:p w14:paraId="2B34A9D4" w14:textId="77777777" w:rsidR="009821EB" w:rsidRDefault="009821EB" w:rsidP="00961FDA"/>
        </w:tc>
        <w:tc>
          <w:tcPr>
            <w:tcW w:w="2693" w:type="dxa"/>
          </w:tcPr>
          <w:p w14:paraId="1E63EAE8" w14:textId="77777777" w:rsidR="009821EB" w:rsidRDefault="009821EB" w:rsidP="00961FDA"/>
        </w:tc>
        <w:tc>
          <w:tcPr>
            <w:tcW w:w="1276" w:type="dxa"/>
          </w:tcPr>
          <w:p w14:paraId="7A37854B" w14:textId="77777777" w:rsidR="009821EB" w:rsidRDefault="009821EB" w:rsidP="00961FDA"/>
        </w:tc>
        <w:tc>
          <w:tcPr>
            <w:tcW w:w="1134" w:type="dxa"/>
          </w:tcPr>
          <w:p w14:paraId="3F01853C" w14:textId="77777777" w:rsidR="009821EB" w:rsidRDefault="009821EB" w:rsidP="00961FDA"/>
        </w:tc>
        <w:tc>
          <w:tcPr>
            <w:tcW w:w="1134" w:type="dxa"/>
          </w:tcPr>
          <w:p w14:paraId="3861135B" w14:textId="77777777" w:rsidR="009821EB" w:rsidRDefault="009821EB" w:rsidP="00961FDA"/>
        </w:tc>
        <w:tc>
          <w:tcPr>
            <w:tcW w:w="1134" w:type="dxa"/>
          </w:tcPr>
          <w:p w14:paraId="7F306B9D" w14:textId="77777777" w:rsidR="009821EB" w:rsidRDefault="009821EB" w:rsidP="00961FDA"/>
        </w:tc>
        <w:tc>
          <w:tcPr>
            <w:tcW w:w="851" w:type="dxa"/>
          </w:tcPr>
          <w:p w14:paraId="7F9D52E7" w14:textId="77777777" w:rsidR="009821EB" w:rsidRDefault="009821EB" w:rsidP="00961FDA"/>
        </w:tc>
      </w:tr>
      <w:tr w:rsidR="009821EB" w14:paraId="59F50F87" w14:textId="77777777" w:rsidTr="009821EB">
        <w:tc>
          <w:tcPr>
            <w:tcW w:w="988" w:type="dxa"/>
          </w:tcPr>
          <w:p w14:paraId="127403ED" w14:textId="77777777" w:rsidR="009821EB" w:rsidRDefault="009821EB" w:rsidP="00961FDA"/>
        </w:tc>
        <w:tc>
          <w:tcPr>
            <w:tcW w:w="2693" w:type="dxa"/>
          </w:tcPr>
          <w:p w14:paraId="07C7583E" w14:textId="77777777" w:rsidR="009821EB" w:rsidRDefault="009821EB" w:rsidP="00961FDA"/>
        </w:tc>
        <w:tc>
          <w:tcPr>
            <w:tcW w:w="1276" w:type="dxa"/>
          </w:tcPr>
          <w:p w14:paraId="0590FE65" w14:textId="77777777" w:rsidR="009821EB" w:rsidRDefault="009821EB" w:rsidP="00961FDA"/>
        </w:tc>
        <w:tc>
          <w:tcPr>
            <w:tcW w:w="1134" w:type="dxa"/>
          </w:tcPr>
          <w:p w14:paraId="267C2130" w14:textId="77777777" w:rsidR="009821EB" w:rsidRDefault="009821EB" w:rsidP="00961FDA"/>
        </w:tc>
        <w:tc>
          <w:tcPr>
            <w:tcW w:w="1134" w:type="dxa"/>
          </w:tcPr>
          <w:p w14:paraId="031206A2" w14:textId="77777777" w:rsidR="009821EB" w:rsidRDefault="009821EB" w:rsidP="00961FDA"/>
        </w:tc>
        <w:tc>
          <w:tcPr>
            <w:tcW w:w="1134" w:type="dxa"/>
          </w:tcPr>
          <w:p w14:paraId="6595204F" w14:textId="77777777" w:rsidR="009821EB" w:rsidRDefault="009821EB" w:rsidP="00961FDA"/>
        </w:tc>
        <w:tc>
          <w:tcPr>
            <w:tcW w:w="851" w:type="dxa"/>
          </w:tcPr>
          <w:p w14:paraId="25055E08" w14:textId="77777777" w:rsidR="009821EB" w:rsidRDefault="009821EB" w:rsidP="00961FDA"/>
        </w:tc>
      </w:tr>
      <w:tr w:rsidR="009821EB" w14:paraId="6EE9F190" w14:textId="77777777" w:rsidTr="009821EB">
        <w:tc>
          <w:tcPr>
            <w:tcW w:w="988" w:type="dxa"/>
            <w:shd w:val="clear" w:color="auto" w:fill="F2F2F2" w:themeFill="background1" w:themeFillShade="F2"/>
          </w:tcPr>
          <w:p w14:paraId="296197D8" w14:textId="77777777" w:rsidR="009821EB" w:rsidRPr="00436505" w:rsidRDefault="009821EB" w:rsidP="00961FDA">
            <w:pPr>
              <w:rPr>
                <w:b/>
              </w:rPr>
            </w:pPr>
            <w:r w:rsidRPr="00436505">
              <w:rPr>
                <w:b/>
              </w:rPr>
              <w:t xml:space="preserve">Summa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00AFF3B" w14:textId="77777777" w:rsidR="009821EB" w:rsidRPr="00436505" w:rsidRDefault="009821EB" w:rsidP="00961FD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0EE3207" w14:textId="77777777" w:rsidR="009821EB" w:rsidRPr="00436505" w:rsidRDefault="009821EB" w:rsidP="00961FDA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D022E34" w14:textId="77777777" w:rsidR="009821EB" w:rsidRPr="00436505" w:rsidRDefault="009821EB" w:rsidP="00961FDA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7B35DCD" w14:textId="77777777" w:rsidR="009821EB" w:rsidRPr="00436505" w:rsidRDefault="009821EB" w:rsidP="00961FDA">
            <w:pPr>
              <w:rPr>
                <w:b/>
              </w:rPr>
            </w:pPr>
            <w:r w:rsidRPr="00436505">
              <w:rPr>
                <w:b/>
              </w:rPr>
              <w:t>100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722644E" w14:textId="77777777" w:rsidR="009821EB" w:rsidRPr="00436505" w:rsidRDefault="009821EB" w:rsidP="00961FDA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6ECE38" w14:textId="77777777" w:rsidR="009821EB" w:rsidRPr="00436505" w:rsidRDefault="009821EB" w:rsidP="00961FDA">
            <w:pPr>
              <w:rPr>
                <w:b/>
              </w:rPr>
            </w:pPr>
          </w:p>
        </w:tc>
      </w:tr>
    </w:tbl>
    <w:p w14:paraId="1FE51C7F" w14:textId="77777777" w:rsidR="00436505" w:rsidRDefault="00436505" w:rsidP="003116C5"/>
    <w:p w14:paraId="43889AD7" w14:textId="77777777" w:rsidR="00387D3D" w:rsidRPr="009F027C" w:rsidRDefault="00387D3D" w:rsidP="00387D3D"/>
    <w:p w14:paraId="6AA90597" w14:textId="77777777" w:rsidR="007C6BC6" w:rsidRDefault="00E207DA" w:rsidP="00072279">
      <w:pPr>
        <w:pStyle w:val="Rubrik1"/>
        <w:numPr>
          <w:ilvl w:val="0"/>
          <w:numId w:val="17"/>
        </w:numPr>
      </w:pPr>
      <w:bookmarkStart w:id="22" w:name="_Toc61341548"/>
      <w:r>
        <w:t>Krav på</w:t>
      </w:r>
      <w:r w:rsidR="007C6BC6">
        <w:t xml:space="preserve"> service av specifik</w:t>
      </w:r>
      <w:r w:rsidR="008B3F7A">
        <w:t xml:space="preserve"> säkerhetsteknik</w:t>
      </w:r>
      <w:bookmarkEnd w:id="22"/>
    </w:p>
    <w:p w14:paraId="714869BD" w14:textId="77777777" w:rsidR="007C6BC6" w:rsidRDefault="007C6BC6" w:rsidP="007C6BC6">
      <w:pPr>
        <w:ind w:left="284"/>
      </w:pPr>
    </w:p>
    <w:p w14:paraId="020D697B" w14:textId="77777777" w:rsidR="007C6BC6" w:rsidRPr="00266CD0" w:rsidRDefault="007C6BC6" w:rsidP="007C6BC6">
      <w:r>
        <w:t>Information:</w:t>
      </w:r>
    </w:p>
    <w:p w14:paraId="579443DD" w14:textId="77777777" w:rsidR="007C6BC6" w:rsidRDefault="007C6BC6" w:rsidP="007C6BC6">
      <w:r>
        <w:t>Följande funktioner kravställs och utvärderas.</w:t>
      </w:r>
    </w:p>
    <w:p w14:paraId="6DFC4742" w14:textId="77777777" w:rsidR="007C6BC6" w:rsidRDefault="007C6BC6" w:rsidP="007C6BC6">
      <w:r>
        <w:t>Vikt vid utvärdering av förutsättningar är    ______    %</w:t>
      </w:r>
    </w:p>
    <w:p w14:paraId="024694E2" w14:textId="77777777" w:rsidR="007C6BC6" w:rsidRPr="007C6BC6" w:rsidRDefault="007C6BC6" w:rsidP="007C6BC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39"/>
        <w:gridCol w:w="1433"/>
        <w:gridCol w:w="1255"/>
        <w:gridCol w:w="1304"/>
        <w:gridCol w:w="1064"/>
        <w:gridCol w:w="1103"/>
        <w:gridCol w:w="1264"/>
      </w:tblGrid>
      <w:tr w:rsidR="009821EB" w14:paraId="0D9F24F2" w14:textId="77777777" w:rsidTr="009821EB">
        <w:tc>
          <w:tcPr>
            <w:tcW w:w="1421" w:type="dxa"/>
            <w:shd w:val="clear" w:color="auto" w:fill="F2F2F2" w:themeFill="background1" w:themeFillShade="F2"/>
          </w:tcPr>
          <w:p w14:paraId="68CA56C6" w14:textId="77777777" w:rsidR="009821EB" w:rsidRPr="0091719D" w:rsidRDefault="009821EB" w:rsidP="00961FDA">
            <w:pPr>
              <w:rPr>
                <w:b/>
              </w:rPr>
            </w:pPr>
            <w:r>
              <w:rPr>
                <w:b/>
              </w:rPr>
              <w:t>Krav förutsättning nr</w:t>
            </w:r>
          </w:p>
        </w:tc>
        <w:tc>
          <w:tcPr>
            <w:tcW w:w="1513" w:type="dxa"/>
            <w:shd w:val="clear" w:color="auto" w:fill="F2F2F2" w:themeFill="background1" w:themeFillShade="F2"/>
          </w:tcPr>
          <w:p w14:paraId="356FDE5F" w14:textId="77777777" w:rsidR="009821EB" w:rsidRPr="0091719D" w:rsidRDefault="009821EB" w:rsidP="00961FDA">
            <w:pPr>
              <w:rPr>
                <w:b/>
              </w:rPr>
            </w:pPr>
            <w:r w:rsidRPr="0091719D">
              <w:rPr>
                <w:b/>
              </w:rPr>
              <w:t>Funktion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1FB2B755" w14:textId="77777777" w:rsidR="009821EB" w:rsidRDefault="009821EB" w:rsidP="00961FDA">
            <w:pPr>
              <w:rPr>
                <w:b/>
              </w:rPr>
            </w:pPr>
            <w:r w:rsidRPr="0091719D">
              <w:rPr>
                <w:b/>
              </w:rPr>
              <w:t>Funktionen är ett krav</w:t>
            </w:r>
            <w:r>
              <w:rPr>
                <w:b/>
              </w:rPr>
              <w:t>.</w:t>
            </w:r>
          </w:p>
          <w:p w14:paraId="26300309" w14:textId="77777777" w:rsidR="009821EB" w:rsidRPr="0091719D" w:rsidRDefault="009821EB" w:rsidP="00961FDA">
            <w:pPr>
              <w:rPr>
                <w:b/>
              </w:rPr>
            </w:pPr>
            <w:r>
              <w:rPr>
                <w:b/>
              </w:rPr>
              <w:t>Ja/nej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AF12ADE" w14:textId="77777777" w:rsidR="009821EB" w:rsidRDefault="009821EB" w:rsidP="00961FDA">
            <w:pPr>
              <w:rPr>
                <w:b/>
              </w:rPr>
            </w:pPr>
            <w:r>
              <w:rPr>
                <w:b/>
              </w:rPr>
              <w:t>Funktionen ger</w:t>
            </w:r>
            <w:r w:rsidRPr="0091719D">
              <w:rPr>
                <w:b/>
              </w:rPr>
              <w:t xml:space="preserve"> ett mervärde</w:t>
            </w:r>
            <w:r>
              <w:rPr>
                <w:b/>
              </w:rPr>
              <w:t>.</w:t>
            </w:r>
          </w:p>
          <w:p w14:paraId="31063BC6" w14:textId="77777777" w:rsidR="009821EB" w:rsidRPr="0091719D" w:rsidRDefault="009821EB" w:rsidP="00961FDA">
            <w:pPr>
              <w:rPr>
                <w:b/>
              </w:rPr>
            </w:pPr>
            <w:r>
              <w:rPr>
                <w:b/>
              </w:rPr>
              <w:t>Ja/nej.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572FEC73" w14:textId="77777777" w:rsidR="009821EB" w:rsidRPr="0091719D" w:rsidRDefault="009821EB" w:rsidP="00961FDA">
            <w:pPr>
              <w:rPr>
                <w:b/>
              </w:rPr>
            </w:pPr>
            <w:r w:rsidRPr="0091719D">
              <w:rPr>
                <w:b/>
              </w:rPr>
              <w:t>Vikt</w:t>
            </w:r>
            <w:r>
              <w:rPr>
                <w:b/>
              </w:rPr>
              <w:t xml:space="preserve"> per rad 0 – 100 poäng. Total-summa 100.</w:t>
            </w:r>
          </w:p>
        </w:tc>
        <w:tc>
          <w:tcPr>
            <w:tcW w:w="1104" w:type="dxa"/>
            <w:shd w:val="clear" w:color="auto" w:fill="F2F2F2" w:themeFill="background1" w:themeFillShade="F2"/>
          </w:tcPr>
          <w:p w14:paraId="648EE997" w14:textId="77777777" w:rsidR="009821EB" w:rsidRPr="0091719D" w:rsidRDefault="009821EB" w:rsidP="00961FDA">
            <w:pPr>
              <w:rPr>
                <w:b/>
              </w:rPr>
            </w:pPr>
            <w:r>
              <w:rPr>
                <w:b/>
              </w:rPr>
              <w:t xml:space="preserve">Anbudets erhållna poäng vid </w:t>
            </w:r>
            <w:proofErr w:type="spellStart"/>
            <w:r>
              <w:rPr>
                <w:b/>
              </w:rPr>
              <w:t>ut-värdering</w:t>
            </w:r>
            <w:proofErr w:type="spellEnd"/>
          </w:p>
        </w:tc>
        <w:tc>
          <w:tcPr>
            <w:tcW w:w="1358" w:type="dxa"/>
            <w:shd w:val="clear" w:color="auto" w:fill="F2F2F2" w:themeFill="background1" w:themeFillShade="F2"/>
          </w:tcPr>
          <w:p w14:paraId="59A442AF" w14:textId="77777777" w:rsidR="009821EB" w:rsidRPr="0091719D" w:rsidRDefault="009821EB" w:rsidP="00961FDA">
            <w:pPr>
              <w:rPr>
                <w:b/>
              </w:rPr>
            </w:pPr>
            <w:r w:rsidRPr="0091719D">
              <w:rPr>
                <w:b/>
              </w:rPr>
              <w:t>Övrigt</w:t>
            </w:r>
          </w:p>
        </w:tc>
      </w:tr>
      <w:tr w:rsidR="009821EB" w14:paraId="177BD0D0" w14:textId="77777777" w:rsidTr="009821EB">
        <w:tc>
          <w:tcPr>
            <w:tcW w:w="1421" w:type="dxa"/>
          </w:tcPr>
          <w:p w14:paraId="2D590493" w14:textId="77777777" w:rsidR="009821EB" w:rsidRDefault="009821EB" w:rsidP="00961FDA">
            <w:r>
              <w:t>a</w:t>
            </w:r>
          </w:p>
        </w:tc>
        <w:tc>
          <w:tcPr>
            <w:tcW w:w="1513" w:type="dxa"/>
          </w:tcPr>
          <w:p w14:paraId="4B1138C5" w14:textId="77777777" w:rsidR="009821EB" w:rsidRDefault="009821EB" w:rsidP="00961FDA"/>
        </w:tc>
        <w:tc>
          <w:tcPr>
            <w:tcW w:w="1255" w:type="dxa"/>
          </w:tcPr>
          <w:p w14:paraId="6EBBAE56" w14:textId="77777777" w:rsidR="009821EB" w:rsidRDefault="009821EB" w:rsidP="00961FDA"/>
        </w:tc>
        <w:tc>
          <w:tcPr>
            <w:tcW w:w="1313" w:type="dxa"/>
          </w:tcPr>
          <w:p w14:paraId="311C121A" w14:textId="77777777" w:rsidR="009821EB" w:rsidRDefault="009821EB" w:rsidP="00961FDA"/>
        </w:tc>
        <w:tc>
          <w:tcPr>
            <w:tcW w:w="1098" w:type="dxa"/>
          </w:tcPr>
          <w:p w14:paraId="1CEF48D6" w14:textId="77777777" w:rsidR="009821EB" w:rsidRDefault="009821EB" w:rsidP="00961FDA"/>
        </w:tc>
        <w:tc>
          <w:tcPr>
            <w:tcW w:w="1104" w:type="dxa"/>
          </w:tcPr>
          <w:p w14:paraId="22CA07F8" w14:textId="77777777" w:rsidR="009821EB" w:rsidRDefault="009821EB" w:rsidP="00961FDA"/>
        </w:tc>
        <w:tc>
          <w:tcPr>
            <w:tcW w:w="1358" w:type="dxa"/>
          </w:tcPr>
          <w:p w14:paraId="3BA080D9" w14:textId="77777777" w:rsidR="009821EB" w:rsidRDefault="009821EB" w:rsidP="00961FDA"/>
        </w:tc>
      </w:tr>
      <w:tr w:rsidR="009821EB" w14:paraId="597CDDFF" w14:textId="77777777" w:rsidTr="00387514">
        <w:tc>
          <w:tcPr>
            <w:tcW w:w="1421" w:type="dxa"/>
            <w:shd w:val="clear" w:color="auto" w:fill="DEEAF6" w:themeFill="accent1" w:themeFillTint="33"/>
          </w:tcPr>
          <w:p w14:paraId="04067616" w14:textId="77777777" w:rsidR="009821EB" w:rsidRDefault="009821EB" w:rsidP="00961FDA">
            <w:r>
              <w:t>Anbudsgivarens svar</w:t>
            </w:r>
          </w:p>
        </w:tc>
        <w:tc>
          <w:tcPr>
            <w:tcW w:w="1513" w:type="dxa"/>
            <w:shd w:val="clear" w:color="auto" w:fill="DEEAF6" w:themeFill="accent1" w:themeFillTint="33"/>
          </w:tcPr>
          <w:p w14:paraId="06ECD827" w14:textId="77777777" w:rsidR="009821EB" w:rsidRDefault="009821EB" w:rsidP="00961FDA"/>
        </w:tc>
        <w:tc>
          <w:tcPr>
            <w:tcW w:w="1255" w:type="dxa"/>
            <w:shd w:val="clear" w:color="auto" w:fill="DEEAF6" w:themeFill="accent1" w:themeFillTint="33"/>
          </w:tcPr>
          <w:p w14:paraId="472CFF73" w14:textId="77777777" w:rsidR="009821EB" w:rsidRDefault="009821EB" w:rsidP="00961FDA"/>
        </w:tc>
        <w:tc>
          <w:tcPr>
            <w:tcW w:w="1313" w:type="dxa"/>
            <w:shd w:val="clear" w:color="auto" w:fill="DEEAF6" w:themeFill="accent1" w:themeFillTint="33"/>
          </w:tcPr>
          <w:p w14:paraId="2450A9DC" w14:textId="77777777" w:rsidR="009821EB" w:rsidRDefault="009821EB" w:rsidP="00961FDA"/>
        </w:tc>
        <w:tc>
          <w:tcPr>
            <w:tcW w:w="1098" w:type="dxa"/>
            <w:shd w:val="clear" w:color="auto" w:fill="DEEAF6" w:themeFill="accent1" w:themeFillTint="33"/>
          </w:tcPr>
          <w:p w14:paraId="4591108C" w14:textId="77777777" w:rsidR="009821EB" w:rsidRDefault="009821EB" w:rsidP="00961FDA"/>
        </w:tc>
        <w:tc>
          <w:tcPr>
            <w:tcW w:w="1104" w:type="dxa"/>
            <w:shd w:val="clear" w:color="auto" w:fill="DEEAF6" w:themeFill="accent1" w:themeFillTint="33"/>
          </w:tcPr>
          <w:p w14:paraId="6934AA77" w14:textId="77777777" w:rsidR="009821EB" w:rsidRDefault="009821EB" w:rsidP="00961FDA"/>
        </w:tc>
        <w:tc>
          <w:tcPr>
            <w:tcW w:w="1358" w:type="dxa"/>
            <w:shd w:val="clear" w:color="auto" w:fill="DEEAF6" w:themeFill="accent1" w:themeFillTint="33"/>
          </w:tcPr>
          <w:p w14:paraId="247C8EBE" w14:textId="77777777" w:rsidR="009821EB" w:rsidRDefault="009821EB" w:rsidP="00961FDA"/>
        </w:tc>
      </w:tr>
      <w:tr w:rsidR="009821EB" w14:paraId="7390F09E" w14:textId="77777777" w:rsidTr="009821EB">
        <w:tc>
          <w:tcPr>
            <w:tcW w:w="1421" w:type="dxa"/>
          </w:tcPr>
          <w:p w14:paraId="265D6AB6" w14:textId="77777777" w:rsidR="009821EB" w:rsidRDefault="009821EB" w:rsidP="00961FDA">
            <w:r>
              <w:t>b</w:t>
            </w:r>
          </w:p>
        </w:tc>
        <w:tc>
          <w:tcPr>
            <w:tcW w:w="1513" w:type="dxa"/>
          </w:tcPr>
          <w:p w14:paraId="68D3913F" w14:textId="77777777" w:rsidR="009821EB" w:rsidRDefault="009821EB" w:rsidP="00961FDA"/>
        </w:tc>
        <w:tc>
          <w:tcPr>
            <w:tcW w:w="1255" w:type="dxa"/>
          </w:tcPr>
          <w:p w14:paraId="17780285" w14:textId="77777777" w:rsidR="009821EB" w:rsidRDefault="009821EB" w:rsidP="00961FDA"/>
        </w:tc>
        <w:tc>
          <w:tcPr>
            <w:tcW w:w="1313" w:type="dxa"/>
          </w:tcPr>
          <w:p w14:paraId="7205599E" w14:textId="77777777" w:rsidR="009821EB" w:rsidRDefault="009821EB" w:rsidP="00961FDA"/>
        </w:tc>
        <w:tc>
          <w:tcPr>
            <w:tcW w:w="1098" w:type="dxa"/>
          </w:tcPr>
          <w:p w14:paraId="524BF02B" w14:textId="77777777" w:rsidR="009821EB" w:rsidRDefault="009821EB" w:rsidP="00961FDA"/>
        </w:tc>
        <w:tc>
          <w:tcPr>
            <w:tcW w:w="1104" w:type="dxa"/>
          </w:tcPr>
          <w:p w14:paraId="46497F82" w14:textId="77777777" w:rsidR="009821EB" w:rsidRDefault="009821EB" w:rsidP="00961FDA"/>
        </w:tc>
        <w:tc>
          <w:tcPr>
            <w:tcW w:w="1358" w:type="dxa"/>
          </w:tcPr>
          <w:p w14:paraId="0CAD688F" w14:textId="77777777" w:rsidR="009821EB" w:rsidRDefault="009821EB" w:rsidP="00961FDA"/>
        </w:tc>
      </w:tr>
      <w:tr w:rsidR="009821EB" w14:paraId="540636E0" w14:textId="77777777" w:rsidTr="00387514">
        <w:tc>
          <w:tcPr>
            <w:tcW w:w="1421" w:type="dxa"/>
            <w:shd w:val="clear" w:color="auto" w:fill="DEEAF6" w:themeFill="accent1" w:themeFillTint="33"/>
          </w:tcPr>
          <w:p w14:paraId="1A6BBFDB" w14:textId="77777777" w:rsidR="009821EB" w:rsidRDefault="009821EB" w:rsidP="00993432">
            <w:r>
              <w:t>Anbudsgivarens svar</w:t>
            </w:r>
          </w:p>
        </w:tc>
        <w:tc>
          <w:tcPr>
            <w:tcW w:w="1513" w:type="dxa"/>
            <w:shd w:val="clear" w:color="auto" w:fill="DEEAF6" w:themeFill="accent1" w:themeFillTint="33"/>
          </w:tcPr>
          <w:p w14:paraId="32AC021C" w14:textId="77777777" w:rsidR="009821EB" w:rsidRDefault="009821EB" w:rsidP="00961FDA"/>
        </w:tc>
        <w:tc>
          <w:tcPr>
            <w:tcW w:w="1255" w:type="dxa"/>
            <w:shd w:val="clear" w:color="auto" w:fill="DEEAF6" w:themeFill="accent1" w:themeFillTint="33"/>
          </w:tcPr>
          <w:p w14:paraId="0BD9C5F1" w14:textId="77777777" w:rsidR="009821EB" w:rsidRDefault="009821EB" w:rsidP="00961FDA"/>
        </w:tc>
        <w:tc>
          <w:tcPr>
            <w:tcW w:w="1313" w:type="dxa"/>
            <w:shd w:val="clear" w:color="auto" w:fill="DEEAF6" w:themeFill="accent1" w:themeFillTint="33"/>
          </w:tcPr>
          <w:p w14:paraId="3C8B52E4" w14:textId="77777777" w:rsidR="009821EB" w:rsidRDefault="009821EB" w:rsidP="00961FDA"/>
        </w:tc>
        <w:tc>
          <w:tcPr>
            <w:tcW w:w="1098" w:type="dxa"/>
            <w:shd w:val="clear" w:color="auto" w:fill="DEEAF6" w:themeFill="accent1" w:themeFillTint="33"/>
          </w:tcPr>
          <w:p w14:paraId="47F7D257" w14:textId="77777777" w:rsidR="009821EB" w:rsidRDefault="009821EB" w:rsidP="00961FDA"/>
        </w:tc>
        <w:tc>
          <w:tcPr>
            <w:tcW w:w="1104" w:type="dxa"/>
            <w:shd w:val="clear" w:color="auto" w:fill="DEEAF6" w:themeFill="accent1" w:themeFillTint="33"/>
          </w:tcPr>
          <w:p w14:paraId="094D2176" w14:textId="77777777" w:rsidR="009821EB" w:rsidRDefault="009821EB" w:rsidP="00961FDA"/>
        </w:tc>
        <w:tc>
          <w:tcPr>
            <w:tcW w:w="1358" w:type="dxa"/>
            <w:shd w:val="clear" w:color="auto" w:fill="DEEAF6" w:themeFill="accent1" w:themeFillTint="33"/>
          </w:tcPr>
          <w:p w14:paraId="6F0954C7" w14:textId="77777777" w:rsidR="009821EB" w:rsidRDefault="009821EB" w:rsidP="00961FDA"/>
        </w:tc>
      </w:tr>
      <w:tr w:rsidR="009821EB" w14:paraId="34163089" w14:textId="77777777" w:rsidTr="009821EB">
        <w:tc>
          <w:tcPr>
            <w:tcW w:w="1421" w:type="dxa"/>
          </w:tcPr>
          <w:p w14:paraId="0D740E76" w14:textId="77777777" w:rsidR="009821EB" w:rsidRDefault="009821EB" w:rsidP="00961FDA"/>
        </w:tc>
        <w:tc>
          <w:tcPr>
            <w:tcW w:w="1513" w:type="dxa"/>
          </w:tcPr>
          <w:p w14:paraId="385B8B9A" w14:textId="77777777" w:rsidR="009821EB" w:rsidRDefault="009821EB" w:rsidP="00961FDA"/>
        </w:tc>
        <w:tc>
          <w:tcPr>
            <w:tcW w:w="1255" w:type="dxa"/>
          </w:tcPr>
          <w:p w14:paraId="2B075868" w14:textId="77777777" w:rsidR="009821EB" w:rsidRDefault="009821EB" w:rsidP="00961FDA"/>
        </w:tc>
        <w:tc>
          <w:tcPr>
            <w:tcW w:w="1313" w:type="dxa"/>
          </w:tcPr>
          <w:p w14:paraId="53D74FDE" w14:textId="77777777" w:rsidR="009821EB" w:rsidRDefault="009821EB" w:rsidP="00961FDA"/>
        </w:tc>
        <w:tc>
          <w:tcPr>
            <w:tcW w:w="1098" w:type="dxa"/>
          </w:tcPr>
          <w:p w14:paraId="061FD96F" w14:textId="77777777" w:rsidR="009821EB" w:rsidRDefault="009821EB" w:rsidP="00961FDA"/>
        </w:tc>
        <w:tc>
          <w:tcPr>
            <w:tcW w:w="1104" w:type="dxa"/>
          </w:tcPr>
          <w:p w14:paraId="0EE52C60" w14:textId="77777777" w:rsidR="009821EB" w:rsidRDefault="009821EB" w:rsidP="00961FDA"/>
        </w:tc>
        <w:tc>
          <w:tcPr>
            <w:tcW w:w="1358" w:type="dxa"/>
          </w:tcPr>
          <w:p w14:paraId="08E4296F" w14:textId="77777777" w:rsidR="009821EB" w:rsidRDefault="009821EB" w:rsidP="00961FDA"/>
        </w:tc>
      </w:tr>
      <w:tr w:rsidR="009821EB" w14:paraId="6672D435" w14:textId="77777777" w:rsidTr="009821EB">
        <w:tc>
          <w:tcPr>
            <w:tcW w:w="1421" w:type="dxa"/>
          </w:tcPr>
          <w:p w14:paraId="5250CDDD" w14:textId="77777777" w:rsidR="009821EB" w:rsidRDefault="009821EB" w:rsidP="00961FDA"/>
        </w:tc>
        <w:tc>
          <w:tcPr>
            <w:tcW w:w="1513" w:type="dxa"/>
          </w:tcPr>
          <w:p w14:paraId="00F665D0" w14:textId="77777777" w:rsidR="009821EB" w:rsidRDefault="009821EB" w:rsidP="00961FDA"/>
        </w:tc>
        <w:tc>
          <w:tcPr>
            <w:tcW w:w="1255" w:type="dxa"/>
          </w:tcPr>
          <w:p w14:paraId="07AC9DD4" w14:textId="77777777" w:rsidR="009821EB" w:rsidRDefault="009821EB" w:rsidP="00961FDA"/>
        </w:tc>
        <w:tc>
          <w:tcPr>
            <w:tcW w:w="1313" w:type="dxa"/>
          </w:tcPr>
          <w:p w14:paraId="042F8984" w14:textId="77777777" w:rsidR="009821EB" w:rsidRDefault="009821EB" w:rsidP="00961FDA"/>
        </w:tc>
        <w:tc>
          <w:tcPr>
            <w:tcW w:w="1098" w:type="dxa"/>
          </w:tcPr>
          <w:p w14:paraId="2EBB2E1C" w14:textId="77777777" w:rsidR="009821EB" w:rsidRDefault="009821EB" w:rsidP="00961FDA"/>
        </w:tc>
        <w:tc>
          <w:tcPr>
            <w:tcW w:w="1104" w:type="dxa"/>
          </w:tcPr>
          <w:p w14:paraId="5DE4BD40" w14:textId="77777777" w:rsidR="009821EB" w:rsidRDefault="009821EB" w:rsidP="00961FDA"/>
        </w:tc>
        <w:tc>
          <w:tcPr>
            <w:tcW w:w="1358" w:type="dxa"/>
          </w:tcPr>
          <w:p w14:paraId="2B3D36FA" w14:textId="77777777" w:rsidR="009821EB" w:rsidRDefault="009821EB" w:rsidP="00961FDA"/>
        </w:tc>
      </w:tr>
      <w:tr w:rsidR="009821EB" w14:paraId="33FA6D72" w14:textId="77777777" w:rsidTr="009821EB">
        <w:tc>
          <w:tcPr>
            <w:tcW w:w="1421" w:type="dxa"/>
          </w:tcPr>
          <w:p w14:paraId="5E43E8B8" w14:textId="77777777" w:rsidR="009821EB" w:rsidRDefault="009821EB" w:rsidP="00961FDA"/>
        </w:tc>
        <w:tc>
          <w:tcPr>
            <w:tcW w:w="1513" w:type="dxa"/>
          </w:tcPr>
          <w:p w14:paraId="6E43B129" w14:textId="77777777" w:rsidR="009821EB" w:rsidRDefault="009821EB" w:rsidP="00961FDA"/>
        </w:tc>
        <w:tc>
          <w:tcPr>
            <w:tcW w:w="1255" w:type="dxa"/>
          </w:tcPr>
          <w:p w14:paraId="35F05553" w14:textId="77777777" w:rsidR="009821EB" w:rsidRDefault="009821EB" w:rsidP="00961FDA"/>
        </w:tc>
        <w:tc>
          <w:tcPr>
            <w:tcW w:w="1313" w:type="dxa"/>
          </w:tcPr>
          <w:p w14:paraId="60062C7D" w14:textId="77777777" w:rsidR="009821EB" w:rsidRDefault="009821EB" w:rsidP="00961FDA"/>
        </w:tc>
        <w:tc>
          <w:tcPr>
            <w:tcW w:w="1098" w:type="dxa"/>
          </w:tcPr>
          <w:p w14:paraId="67E5A15B" w14:textId="77777777" w:rsidR="009821EB" w:rsidRDefault="009821EB" w:rsidP="00961FDA"/>
        </w:tc>
        <w:tc>
          <w:tcPr>
            <w:tcW w:w="1104" w:type="dxa"/>
          </w:tcPr>
          <w:p w14:paraId="6F6C1A1D" w14:textId="77777777" w:rsidR="009821EB" w:rsidRDefault="009821EB" w:rsidP="00961FDA"/>
        </w:tc>
        <w:tc>
          <w:tcPr>
            <w:tcW w:w="1358" w:type="dxa"/>
          </w:tcPr>
          <w:p w14:paraId="2132C69E" w14:textId="77777777" w:rsidR="009821EB" w:rsidRDefault="009821EB" w:rsidP="00961FDA"/>
        </w:tc>
      </w:tr>
      <w:tr w:rsidR="009821EB" w14:paraId="30F19CD1" w14:textId="77777777" w:rsidTr="009821EB">
        <w:tc>
          <w:tcPr>
            <w:tcW w:w="1421" w:type="dxa"/>
          </w:tcPr>
          <w:p w14:paraId="29458449" w14:textId="77777777" w:rsidR="009821EB" w:rsidRDefault="009821EB" w:rsidP="00961FDA"/>
        </w:tc>
        <w:tc>
          <w:tcPr>
            <w:tcW w:w="1513" w:type="dxa"/>
          </w:tcPr>
          <w:p w14:paraId="6AF09E23" w14:textId="77777777" w:rsidR="009821EB" w:rsidRDefault="009821EB" w:rsidP="00961FDA"/>
        </w:tc>
        <w:tc>
          <w:tcPr>
            <w:tcW w:w="1255" w:type="dxa"/>
          </w:tcPr>
          <w:p w14:paraId="2BEF98B5" w14:textId="77777777" w:rsidR="009821EB" w:rsidRDefault="009821EB" w:rsidP="00961FDA"/>
        </w:tc>
        <w:tc>
          <w:tcPr>
            <w:tcW w:w="1313" w:type="dxa"/>
          </w:tcPr>
          <w:p w14:paraId="21C21220" w14:textId="77777777" w:rsidR="009821EB" w:rsidRDefault="009821EB" w:rsidP="00961FDA"/>
        </w:tc>
        <w:tc>
          <w:tcPr>
            <w:tcW w:w="1098" w:type="dxa"/>
          </w:tcPr>
          <w:p w14:paraId="2D3E1C35" w14:textId="77777777" w:rsidR="009821EB" w:rsidRDefault="009821EB" w:rsidP="00961FDA"/>
        </w:tc>
        <w:tc>
          <w:tcPr>
            <w:tcW w:w="1104" w:type="dxa"/>
          </w:tcPr>
          <w:p w14:paraId="42CCFB24" w14:textId="77777777" w:rsidR="009821EB" w:rsidRDefault="009821EB" w:rsidP="00961FDA"/>
        </w:tc>
        <w:tc>
          <w:tcPr>
            <w:tcW w:w="1358" w:type="dxa"/>
          </w:tcPr>
          <w:p w14:paraId="4CCB5E68" w14:textId="77777777" w:rsidR="009821EB" w:rsidRDefault="009821EB" w:rsidP="00961FDA"/>
        </w:tc>
      </w:tr>
      <w:tr w:rsidR="009821EB" w14:paraId="74553202" w14:textId="77777777" w:rsidTr="009821EB">
        <w:tc>
          <w:tcPr>
            <w:tcW w:w="1421" w:type="dxa"/>
          </w:tcPr>
          <w:p w14:paraId="4019BA05" w14:textId="77777777" w:rsidR="009821EB" w:rsidRDefault="009821EB" w:rsidP="00961FDA"/>
        </w:tc>
        <w:tc>
          <w:tcPr>
            <w:tcW w:w="1513" w:type="dxa"/>
          </w:tcPr>
          <w:p w14:paraId="36021F38" w14:textId="77777777" w:rsidR="009821EB" w:rsidRDefault="009821EB" w:rsidP="00961FDA"/>
        </w:tc>
        <w:tc>
          <w:tcPr>
            <w:tcW w:w="1255" w:type="dxa"/>
          </w:tcPr>
          <w:p w14:paraId="0A74732D" w14:textId="77777777" w:rsidR="009821EB" w:rsidRDefault="009821EB" w:rsidP="00961FDA"/>
        </w:tc>
        <w:tc>
          <w:tcPr>
            <w:tcW w:w="1313" w:type="dxa"/>
          </w:tcPr>
          <w:p w14:paraId="307331EE" w14:textId="77777777" w:rsidR="009821EB" w:rsidRDefault="009821EB" w:rsidP="00961FDA"/>
        </w:tc>
        <w:tc>
          <w:tcPr>
            <w:tcW w:w="1098" w:type="dxa"/>
          </w:tcPr>
          <w:p w14:paraId="4E4F5439" w14:textId="77777777" w:rsidR="009821EB" w:rsidRDefault="009821EB" w:rsidP="00961FDA"/>
        </w:tc>
        <w:tc>
          <w:tcPr>
            <w:tcW w:w="1104" w:type="dxa"/>
          </w:tcPr>
          <w:p w14:paraId="545EE39A" w14:textId="77777777" w:rsidR="009821EB" w:rsidRDefault="009821EB" w:rsidP="00961FDA"/>
        </w:tc>
        <w:tc>
          <w:tcPr>
            <w:tcW w:w="1358" w:type="dxa"/>
          </w:tcPr>
          <w:p w14:paraId="574E5D11" w14:textId="77777777" w:rsidR="009821EB" w:rsidRDefault="009821EB" w:rsidP="00961FDA"/>
        </w:tc>
      </w:tr>
      <w:tr w:rsidR="009821EB" w14:paraId="1D9EACC6" w14:textId="77777777" w:rsidTr="009821EB">
        <w:tc>
          <w:tcPr>
            <w:tcW w:w="1421" w:type="dxa"/>
          </w:tcPr>
          <w:p w14:paraId="036C78F5" w14:textId="77777777" w:rsidR="009821EB" w:rsidRDefault="009821EB" w:rsidP="00961FDA"/>
        </w:tc>
        <w:tc>
          <w:tcPr>
            <w:tcW w:w="1513" w:type="dxa"/>
          </w:tcPr>
          <w:p w14:paraId="7368F6CA" w14:textId="77777777" w:rsidR="009821EB" w:rsidRDefault="009821EB" w:rsidP="00961FDA"/>
        </w:tc>
        <w:tc>
          <w:tcPr>
            <w:tcW w:w="1255" w:type="dxa"/>
          </w:tcPr>
          <w:p w14:paraId="1CD08E88" w14:textId="77777777" w:rsidR="009821EB" w:rsidRDefault="009821EB" w:rsidP="00961FDA"/>
        </w:tc>
        <w:tc>
          <w:tcPr>
            <w:tcW w:w="1313" w:type="dxa"/>
          </w:tcPr>
          <w:p w14:paraId="07F8C7A8" w14:textId="77777777" w:rsidR="009821EB" w:rsidRDefault="009821EB" w:rsidP="00961FDA"/>
        </w:tc>
        <w:tc>
          <w:tcPr>
            <w:tcW w:w="1098" w:type="dxa"/>
          </w:tcPr>
          <w:p w14:paraId="6E10401C" w14:textId="77777777" w:rsidR="009821EB" w:rsidRDefault="009821EB" w:rsidP="00961FDA"/>
        </w:tc>
        <w:tc>
          <w:tcPr>
            <w:tcW w:w="1104" w:type="dxa"/>
          </w:tcPr>
          <w:p w14:paraId="00786857" w14:textId="77777777" w:rsidR="009821EB" w:rsidRDefault="009821EB" w:rsidP="00961FDA"/>
        </w:tc>
        <w:tc>
          <w:tcPr>
            <w:tcW w:w="1358" w:type="dxa"/>
          </w:tcPr>
          <w:p w14:paraId="26476FF4" w14:textId="77777777" w:rsidR="009821EB" w:rsidRDefault="009821EB" w:rsidP="00961FDA"/>
        </w:tc>
      </w:tr>
      <w:tr w:rsidR="009821EB" w14:paraId="2AF1FDA4" w14:textId="77777777" w:rsidTr="009821EB">
        <w:tc>
          <w:tcPr>
            <w:tcW w:w="1421" w:type="dxa"/>
            <w:shd w:val="clear" w:color="auto" w:fill="F2F2F2" w:themeFill="background1" w:themeFillShade="F2"/>
          </w:tcPr>
          <w:p w14:paraId="6B56F1B2" w14:textId="77777777" w:rsidR="009821EB" w:rsidRPr="00436505" w:rsidRDefault="009821EB" w:rsidP="00961FDA">
            <w:pPr>
              <w:rPr>
                <w:b/>
              </w:rPr>
            </w:pPr>
            <w:r w:rsidRPr="00436505">
              <w:rPr>
                <w:b/>
              </w:rPr>
              <w:t xml:space="preserve">Summa </w:t>
            </w:r>
          </w:p>
        </w:tc>
        <w:tc>
          <w:tcPr>
            <w:tcW w:w="1513" w:type="dxa"/>
            <w:shd w:val="clear" w:color="auto" w:fill="F2F2F2" w:themeFill="background1" w:themeFillShade="F2"/>
          </w:tcPr>
          <w:p w14:paraId="01831FFC" w14:textId="77777777" w:rsidR="009821EB" w:rsidRPr="00436505" w:rsidRDefault="009821EB" w:rsidP="00961FDA">
            <w:pPr>
              <w:rPr>
                <w:b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1E6EA80B" w14:textId="77777777" w:rsidR="009821EB" w:rsidRPr="00436505" w:rsidRDefault="009821EB" w:rsidP="00961FDA">
            <w:pPr>
              <w:rPr>
                <w:b/>
              </w:rPr>
            </w:pPr>
          </w:p>
        </w:tc>
        <w:tc>
          <w:tcPr>
            <w:tcW w:w="1313" w:type="dxa"/>
            <w:shd w:val="clear" w:color="auto" w:fill="F2F2F2" w:themeFill="background1" w:themeFillShade="F2"/>
          </w:tcPr>
          <w:p w14:paraId="163168E5" w14:textId="77777777" w:rsidR="009821EB" w:rsidRPr="00436505" w:rsidRDefault="009821EB" w:rsidP="00961FDA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0091CF55" w14:textId="77777777" w:rsidR="009821EB" w:rsidRPr="00436505" w:rsidRDefault="009821EB" w:rsidP="00961FDA">
            <w:pPr>
              <w:rPr>
                <w:b/>
              </w:rPr>
            </w:pPr>
            <w:r w:rsidRPr="00436505">
              <w:rPr>
                <w:b/>
              </w:rPr>
              <w:t>100</w:t>
            </w:r>
          </w:p>
        </w:tc>
        <w:tc>
          <w:tcPr>
            <w:tcW w:w="1104" w:type="dxa"/>
            <w:shd w:val="clear" w:color="auto" w:fill="F2F2F2" w:themeFill="background1" w:themeFillShade="F2"/>
          </w:tcPr>
          <w:p w14:paraId="74CB9933" w14:textId="77777777" w:rsidR="009821EB" w:rsidRPr="00436505" w:rsidRDefault="009821EB" w:rsidP="00961FDA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41C12D41" w14:textId="77777777" w:rsidR="009821EB" w:rsidRPr="00436505" w:rsidRDefault="009821EB" w:rsidP="00961FDA">
            <w:pPr>
              <w:rPr>
                <w:b/>
              </w:rPr>
            </w:pPr>
          </w:p>
        </w:tc>
      </w:tr>
    </w:tbl>
    <w:p w14:paraId="209C4D0E" w14:textId="77777777" w:rsidR="00436505" w:rsidRDefault="00436505" w:rsidP="003116C5"/>
    <w:p w14:paraId="2744C8B6" w14:textId="77777777" w:rsidR="00436505" w:rsidRDefault="00436505" w:rsidP="003116C5"/>
    <w:p w14:paraId="14D4B18E" w14:textId="77777777" w:rsidR="009821EB" w:rsidRDefault="009821EB" w:rsidP="003116C5"/>
    <w:p w14:paraId="3EAC5A58" w14:textId="77777777" w:rsidR="009821EB" w:rsidRDefault="009821EB" w:rsidP="003116C5"/>
    <w:p w14:paraId="7512BFED" w14:textId="77777777" w:rsidR="009821EB" w:rsidRDefault="009821EB" w:rsidP="003116C5"/>
    <w:p w14:paraId="6B59DEC1" w14:textId="77777777" w:rsidR="009821EB" w:rsidRDefault="009821EB" w:rsidP="003116C5"/>
    <w:p w14:paraId="71C39576" w14:textId="1409B3A6" w:rsidR="009821EB" w:rsidRDefault="009821EB" w:rsidP="003116C5"/>
    <w:p w14:paraId="533DA9FD" w14:textId="77777777" w:rsidR="005A62D5" w:rsidRDefault="005A62D5" w:rsidP="003116C5"/>
    <w:p w14:paraId="7749B9BD" w14:textId="77777777" w:rsidR="009821EB" w:rsidRDefault="009821EB" w:rsidP="003116C5"/>
    <w:p w14:paraId="62677AD3" w14:textId="77777777" w:rsidR="009821EB" w:rsidRDefault="009821EB" w:rsidP="003116C5"/>
    <w:p w14:paraId="36DFD189" w14:textId="77777777" w:rsidR="009821EB" w:rsidRDefault="009821EB" w:rsidP="003116C5"/>
    <w:p w14:paraId="4376494A" w14:textId="77777777" w:rsidR="009821EB" w:rsidRDefault="009821EB" w:rsidP="003116C5"/>
    <w:p w14:paraId="2BE67187" w14:textId="77777777" w:rsidR="00276DE6" w:rsidRDefault="00276DE6" w:rsidP="00276DE6">
      <w:pPr>
        <w:pStyle w:val="Rubrik1"/>
        <w:numPr>
          <w:ilvl w:val="0"/>
          <w:numId w:val="17"/>
        </w:numPr>
      </w:pPr>
      <w:bookmarkStart w:id="23" w:name="_Toc61341549"/>
      <w:r>
        <w:lastRenderedPageBreak/>
        <w:t>Optioner</w:t>
      </w:r>
      <w:bookmarkEnd w:id="23"/>
    </w:p>
    <w:p w14:paraId="429E131F" w14:textId="77777777" w:rsidR="00276DE6" w:rsidRPr="00266CD0" w:rsidRDefault="00276DE6" w:rsidP="00276DE6">
      <w:r>
        <w:t>Information:</w:t>
      </w:r>
    </w:p>
    <w:p w14:paraId="45506640" w14:textId="77777777" w:rsidR="00276DE6" w:rsidRDefault="00276DE6" w:rsidP="00276DE6">
      <w:r>
        <w:t>Följande funktioner kravställs och utvärderas.</w:t>
      </w:r>
    </w:p>
    <w:p w14:paraId="386F84DC" w14:textId="77777777" w:rsidR="00276DE6" w:rsidRDefault="00276DE6" w:rsidP="00276DE6">
      <w:r>
        <w:t>Vikt vid utvärdering av förutsättningar är    ______    %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39"/>
        <w:gridCol w:w="1760"/>
        <w:gridCol w:w="1255"/>
        <w:gridCol w:w="1282"/>
        <w:gridCol w:w="949"/>
        <w:gridCol w:w="1097"/>
        <w:gridCol w:w="1080"/>
      </w:tblGrid>
      <w:tr w:rsidR="004C13F2" w14:paraId="0FB3A627" w14:textId="77777777" w:rsidTr="004C13F2">
        <w:tc>
          <w:tcPr>
            <w:tcW w:w="1420" w:type="dxa"/>
            <w:shd w:val="clear" w:color="auto" w:fill="F2F2F2" w:themeFill="background1" w:themeFillShade="F2"/>
          </w:tcPr>
          <w:p w14:paraId="2948BD12" w14:textId="77777777" w:rsidR="004C13F2" w:rsidRPr="0091719D" w:rsidRDefault="004C13F2" w:rsidP="00276DE6">
            <w:pPr>
              <w:rPr>
                <w:b/>
              </w:rPr>
            </w:pPr>
            <w:r>
              <w:rPr>
                <w:b/>
              </w:rPr>
              <w:t>Krav förutsättning nr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14:paraId="668A2A83" w14:textId="77777777" w:rsidR="004C13F2" w:rsidRPr="0091719D" w:rsidRDefault="004C13F2" w:rsidP="00276DE6">
            <w:pPr>
              <w:rPr>
                <w:b/>
              </w:rPr>
            </w:pPr>
            <w:r w:rsidRPr="0091719D">
              <w:rPr>
                <w:b/>
              </w:rPr>
              <w:t>Funktion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5D8DCEA9" w14:textId="77777777" w:rsidR="004C13F2" w:rsidRDefault="004C13F2" w:rsidP="00276DE6">
            <w:pPr>
              <w:rPr>
                <w:b/>
              </w:rPr>
            </w:pPr>
            <w:r w:rsidRPr="0091719D">
              <w:rPr>
                <w:b/>
              </w:rPr>
              <w:t>Funktionen är ett krav</w:t>
            </w:r>
            <w:r>
              <w:rPr>
                <w:b/>
              </w:rPr>
              <w:t>.</w:t>
            </w:r>
          </w:p>
          <w:p w14:paraId="243E18E4" w14:textId="77777777" w:rsidR="004C13F2" w:rsidRPr="0091719D" w:rsidRDefault="004C13F2" w:rsidP="00276DE6">
            <w:pPr>
              <w:rPr>
                <w:b/>
              </w:rPr>
            </w:pPr>
            <w:r>
              <w:rPr>
                <w:b/>
              </w:rPr>
              <w:t>Ja/nej</w:t>
            </w:r>
          </w:p>
        </w:tc>
        <w:tc>
          <w:tcPr>
            <w:tcW w:w="1302" w:type="dxa"/>
            <w:shd w:val="clear" w:color="auto" w:fill="F2F2F2" w:themeFill="background1" w:themeFillShade="F2"/>
          </w:tcPr>
          <w:p w14:paraId="7D4DA117" w14:textId="77777777" w:rsidR="004C13F2" w:rsidRDefault="004C13F2" w:rsidP="00276DE6">
            <w:pPr>
              <w:rPr>
                <w:b/>
              </w:rPr>
            </w:pPr>
            <w:r>
              <w:rPr>
                <w:b/>
              </w:rPr>
              <w:t>Funktionen ger</w:t>
            </w:r>
            <w:r w:rsidRPr="0091719D">
              <w:rPr>
                <w:b/>
              </w:rPr>
              <w:t xml:space="preserve"> ett mervärde</w:t>
            </w:r>
            <w:r>
              <w:rPr>
                <w:b/>
              </w:rPr>
              <w:t>.</w:t>
            </w:r>
          </w:p>
          <w:p w14:paraId="2629ED63" w14:textId="77777777" w:rsidR="004C13F2" w:rsidRPr="0091719D" w:rsidRDefault="004C13F2" w:rsidP="00276DE6">
            <w:pPr>
              <w:rPr>
                <w:b/>
              </w:rPr>
            </w:pPr>
            <w:r>
              <w:rPr>
                <w:b/>
              </w:rPr>
              <w:t>Ja/nej</w:t>
            </w:r>
          </w:p>
        </w:tc>
        <w:tc>
          <w:tcPr>
            <w:tcW w:w="994" w:type="dxa"/>
            <w:shd w:val="clear" w:color="auto" w:fill="F2F2F2" w:themeFill="background1" w:themeFillShade="F2"/>
          </w:tcPr>
          <w:p w14:paraId="3184B686" w14:textId="77777777" w:rsidR="004C13F2" w:rsidRPr="0091719D" w:rsidRDefault="004C13F2" w:rsidP="00276DE6">
            <w:pPr>
              <w:rPr>
                <w:b/>
              </w:rPr>
            </w:pPr>
            <w:r w:rsidRPr="0091719D">
              <w:rPr>
                <w:b/>
              </w:rPr>
              <w:t>Vikt</w:t>
            </w:r>
            <w:r>
              <w:rPr>
                <w:b/>
              </w:rPr>
              <w:t xml:space="preserve"> per rad 0 – 100. Total-summa 100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14:paraId="4B5AF810" w14:textId="77777777" w:rsidR="004C13F2" w:rsidRPr="0091719D" w:rsidRDefault="004C13F2" w:rsidP="00276DE6">
            <w:pPr>
              <w:rPr>
                <w:b/>
              </w:rPr>
            </w:pPr>
            <w:r>
              <w:rPr>
                <w:b/>
              </w:rPr>
              <w:t xml:space="preserve">Anbudets erhållna poäng vid </w:t>
            </w:r>
            <w:proofErr w:type="spellStart"/>
            <w:r>
              <w:rPr>
                <w:b/>
              </w:rPr>
              <w:t>ut-värdering</w:t>
            </w:r>
            <w:proofErr w:type="spellEnd"/>
          </w:p>
        </w:tc>
        <w:tc>
          <w:tcPr>
            <w:tcW w:w="1304" w:type="dxa"/>
            <w:shd w:val="clear" w:color="auto" w:fill="F2F2F2" w:themeFill="background1" w:themeFillShade="F2"/>
          </w:tcPr>
          <w:p w14:paraId="7BEB5F4A" w14:textId="77777777" w:rsidR="004C13F2" w:rsidRPr="0091719D" w:rsidRDefault="004C13F2" w:rsidP="00276DE6">
            <w:pPr>
              <w:rPr>
                <w:b/>
              </w:rPr>
            </w:pPr>
            <w:r w:rsidRPr="0091719D">
              <w:rPr>
                <w:b/>
              </w:rPr>
              <w:t>Övrigt</w:t>
            </w:r>
          </w:p>
        </w:tc>
      </w:tr>
      <w:tr w:rsidR="004C13F2" w14:paraId="68459F18" w14:textId="77777777" w:rsidTr="004C13F2">
        <w:tc>
          <w:tcPr>
            <w:tcW w:w="1420" w:type="dxa"/>
          </w:tcPr>
          <w:p w14:paraId="79F9DAD7" w14:textId="77777777" w:rsidR="004C13F2" w:rsidRDefault="004C13F2" w:rsidP="00276DE6">
            <w:r>
              <w:t>a</w:t>
            </w:r>
          </w:p>
        </w:tc>
        <w:tc>
          <w:tcPr>
            <w:tcW w:w="1799" w:type="dxa"/>
          </w:tcPr>
          <w:p w14:paraId="014D5E8C" w14:textId="77777777" w:rsidR="004C13F2" w:rsidRDefault="004C13F2" w:rsidP="00276DE6">
            <w:r>
              <w:t>Övergripande system för hantering av säkerhetssystem som angivits i underlaget</w:t>
            </w:r>
          </w:p>
        </w:tc>
        <w:tc>
          <w:tcPr>
            <w:tcW w:w="1255" w:type="dxa"/>
          </w:tcPr>
          <w:p w14:paraId="1030DED4" w14:textId="77777777" w:rsidR="004C13F2" w:rsidRDefault="004C13F2" w:rsidP="00276DE6"/>
        </w:tc>
        <w:tc>
          <w:tcPr>
            <w:tcW w:w="1302" w:type="dxa"/>
          </w:tcPr>
          <w:p w14:paraId="3DE126CF" w14:textId="77777777" w:rsidR="004C13F2" w:rsidRDefault="004C13F2" w:rsidP="00276DE6"/>
        </w:tc>
        <w:tc>
          <w:tcPr>
            <w:tcW w:w="994" w:type="dxa"/>
          </w:tcPr>
          <w:p w14:paraId="019AB699" w14:textId="77777777" w:rsidR="004C13F2" w:rsidRDefault="004C13F2" w:rsidP="00276DE6"/>
        </w:tc>
        <w:tc>
          <w:tcPr>
            <w:tcW w:w="988" w:type="dxa"/>
          </w:tcPr>
          <w:p w14:paraId="275BA9DB" w14:textId="77777777" w:rsidR="004C13F2" w:rsidRDefault="004C13F2" w:rsidP="00276DE6"/>
        </w:tc>
        <w:tc>
          <w:tcPr>
            <w:tcW w:w="1304" w:type="dxa"/>
          </w:tcPr>
          <w:p w14:paraId="028FF8BA" w14:textId="77777777" w:rsidR="004C13F2" w:rsidRDefault="004C13F2" w:rsidP="00276DE6"/>
        </w:tc>
      </w:tr>
      <w:tr w:rsidR="004C13F2" w14:paraId="63D0598F" w14:textId="77777777" w:rsidTr="00387514">
        <w:tc>
          <w:tcPr>
            <w:tcW w:w="1420" w:type="dxa"/>
            <w:shd w:val="clear" w:color="auto" w:fill="DEEAF6" w:themeFill="accent1" w:themeFillTint="33"/>
          </w:tcPr>
          <w:p w14:paraId="51F541A9" w14:textId="77777777" w:rsidR="004C13F2" w:rsidRDefault="004C13F2" w:rsidP="00276DE6">
            <w:r>
              <w:t>Anbudsgivarens svar</w:t>
            </w:r>
          </w:p>
        </w:tc>
        <w:tc>
          <w:tcPr>
            <w:tcW w:w="1799" w:type="dxa"/>
            <w:shd w:val="clear" w:color="auto" w:fill="DEEAF6" w:themeFill="accent1" w:themeFillTint="33"/>
          </w:tcPr>
          <w:p w14:paraId="48E4D2B3" w14:textId="77777777" w:rsidR="004C13F2" w:rsidRDefault="004C13F2" w:rsidP="00276DE6"/>
        </w:tc>
        <w:tc>
          <w:tcPr>
            <w:tcW w:w="1255" w:type="dxa"/>
            <w:shd w:val="clear" w:color="auto" w:fill="DEEAF6" w:themeFill="accent1" w:themeFillTint="33"/>
          </w:tcPr>
          <w:p w14:paraId="0D7402DC" w14:textId="77777777" w:rsidR="004C13F2" w:rsidRDefault="004C13F2" w:rsidP="00276DE6"/>
        </w:tc>
        <w:tc>
          <w:tcPr>
            <w:tcW w:w="1302" w:type="dxa"/>
            <w:shd w:val="clear" w:color="auto" w:fill="DEEAF6" w:themeFill="accent1" w:themeFillTint="33"/>
          </w:tcPr>
          <w:p w14:paraId="369E5FA1" w14:textId="77777777" w:rsidR="004C13F2" w:rsidRDefault="004C13F2" w:rsidP="00276DE6"/>
        </w:tc>
        <w:tc>
          <w:tcPr>
            <w:tcW w:w="994" w:type="dxa"/>
            <w:shd w:val="clear" w:color="auto" w:fill="DEEAF6" w:themeFill="accent1" w:themeFillTint="33"/>
          </w:tcPr>
          <w:p w14:paraId="74C775AF" w14:textId="77777777" w:rsidR="004C13F2" w:rsidRDefault="004C13F2" w:rsidP="00276DE6"/>
        </w:tc>
        <w:tc>
          <w:tcPr>
            <w:tcW w:w="988" w:type="dxa"/>
            <w:shd w:val="clear" w:color="auto" w:fill="DEEAF6" w:themeFill="accent1" w:themeFillTint="33"/>
          </w:tcPr>
          <w:p w14:paraId="22FA9E61" w14:textId="77777777" w:rsidR="004C13F2" w:rsidRDefault="004C13F2" w:rsidP="00276DE6"/>
        </w:tc>
        <w:tc>
          <w:tcPr>
            <w:tcW w:w="1304" w:type="dxa"/>
            <w:shd w:val="clear" w:color="auto" w:fill="DEEAF6" w:themeFill="accent1" w:themeFillTint="33"/>
          </w:tcPr>
          <w:p w14:paraId="039AC6FC" w14:textId="77777777" w:rsidR="004C13F2" w:rsidRDefault="004C13F2" w:rsidP="004C13F2">
            <w:r>
              <w:t>Se bilaga punkt 15.a</w:t>
            </w:r>
          </w:p>
        </w:tc>
      </w:tr>
      <w:tr w:rsidR="004C13F2" w14:paraId="52E80634" w14:textId="77777777" w:rsidTr="004C13F2">
        <w:tc>
          <w:tcPr>
            <w:tcW w:w="1420" w:type="dxa"/>
          </w:tcPr>
          <w:p w14:paraId="4B089CA3" w14:textId="77777777" w:rsidR="004C13F2" w:rsidRDefault="004C13F2" w:rsidP="00276DE6">
            <w:r>
              <w:t>b</w:t>
            </w:r>
          </w:p>
        </w:tc>
        <w:tc>
          <w:tcPr>
            <w:tcW w:w="1799" w:type="dxa"/>
          </w:tcPr>
          <w:p w14:paraId="246E0351" w14:textId="77777777" w:rsidR="004C13F2" w:rsidRDefault="004C13F2" w:rsidP="00276DE6"/>
        </w:tc>
        <w:tc>
          <w:tcPr>
            <w:tcW w:w="1255" w:type="dxa"/>
          </w:tcPr>
          <w:p w14:paraId="2B81F5B2" w14:textId="77777777" w:rsidR="004C13F2" w:rsidRDefault="004C13F2" w:rsidP="00276DE6"/>
        </w:tc>
        <w:tc>
          <w:tcPr>
            <w:tcW w:w="1302" w:type="dxa"/>
          </w:tcPr>
          <w:p w14:paraId="33BB7B24" w14:textId="77777777" w:rsidR="004C13F2" w:rsidRDefault="004C13F2" w:rsidP="00276DE6"/>
        </w:tc>
        <w:tc>
          <w:tcPr>
            <w:tcW w:w="994" w:type="dxa"/>
          </w:tcPr>
          <w:p w14:paraId="3A6FE6E0" w14:textId="77777777" w:rsidR="004C13F2" w:rsidRDefault="004C13F2" w:rsidP="00276DE6"/>
        </w:tc>
        <w:tc>
          <w:tcPr>
            <w:tcW w:w="988" w:type="dxa"/>
          </w:tcPr>
          <w:p w14:paraId="71F8EE32" w14:textId="77777777" w:rsidR="004C13F2" w:rsidRDefault="004C13F2" w:rsidP="00276DE6"/>
        </w:tc>
        <w:tc>
          <w:tcPr>
            <w:tcW w:w="1304" w:type="dxa"/>
          </w:tcPr>
          <w:p w14:paraId="75D6F7A9" w14:textId="77777777" w:rsidR="004C13F2" w:rsidRDefault="004C13F2" w:rsidP="00276DE6"/>
        </w:tc>
      </w:tr>
      <w:tr w:rsidR="004C13F2" w14:paraId="1AE92E37" w14:textId="77777777" w:rsidTr="00387514">
        <w:tc>
          <w:tcPr>
            <w:tcW w:w="1420" w:type="dxa"/>
            <w:shd w:val="clear" w:color="auto" w:fill="DEEAF6" w:themeFill="accent1" w:themeFillTint="33"/>
          </w:tcPr>
          <w:p w14:paraId="2A42E3D1" w14:textId="77777777" w:rsidR="004C13F2" w:rsidRDefault="004C13F2" w:rsidP="00276DE6">
            <w:r>
              <w:t>Anbudsgivarens svar</w:t>
            </w:r>
          </w:p>
        </w:tc>
        <w:tc>
          <w:tcPr>
            <w:tcW w:w="1799" w:type="dxa"/>
            <w:shd w:val="clear" w:color="auto" w:fill="DEEAF6" w:themeFill="accent1" w:themeFillTint="33"/>
          </w:tcPr>
          <w:p w14:paraId="632A841E" w14:textId="77777777" w:rsidR="004C13F2" w:rsidRDefault="004C13F2" w:rsidP="00276DE6"/>
        </w:tc>
        <w:tc>
          <w:tcPr>
            <w:tcW w:w="1255" w:type="dxa"/>
            <w:shd w:val="clear" w:color="auto" w:fill="DEEAF6" w:themeFill="accent1" w:themeFillTint="33"/>
          </w:tcPr>
          <w:p w14:paraId="711B5FC4" w14:textId="77777777" w:rsidR="004C13F2" w:rsidRDefault="004C13F2" w:rsidP="00276DE6"/>
        </w:tc>
        <w:tc>
          <w:tcPr>
            <w:tcW w:w="1302" w:type="dxa"/>
            <w:shd w:val="clear" w:color="auto" w:fill="DEEAF6" w:themeFill="accent1" w:themeFillTint="33"/>
          </w:tcPr>
          <w:p w14:paraId="4235DF7C" w14:textId="77777777" w:rsidR="004C13F2" w:rsidRDefault="004C13F2" w:rsidP="00276DE6"/>
        </w:tc>
        <w:tc>
          <w:tcPr>
            <w:tcW w:w="994" w:type="dxa"/>
            <w:shd w:val="clear" w:color="auto" w:fill="DEEAF6" w:themeFill="accent1" w:themeFillTint="33"/>
          </w:tcPr>
          <w:p w14:paraId="27CB6680" w14:textId="77777777" w:rsidR="004C13F2" w:rsidRDefault="004C13F2" w:rsidP="00276DE6"/>
        </w:tc>
        <w:tc>
          <w:tcPr>
            <w:tcW w:w="988" w:type="dxa"/>
            <w:shd w:val="clear" w:color="auto" w:fill="DEEAF6" w:themeFill="accent1" w:themeFillTint="33"/>
          </w:tcPr>
          <w:p w14:paraId="4127F6CB" w14:textId="77777777" w:rsidR="004C13F2" w:rsidRDefault="004C13F2" w:rsidP="00276DE6"/>
        </w:tc>
        <w:tc>
          <w:tcPr>
            <w:tcW w:w="1304" w:type="dxa"/>
            <w:shd w:val="clear" w:color="auto" w:fill="DEEAF6" w:themeFill="accent1" w:themeFillTint="33"/>
          </w:tcPr>
          <w:p w14:paraId="3533AFB9" w14:textId="77777777" w:rsidR="004C13F2" w:rsidRDefault="004C13F2" w:rsidP="00276DE6"/>
        </w:tc>
      </w:tr>
      <w:tr w:rsidR="004C13F2" w14:paraId="314C2FD3" w14:textId="77777777" w:rsidTr="004C13F2">
        <w:tc>
          <w:tcPr>
            <w:tcW w:w="1420" w:type="dxa"/>
          </w:tcPr>
          <w:p w14:paraId="7E9EBDEE" w14:textId="77777777" w:rsidR="004C13F2" w:rsidRDefault="004C13F2" w:rsidP="00276DE6"/>
        </w:tc>
        <w:tc>
          <w:tcPr>
            <w:tcW w:w="1799" w:type="dxa"/>
          </w:tcPr>
          <w:p w14:paraId="2AE95E61" w14:textId="77777777" w:rsidR="004C13F2" w:rsidRDefault="004C13F2" w:rsidP="00276DE6"/>
        </w:tc>
        <w:tc>
          <w:tcPr>
            <w:tcW w:w="1255" w:type="dxa"/>
          </w:tcPr>
          <w:p w14:paraId="55D68016" w14:textId="77777777" w:rsidR="004C13F2" w:rsidRDefault="004C13F2" w:rsidP="00276DE6"/>
        </w:tc>
        <w:tc>
          <w:tcPr>
            <w:tcW w:w="1302" w:type="dxa"/>
          </w:tcPr>
          <w:p w14:paraId="20FCA575" w14:textId="77777777" w:rsidR="004C13F2" w:rsidRDefault="004C13F2" w:rsidP="00276DE6"/>
        </w:tc>
        <w:tc>
          <w:tcPr>
            <w:tcW w:w="994" w:type="dxa"/>
          </w:tcPr>
          <w:p w14:paraId="17644EB3" w14:textId="77777777" w:rsidR="004C13F2" w:rsidRDefault="004C13F2" w:rsidP="00276DE6"/>
        </w:tc>
        <w:tc>
          <w:tcPr>
            <w:tcW w:w="988" w:type="dxa"/>
          </w:tcPr>
          <w:p w14:paraId="7E2BF0A8" w14:textId="77777777" w:rsidR="004C13F2" w:rsidRDefault="004C13F2" w:rsidP="00276DE6"/>
        </w:tc>
        <w:tc>
          <w:tcPr>
            <w:tcW w:w="1304" w:type="dxa"/>
          </w:tcPr>
          <w:p w14:paraId="76BC4FBE" w14:textId="77777777" w:rsidR="004C13F2" w:rsidRDefault="004C13F2" w:rsidP="00276DE6"/>
        </w:tc>
      </w:tr>
      <w:tr w:rsidR="004C13F2" w14:paraId="76E84831" w14:textId="77777777" w:rsidTr="004C13F2">
        <w:tc>
          <w:tcPr>
            <w:tcW w:w="1420" w:type="dxa"/>
            <w:shd w:val="clear" w:color="auto" w:fill="F2F2F2" w:themeFill="background1" w:themeFillShade="F2"/>
          </w:tcPr>
          <w:p w14:paraId="52D3789C" w14:textId="77777777" w:rsidR="004C13F2" w:rsidRDefault="004C13F2" w:rsidP="00276DE6">
            <w:r>
              <w:t>Summa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14:paraId="15C6D30A" w14:textId="77777777" w:rsidR="004C13F2" w:rsidRDefault="004C13F2" w:rsidP="00276DE6"/>
        </w:tc>
        <w:tc>
          <w:tcPr>
            <w:tcW w:w="1255" w:type="dxa"/>
            <w:shd w:val="clear" w:color="auto" w:fill="F2F2F2" w:themeFill="background1" w:themeFillShade="F2"/>
          </w:tcPr>
          <w:p w14:paraId="079ADC5C" w14:textId="77777777" w:rsidR="004C13F2" w:rsidRDefault="004C13F2" w:rsidP="00276DE6"/>
        </w:tc>
        <w:tc>
          <w:tcPr>
            <w:tcW w:w="1302" w:type="dxa"/>
            <w:shd w:val="clear" w:color="auto" w:fill="F2F2F2" w:themeFill="background1" w:themeFillShade="F2"/>
          </w:tcPr>
          <w:p w14:paraId="5B0471F6" w14:textId="77777777" w:rsidR="004C13F2" w:rsidRDefault="004C13F2" w:rsidP="00276DE6"/>
        </w:tc>
        <w:tc>
          <w:tcPr>
            <w:tcW w:w="994" w:type="dxa"/>
            <w:shd w:val="clear" w:color="auto" w:fill="F2F2F2" w:themeFill="background1" w:themeFillShade="F2"/>
          </w:tcPr>
          <w:p w14:paraId="5494E194" w14:textId="77777777" w:rsidR="004C13F2" w:rsidRDefault="004C13F2" w:rsidP="00276DE6">
            <w:r>
              <w:t>100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14:paraId="6E9EC43A" w14:textId="77777777" w:rsidR="004C13F2" w:rsidRDefault="004C13F2" w:rsidP="00276DE6">
            <w:r>
              <w:t>xxx</w:t>
            </w:r>
          </w:p>
        </w:tc>
        <w:tc>
          <w:tcPr>
            <w:tcW w:w="1304" w:type="dxa"/>
            <w:shd w:val="clear" w:color="auto" w:fill="F2F2F2" w:themeFill="background1" w:themeFillShade="F2"/>
          </w:tcPr>
          <w:p w14:paraId="5BDAE0A0" w14:textId="77777777" w:rsidR="004C13F2" w:rsidRDefault="004C13F2" w:rsidP="00276DE6"/>
        </w:tc>
      </w:tr>
    </w:tbl>
    <w:p w14:paraId="4826797C" w14:textId="77777777" w:rsidR="00276DE6" w:rsidRDefault="00276DE6" w:rsidP="00276DE6"/>
    <w:p w14:paraId="070F634A" w14:textId="77777777" w:rsidR="00993432" w:rsidRDefault="00993432" w:rsidP="003116C5"/>
    <w:p w14:paraId="7460CE2B" w14:textId="77777777" w:rsidR="009F027C" w:rsidRDefault="009F027C" w:rsidP="00072279">
      <w:pPr>
        <w:pStyle w:val="Rubrik1"/>
        <w:numPr>
          <w:ilvl w:val="0"/>
          <w:numId w:val="17"/>
        </w:numPr>
      </w:pPr>
      <w:bookmarkStart w:id="24" w:name="_Toc61341550"/>
      <w:r>
        <w:t>Administrativa krav</w:t>
      </w:r>
      <w:bookmarkEnd w:id="24"/>
    </w:p>
    <w:p w14:paraId="40D241FB" w14:textId="77777777" w:rsidR="007F1975" w:rsidRDefault="007F1975" w:rsidP="007F1975">
      <w:r>
        <w:t>Fakturering</w:t>
      </w:r>
    </w:p>
    <w:p w14:paraId="5D3A057C" w14:textId="77777777" w:rsidR="007F1975" w:rsidRDefault="007F1975" w:rsidP="007F1975">
      <w:r>
        <w:t>Märkning av faktura</w:t>
      </w:r>
    </w:p>
    <w:p w14:paraId="15F154F2" w14:textId="77777777" w:rsidR="007F1975" w:rsidRDefault="007F1975" w:rsidP="007F1975">
      <w:r>
        <w:t>Övriga villkor</w:t>
      </w:r>
    </w:p>
    <w:p w14:paraId="665474CB" w14:textId="77777777" w:rsidR="007F1975" w:rsidRDefault="00A74FD6" w:rsidP="007F1975">
      <w:r>
        <w:t>Kontaktperson för kontrakts</w:t>
      </w:r>
      <w:r w:rsidR="007F1975">
        <w:t>frågor</w:t>
      </w:r>
    </w:p>
    <w:p w14:paraId="51118861" w14:textId="77777777" w:rsidR="007F1975" w:rsidRPr="007F1975" w:rsidRDefault="007F1975" w:rsidP="007F1975">
      <w:r>
        <w:t xml:space="preserve">Kontaktperson </w:t>
      </w:r>
    </w:p>
    <w:p w14:paraId="28A9DC03" w14:textId="77777777" w:rsidR="00C542CF" w:rsidRDefault="00C542CF" w:rsidP="00072279">
      <w:pPr>
        <w:pStyle w:val="Rubrik1"/>
        <w:numPr>
          <w:ilvl w:val="0"/>
          <w:numId w:val="17"/>
        </w:numPr>
      </w:pPr>
      <w:bookmarkStart w:id="25" w:name="_Toc61341551"/>
      <w:r>
        <w:t>Förteckning över bilagor</w:t>
      </w:r>
      <w:bookmarkEnd w:id="25"/>
    </w:p>
    <w:p w14:paraId="176A32B6" w14:textId="77777777" w:rsidR="00515344" w:rsidRDefault="00515344" w:rsidP="00515344">
      <w:r>
        <w:t>Bilaga 1</w:t>
      </w:r>
      <w:r>
        <w:tab/>
        <w:t xml:space="preserve">Flödesschema </w:t>
      </w:r>
      <w:r w:rsidR="007F1975">
        <w:t xml:space="preserve">upphandling via </w:t>
      </w:r>
      <w:r>
        <w:t>FKU System och service</w:t>
      </w:r>
    </w:p>
    <w:p w14:paraId="60283EDD" w14:textId="77777777" w:rsidR="00515344" w:rsidRDefault="00515344" w:rsidP="00515344">
      <w:r>
        <w:t xml:space="preserve">Bilaga 2 </w:t>
      </w:r>
      <w:r>
        <w:tab/>
        <w:t xml:space="preserve">Mall för </w:t>
      </w:r>
      <w:r w:rsidR="00106E3D">
        <w:t>anbudspriser</w:t>
      </w:r>
      <w:r>
        <w:t xml:space="preserve"> </w:t>
      </w:r>
      <w:r w:rsidR="003F23D5">
        <w:t xml:space="preserve">vid </w:t>
      </w:r>
      <w:r>
        <w:t>FKU</w:t>
      </w:r>
    </w:p>
    <w:p w14:paraId="0300A0D2" w14:textId="77777777" w:rsidR="00515344" w:rsidRDefault="00515344" w:rsidP="00515344">
      <w:r>
        <w:t>Bilaga 3</w:t>
      </w:r>
      <w:r>
        <w:tab/>
      </w:r>
      <w:r w:rsidR="007F1975">
        <w:t>Mall kontrakt</w:t>
      </w:r>
      <w:r w:rsidR="00387514">
        <w:t xml:space="preserve"> </w:t>
      </w:r>
    </w:p>
    <w:p w14:paraId="4A26476B" w14:textId="2B16CFA9" w:rsidR="007F1975" w:rsidRDefault="007F1975" w:rsidP="00515344">
      <w:r>
        <w:t>Bilaga 5</w:t>
      </w:r>
      <w:r>
        <w:tab/>
        <w:t xml:space="preserve">Lista över bilagor från beställare </w:t>
      </w:r>
    </w:p>
    <w:p w14:paraId="2529634F" w14:textId="038FB502" w:rsidR="00686AA6" w:rsidRDefault="00686AA6" w:rsidP="00515344">
      <w:r>
        <w:t xml:space="preserve">Bilaga 6 </w:t>
      </w:r>
      <w:r>
        <w:tab/>
        <w:t>SLA Säkerhetsteknik</w:t>
      </w:r>
    </w:p>
    <w:p w14:paraId="39D31BF4" w14:textId="1FD6E5C2" w:rsidR="00686AA6" w:rsidRDefault="00686AA6" w:rsidP="00515344">
      <w:r>
        <w:t>Bilaga 7</w:t>
      </w:r>
      <w:r>
        <w:tab/>
        <w:t>SLA IT</w:t>
      </w:r>
    </w:p>
    <w:p w14:paraId="398EB761" w14:textId="77777777" w:rsidR="007F1975" w:rsidRDefault="007F1975" w:rsidP="007F1975">
      <w:pPr>
        <w:pStyle w:val="Liststycke"/>
      </w:pPr>
    </w:p>
    <w:p w14:paraId="0A9436C0" w14:textId="77777777" w:rsidR="00106E3D" w:rsidRDefault="00106E3D" w:rsidP="00106E3D">
      <w:pPr>
        <w:pStyle w:val="Rubrik1"/>
        <w:numPr>
          <w:ilvl w:val="0"/>
          <w:numId w:val="17"/>
        </w:numPr>
      </w:pPr>
      <w:bookmarkStart w:id="26" w:name="_Toc61341552"/>
      <w:r>
        <w:t>Anbud</w:t>
      </w:r>
      <w:bookmarkEnd w:id="26"/>
    </w:p>
    <w:p w14:paraId="73050F21" w14:textId="77777777" w:rsidR="00106E3D" w:rsidRDefault="00106E3D" w:rsidP="007F1975">
      <w:pPr>
        <w:pStyle w:val="Liststycke"/>
      </w:pPr>
    </w:p>
    <w:p w14:paraId="24226BB6" w14:textId="77777777" w:rsidR="00106E3D" w:rsidRDefault="00106E3D" w:rsidP="007F1975">
      <w:pPr>
        <w:pStyle w:val="Liststycke"/>
      </w:pPr>
    </w:p>
    <w:p w14:paraId="15017436" w14:textId="77777777" w:rsidR="004C13F2" w:rsidRDefault="00EC0C11" w:rsidP="00C542CF">
      <w:r>
        <w:t>Förteckning över bilagor</w:t>
      </w:r>
    </w:p>
    <w:p w14:paraId="73D40AF7" w14:textId="77777777" w:rsidR="00EC0C11" w:rsidRDefault="00EC0C11" w:rsidP="00C542CF">
      <w:r>
        <w:t xml:space="preserve">1. </w:t>
      </w:r>
      <w:proofErr w:type="spellStart"/>
      <w:r>
        <w:t>xxxx</w:t>
      </w:r>
      <w:proofErr w:type="spellEnd"/>
    </w:p>
    <w:p w14:paraId="28B58D48" w14:textId="77777777" w:rsidR="00EC0C11" w:rsidRDefault="00EC0C11" w:rsidP="00C542CF">
      <w:r>
        <w:t>2…</w:t>
      </w:r>
    </w:p>
    <w:p w14:paraId="57F9DE31" w14:textId="77777777" w:rsidR="00EC0C11" w:rsidRDefault="00EC0C11" w:rsidP="00C542CF"/>
    <w:p w14:paraId="27CDF23E" w14:textId="77777777" w:rsidR="00EC0C11" w:rsidRDefault="00EC0C11" w:rsidP="00C542CF"/>
    <w:p w14:paraId="22D2F257" w14:textId="77777777" w:rsidR="00EC0C11" w:rsidRDefault="00EC0C11" w:rsidP="00C542CF">
      <w:r>
        <w:t>Kompletterande information</w:t>
      </w:r>
    </w:p>
    <w:p w14:paraId="11A7C7D4" w14:textId="77777777" w:rsidR="00EC0C11" w:rsidRDefault="00EC0C11" w:rsidP="00C542CF"/>
    <w:p w14:paraId="6CA9C9C8" w14:textId="77777777" w:rsidR="00EC0C11" w:rsidRDefault="00EC0C11" w:rsidP="00C542CF"/>
    <w:p w14:paraId="48AEFF95" w14:textId="77777777" w:rsidR="00EC0C11" w:rsidRDefault="00EC0C11" w:rsidP="00C542CF">
      <w:r>
        <w:t>Anbudets förutsättningar</w:t>
      </w:r>
    </w:p>
    <w:p w14:paraId="7C8FCFC4" w14:textId="77777777" w:rsidR="00EC0C11" w:rsidRDefault="00EC0C11" w:rsidP="00C542CF"/>
    <w:p w14:paraId="34228DD6" w14:textId="77777777" w:rsidR="00EC0C11" w:rsidRDefault="00EC0C11" w:rsidP="00C542CF"/>
    <w:p w14:paraId="2CA8197E" w14:textId="77777777" w:rsidR="00EC0C11" w:rsidRDefault="00EC0C11" w:rsidP="00C542CF">
      <w:r>
        <w:t xml:space="preserve">Anbudet gäller t o m </w:t>
      </w:r>
      <w:proofErr w:type="spellStart"/>
      <w:r>
        <w:t>xxxx-xx-xx</w:t>
      </w:r>
      <w:proofErr w:type="spellEnd"/>
    </w:p>
    <w:p w14:paraId="47E6CCF1" w14:textId="77777777" w:rsidR="00EC0C11" w:rsidRDefault="00EC0C11" w:rsidP="00C542CF"/>
    <w:p w14:paraId="7C510F0A" w14:textId="77777777" w:rsidR="00EC0C11" w:rsidRDefault="00EC0C11" w:rsidP="00C542CF"/>
    <w:p w14:paraId="4CBAFC80" w14:textId="77777777" w:rsidR="00EC0C11" w:rsidRDefault="00EC0C11" w:rsidP="00C542CF"/>
    <w:p w14:paraId="3C759CBB" w14:textId="77777777" w:rsidR="00EC0C11" w:rsidRPr="00C542CF" w:rsidRDefault="00EC0C11" w:rsidP="00C542CF">
      <w:r>
        <w:t>Anbudets underskrift                                                                 Datum</w:t>
      </w:r>
    </w:p>
    <w:p w14:paraId="070A90CC" w14:textId="77777777" w:rsidR="00625B81" w:rsidRPr="00F6121C" w:rsidRDefault="00625B81" w:rsidP="00F6121C"/>
    <w:p w14:paraId="3B6193F0" w14:textId="77777777" w:rsidR="0055291F" w:rsidRPr="00D22EB9" w:rsidRDefault="00EC0C11" w:rsidP="0055291F">
      <w:r w:rsidRPr="00D22EB9">
        <w:t>…………………………………………………………….                             ………………………………..</w:t>
      </w:r>
    </w:p>
    <w:p w14:paraId="29753003" w14:textId="77777777" w:rsidR="00EC0C11" w:rsidRPr="00D22EB9" w:rsidRDefault="00EC0C11" w:rsidP="0055291F"/>
    <w:p w14:paraId="0FBFA40E" w14:textId="77777777" w:rsidR="00EC0C11" w:rsidRPr="00D22EB9" w:rsidRDefault="00EC0C11" w:rsidP="0055291F">
      <w:r w:rsidRPr="00D22EB9">
        <w:t>…………………………………………………………….</w:t>
      </w:r>
    </w:p>
    <w:p w14:paraId="46057312" w14:textId="77777777" w:rsidR="00EC0C11" w:rsidRPr="00D22EB9" w:rsidRDefault="00EC0C11" w:rsidP="0055291F">
      <w:pPr>
        <w:rPr>
          <w:sz w:val="16"/>
          <w:szCs w:val="16"/>
        </w:rPr>
      </w:pPr>
      <w:r w:rsidRPr="00D22EB9">
        <w:rPr>
          <w:sz w:val="16"/>
          <w:szCs w:val="16"/>
        </w:rPr>
        <w:t>Namnförtydligande</w:t>
      </w:r>
    </w:p>
    <w:p w14:paraId="5A1C460A" w14:textId="77777777" w:rsidR="00EC0C11" w:rsidRDefault="00EC0C11" w:rsidP="0055291F">
      <w:pPr>
        <w:rPr>
          <w:b/>
          <w:sz w:val="16"/>
          <w:szCs w:val="16"/>
        </w:rPr>
      </w:pPr>
    </w:p>
    <w:p w14:paraId="09B7D8EF" w14:textId="77777777" w:rsidR="00EC0C11" w:rsidRPr="00D22EB9" w:rsidRDefault="00EC0C11" w:rsidP="0055291F">
      <w:pPr>
        <w:rPr>
          <w:sz w:val="16"/>
          <w:szCs w:val="16"/>
        </w:rPr>
      </w:pPr>
      <w:r w:rsidRPr="00D22EB9">
        <w:rPr>
          <w:sz w:val="16"/>
          <w:szCs w:val="16"/>
        </w:rPr>
        <w:t>………………………………………………………………………………….</w:t>
      </w:r>
    </w:p>
    <w:p w14:paraId="6D0A007E" w14:textId="77777777" w:rsidR="00EC0C11" w:rsidRPr="00D22EB9" w:rsidRDefault="00EC0C11" w:rsidP="0055291F">
      <w:pPr>
        <w:rPr>
          <w:sz w:val="16"/>
          <w:szCs w:val="16"/>
        </w:rPr>
      </w:pPr>
      <w:r w:rsidRPr="00D22EB9">
        <w:rPr>
          <w:sz w:val="16"/>
          <w:szCs w:val="16"/>
        </w:rPr>
        <w:t>Titel</w:t>
      </w:r>
    </w:p>
    <w:p w14:paraId="33C1E067" w14:textId="77777777" w:rsidR="00EC0C11" w:rsidRDefault="00EC0C11" w:rsidP="0055291F">
      <w:pPr>
        <w:rPr>
          <w:b/>
        </w:rPr>
      </w:pPr>
    </w:p>
    <w:p w14:paraId="2FCAA85C" w14:textId="77777777" w:rsidR="000A6590" w:rsidRDefault="000A6590" w:rsidP="0055291F">
      <w:pPr>
        <w:rPr>
          <w:b/>
        </w:rPr>
      </w:pPr>
    </w:p>
    <w:p w14:paraId="0CA99C34" w14:textId="77777777" w:rsidR="000A6590" w:rsidRDefault="000A6590" w:rsidP="0055291F">
      <w:pPr>
        <w:rPr>
          <w:b/>
        </w:rPr>
      </w:pPr>
    </w:p>
    <w:p w14:paraId="61DA3501" w14:textId="77777777" w:rsidR="004E47F1" w:rsidRDefault="004E47F1" w:rsidP="0055291F">
      <w:pPr>
        <w:rPr>
          <w:b/>
        </w:rPr>
      </w:pPr>
    </w:p>
    <w:p w14:paraId="0B305776" w14:textId="77777777" w:rsidR="004E47F1" w:rsidRDefault="004E47F1" w:rsidP="0055291F">
      <w:pPr>
        <w:rPr>
          <w:b/>
        </w:rPr>
      </w:pPr>
    </w:p>
    <w:p w14:paraId="5897F327" w14:textId="77777777" w:rsidR="004E47F1" w:rsidRDefault="004E47F1" w:rsidP="0055291F">
      <w:pPr>
        <w:rPr>
          <w:b/>
        </w:rPr>
      </w:pPr>
    </w:p>
    <w:p w14:paraId="5857FC3A" w14:textId="77777777" w:rsidR="004E47F1" w:rsidRDefault="004E47F1" w:rsidP="0055291F">
      <w:pPr>
        <w:rPr>
          <w:b/>
        </w:rPr>
      </w:pPr>
    </w:p>
    <w:p w14:paraId="42742DD6" w14:textId="77777777" w:rsidR="004E47F1" w:rsidRDefault="004E47F1" w:rsidP="0055291F">
      <w:pPr>
        <w:rPr>
          <w:b/>
        </w:rPr>
      </w:pPr>
    </w:p>
    <w:p w14:paraId="7E0F52BD" w14:textId="77777777" w:rsidR="000A6590" w:rsidRDefault="000A6590" w:rsidP="000A6590">
      <w:pPr>
        <w:pStyle w:val="Rubrik1"/>
        <w:numPr>
          <w:ilvl w:val="0"/>
          <w:numId w:val="17"/>
        </w:numPr>
      </w:pPr>
      <w:bookmarkStart w:id="27" w:name="_Toc61341553"/>
      <w:r>
        <w:t>Sammanställning anbudspoäng</w:t>
      </w:r>
      <w:bookmarkEnd w:id="27"/>
      <w:r>
        <w:t xml:space="preserve"> </w:t>
      </w:r>
    </w:p>
    <w:p w14:paraId="2CE6215C" w14:textId="77777777" w:rsidR="00106E3D" w:rsidRDefault="00106E3D" w:rsidP="000A6590">
      <w:pPr>
        <w:pStyle w:val="Rubrik1"/>
        <w:ind w:left="360"/>
      </w:pPr>
    </w:p>
    <w:tbl>
      <w:tblPr>
        <w:tblpPr w:leftFromText="141" w:rightFromText="141" w:vertAnchor="page" w:horzAnchor="margin" w:tblpY="3490"/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20"/>
        <w:gridCol w:w="3380"/>
        <w:gridCol w:w="2220"/>
        <w:gridCol w:w="1860"/>
        <w:gridCol w:w="1260"/>
        <w:gridCol w:w="620"/>
      </w:tblGrid>
      <w:tr w:rsidR="00106E3D" w:rsidRPr="008B3F7A" w14:paraId="1FC7EC35" w14:textId="77777777" w:rsidTr="000A6590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9447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10B5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A9F9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9478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7F5C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B600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0613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06E3D" w:rsidRPr="008B3F7A" w14:paraId="43F2C2FC" w14:textId="77777777" w:rsidTr="000A6590">
        <w:trPr>
          <w:trHeight w:val="5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76E8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879154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DEFE56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Kriterium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CFF346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Vikt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6B48996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Max poäng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70F326E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Erhållen poäng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983A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106E3D" w:rsidRPr="008B3F7A" w14:paraId="7ED32097" w14:textId="77777777" w:rsidTr="000A6590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1630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04B5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625A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Övergripande förutsättningar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0549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C59D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213A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9E63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6E3D" w:rsidRPr="008B3F7A" w14:paraId="7C3A0E2C" w14:textId="77777777" w:rsidTr="000A6590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3EE4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5206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7590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Kundportal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F6CC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AFA6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4E57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540C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6E3D" w:rsidRPr="008B3F7A" w14:paraId="63407DFB" w14:textId="77777777" w:rsidTr="000A6590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A891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A2CF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BAC4" w14:textId="77777777" w:rsidR="00106E3D" w:rsidRPr="008B3F7A" w:rsidRDefault="000A6677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Befintlig säkerhetsteknik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A354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BB35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8DD75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BF6D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6E3D" w:rsidRPr="008B3F7A" w14:paraId="53144E0E" w14:textId="77777777" w:rsidTr="000A6590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E7AA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4AA9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106F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Integrationer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4067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6D3B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6B04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5897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6E3D" w:rsidRPr="008B3F7A" w14:paraId="118D1FAB" w14:textId="77777777" w:rsidTr="000A6590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4793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C01A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55EE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Funktioner och flexibilitet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2C94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0E8C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E71A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ACE7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6E3D" w:rsidRPr="008B3F7A" w14:paraId="318373E2" w14:textId="77777777" w:rsidTr="000A6590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9F70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6DFE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8F1A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Kompetens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AC83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1626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939C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9F6B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6E3D" w:rsidRPr="008B3F7A" w14:paraId="70E30638" w14:textId="77777777" w:rsidTr="000A6590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7ECB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F57C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5151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Service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5DE6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39B7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F061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9D59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B2765" w:rsidRPr="008B3F7A" w14:paraId="1C2E4316" w14:textId="77777777" w:rsidTr="000A6590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27699" w14:textId="77777777" w:rsidR="009B2765" w:rsidRPr="008B3F7A" w:rsidRDefault="009B2765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A6EB" w14:textId="77777777" w:rsidR="009B2765" w:rsidRPr="008B3F7A" w:rsidRDefault="009B2765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6F51" w14:textId="77777777" w:rsidR="009B2765" w:rsidRPr="008B3F7A" w:rsidRDefault="009B2765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Referensuppdrag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707C" w14:textId="77777777" w:rsidR="009B2765" w:rsidRPr="008B3F7A" w:rsidRDefault="009B2765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1AD6" w14:textId="77777777" w:rsidR="009B2765" w:rsidRPr="008B3F7A" w:rsidRDefault="009B2765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831F" w14:textId="77777777" w:rsidR="009B2765" w:rsidRPr="008B3F7A" w:rsidRDefault="009B2765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80E01" w14:textId="77777777" w:rsidR="009B2765" w:rsidRPr="008B3F7A" w:rsidRDefault="009B2765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6E3D" w:rsidRPr="008B3F7A" w14:paraId="139A0FC4" w14:textId="77777777" w:rsidTr="000A6590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6D3F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E3F4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C7DB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Hållbarhet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E995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EED8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95BB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08CA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6E3D" w:rsidRPr="008B3F7A" w14:paraId="7B30BC39" w14:textId="77777777" w:rsidTr="000A6590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98A3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752B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9ED5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Krav på specifik säkerhetsteknik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0B4C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4C1C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9E6C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5D51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6E3D" w:rsidRPr="008B3F7A" w14:paraId="78048C47" w14:textId="77777777" w:rsidTr="000A6590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C1B5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FEEB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3FC2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Krav på specifik service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CCC5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6C7E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1031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E94A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6E3D" w:rsidRPr="008B3F7A" w14:paraId="4B1D79DB" w14:textId="77777777" w:rsidTr="000A6590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7C2C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91E7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36AA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Optioner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F964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3ECD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37A2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10C1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6E3D" w:rsidRPr="008B3F7A" w14:paraId="1FF1146F" w14:textId="77777777" w:rsidTr="000A6590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93CF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AB5074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3A4D55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Summa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B56B87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EAF5FA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EB7328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7868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6E3D" w:rsidRPr="008B3F7A" w14:paraId="106336DA" w14:textId="77777777" w:rsidTr="000A659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BA51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A704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2C61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5C9B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7834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5130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604D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06E3D" w:rsidRPr="008B3F7A" w14:paraId="32E299D3" w14:textId="77777777" w:rsidTr="000A6590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1612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9851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24DC" w14:textId="77777777" w:rsidR="00106E3D" w:rsidRPr="000A6590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 xml:space="preserve">Sammanställning bristpoäng = </w:t>
            </w:r>
            <w:r w:rsidRPr="000A6590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 xml:space="preserve">   </w:t>
            </w:r>
          </w:p>
          <w:p w14:paraId="5191BFB2" w14:textId="77777777" w:rsidR="00106E3D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(erhållen poäng/maxpoäng)</w:t>
            </w:r>
          </w:p>
          <w:p w14:paraId="5F73FD35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C985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0E967" w14:textId="77777777" w:rsidR="00106E3D" w:rsidRPr="008B3F7A" w:rsidRDefault="000A6590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F873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1A10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06E3D" w:rsidRPr="008B3F7A" w14:paraId="7A6CA17A" w14:textId="77777777" w:rsidTr="000A6590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0E77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CAC3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8B63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Uppräkning av anbudspris sker med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01D9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1B41B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3438" w14:textId="77777777" w:rsidR="00106E3D" w:rsidRPr="008B3F7A" w:rsidRDefault="00106E3D" w:rsidP="000A6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1BF6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06E3D" w:rsidRPr="008B3F7A" w14:paraId="30786B74" w14:textId="77777777" w:rsidTr="000A6590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C1DA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9DD8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0C2F" w14:textId="77777777" w:rsidR="00106E3D" w:rsidRDefault="000A6590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(</w:t>
            </w:r>
            <w:r w:rsidR="00106E3D"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106E3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–</w:t>
            </w:r>
            <w:r w:rsidR="00106E3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erhållen </w:t>
            </w:r>
            <w:r w:rsidR="00106E3D">
              <w:rPr>
                <w:rFonts w:ascii="Calibri" w:eastAsia="Times New Roman" w:hAnsi="Calibri" w:cs="Calibri"/>
                <w:color w:val="000000"/>
                <w:lang w:eastAsia="sv-SE"/>
              </w:rPr>
              <w:t>poäng)</w:t>
            </w:r>
            <w:r w:rsidR="00A968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%</w:t>
            </w:r>
          </w:p>
          <w:p w14:paraId="5F4C4110" w14:textId="77777777" w:rsidR="000A6590" w:rsidRPr="008B3F7A" w:rsidRDefault="000A6590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E26D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31A62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F093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227A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06E3D" w:rsidRPr="008B3F7A" w14:paraId="7AEE0508" w14:textId="77777777" w:rsidTr="000A6590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FF69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1073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D32F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Anbudssumma</w:t>
            </w:r>
            <w:r w:rsidR="0038751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(summa från underlag 2)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8FE2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EBAD3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xxxxxxxxx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kr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15CE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6211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06E3D" w:rsidRPr="008B3F7A" w14:paraId="6687EB7E" w14:textId="77777777" w:rsidTr="000A659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0276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3AC5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3923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B594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CBBA4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6A5A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EE8F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06E3D" w:rsidRPr="008B3F7A" w14:paraId="3C12E039" w14:textId="77777777" w:rsidTr="000A659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313F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E3A6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2B54620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Jämförel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  <w:r w:rsidRPr="008B3F7A">
              <w:rPr>
                <w:rFonts w:ascii="Calibri" w:eastAsia="Times New Roman" w:hAnsi="Calibri" w:cs="Calibri"/>
                <w:color w:val="000000"/>
                <w:lang w:eastAsia="sv-SE"/>
              </w:rPr>
              <w:t>esumma (anbudssumma x erhållen bristsumma)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F5005E7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xxxxxxxxxx</w:t>
            </w:r>
            <w:proofErr w:type="spellEnd"/>
            <w:r w:rsidRPr="008B3F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kr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454F" w14:textId="77777777" w:rsidR="00106E3D" w:rsidRPr="008B3F7A" w:rsidRDefault="00106E3D" w:rsidP="000A6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D21A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06E3D" w:rsidRPr="008B3F7A" w14:paraId="305E4A20" w14:textId="77777777" w:rsidTr="000A6590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CE10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101B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C2E8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3C16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F0DB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EBBC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4D88" w14:textId="77777777" w:rsidR="00106E3D" w:rsidRPr="008B3F7A" w:rsidRDefault="00106E3D" w:rsidP="000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C4E80CC" w14:textId="77777777" w:rsidR="00D22EB9" w:rsidRDefault="00D22EB9" w:rsidP="004E47F1">
      <w:pPr>
        <w:rPr>
          <w:b/>
        </w:rPr>
      </w:pPr>
    </w:p>
    <w:sectPr w:rsidR="00D22E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DACD" w14:textId="77777777" w:rsidR="001A5078" w:rsidRDefault="001A5078" w:rsidP="00DB6789">
      <w:pPr>
        <w:spacing w:after="0" w:line="240" w:lineRule="auto"/>
      </w:pPr>
      <w:r>
        <w:separator/>
      </w:r>
    </w:p>
  </w:endnote>
  <w:endnote w:type="continuationSeparator" w:id="0">
    <w:p w14:paraId="45AD8850" w14:textId="77777777" w:rsidR="001A5078" w:rsidRDefault="001A5078" w:rsidP="00DB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D779" w14:textId="68FE2DE6" w:rsidR="001A5078" w:rsidRPr="00C21150" w:rsidRDefault="001A5078" w:rsidP="00C21150">
    <w:pPr>
      <w:jc w:val="center"/>
      <w:rPr>
        <w:b/>
        <w:color w:val="808080" w:themeColor="background1" w:themeShade="80"/>
        <w:sz w:val="16"/>
        <w:szCs w:val="16"/>
      </w:rPr>
    </w:pPr>
    <w:r w:rsidRPr="00C21150">
      <w:rPr>
        <w:b/>
        <w:color w:val="808080" w:themeColor="background1" w:themeShade="80"/>
        <w:sz w:val="16"/>
        <w:szCs w:val="16"/>
      </w:rPr>
      <w:t xml:space="preserve">Mall framtagen av </w:t>
    </w:r>
    <w:r w:rsidR="005A62D5">
      <w:rPr>
        <w:b/>
        <w:color w:val="808080" w:themeColor="background1" w:themeShade="80"/>
        <w:sz w:val="16"/>
        <w:szCs w:val="16"/>
      </w:rPr>
      <w:t>ADDA Inköpscentral</w:t>
    </w:r>
    <w:r w:rsidRPr="00C21150">
      <w:rPr>
        <w:b/>
        <w:color w:val="808080" w:themeColor="background1" w:themeShade="80"/>
        <w:sz w:val="16"/>
        <w:szCs w:val="16"/>
      </w:rPr>
      <w:t xml:space="preserve"> AB           202</w:t>
    </w:r>
    <w:r w:rsidR="005A62D5">
      <w:rPr>
        <w:b/>
        <w:color w:val="808080" w:themeColor="background1" w:themeShade="80"/>
        <w:sz w:val="16"/>
        <w:szCs w:val="16"/>
      </w:rPr>
      <w:t>1-08-04</w:t>
    </w:r>
    <w:r w:rsidRPr="00C21150">
      <w:rPr>
        <w:b/>
        <w:color w:val="808080" w:themeColor="background1" w:themeShade="80"/>
        <w:sz w:val="16"/>
        <w:szCs w:val="16"/>
      </w:rPr>
      <w:t xml:space="preserve">           Version 1</w:t>
    </w:r>
  </w:p>
  <w:p w14:paraId="319E40D5" w14:textId="77777777" w:rsidR="001A5078" w:rsidRDefault="001A50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4180" w14:textId="77777777" w:rsidR="001A5078" w:rsidRDefault="001A5078" w:rsidP="00DB6789">
      <w:pPr>
        <w:spacing w:after="0" w:line="240" w:lineRule="auto"/>
      </w:pPr>
      <w:r>
        <w:separator/>
      </w:r>
    </w:p>
  </w:footnote>
  <w:footnote w:type="continuationSeparator" w:id="0">
    <w:p w14:paraId="1BCAAD21" w14:textId="77777777" w:rsidR="001A5078" w:rsidRDefault="001A5078" w:rsidP="00DB6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0412" w14:textId="45BD10B1" w:rsidR="001A5078" w:rsidRDefault="005A62D5">
    <w:pPr>
      <w:pStyle w:val="Sidhuvud"/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01361E16" wp14:editId="3EC47845">
          <wp:simplePos x="0" y="0"/>
          <wp:positionH relativeFrom="margin">
            <wp:posOffset>-184150</wp:posOffset>
          </wp:positionH>
          <wp:positionV relativeFrom="paragraph">
            <wp:posOffset>-153035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3AF8"/>
    <w:multiLevelType w:val="hybridMultilevel"/>
    <w:tmpl w:val="46BAB448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1534"/>
    <w:multiLevelType w:val="hybridMultilevel"/>
    <w:tmpl w:val="48D20514"/>
    <w:lvl w:ilvl="0" w:tplc="079A0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6" w:hanging="360"/>
      </w:pPr>
    </w:lvl>
    <w:lvl w:ilvl="2" w:tplc="041D001B">
      <w:start w:val="1"/>
      <w:numFmt w:val="lowerRoman"/>
      <w:lvlText w:val="%3."/>
      <w:lvlJc w:val="right"/>
      <w:pPr>
        <w:ind w:left="856" w:hanging="180"/>
      </w:pPr>
    </w:lvl>
    <w:lvl w:ilvl="3" w:tplc="E27A1A0E">
      <w:start w:val="6"/>
      <w:numFmt w:val="bullet"/>
      <w:lvlText w:val="-"/>
      <w:lvlJc w:val="left"/>
      <w:pPr>
        <w:ind w:left="1576" w:hanging="360"/>
      </w:pPr>
      <w:rPr>
        <w:rFonts w:ascii="Calibri" w:eastAsiaTheme="minorHAnsi" w:hAnsi="Calibri" w:cs="Calibri" w:hint="default"/>
      </w:rPr>
    </w:lvl>
    <w:lvl w:ilvl="4" w:tplc="041D0019" w:tentative="1">
      <w:start w:val="1"/>
      <w:numFmt w:val="lowerLetter"/>
      <w:lvlText w:val="%5."/>
      <w:lvlJc w:val="left"/>
      <w:pPr>
        <w:ind w:left="2296" w:hanging="360"/>
      </w:pPr>
    </w:lvl>
    <w:lvl w:ilvl="5" w:tplc="041D001B" w:tentative="1">
      <w:start w:val="1"/>
      <w:numFmt w:val="lowerRoman"/>
      <w:lvlText w:val="%6."/>
      <w:lvlJc w:val="right"/>
      <w:pPr>
        <w:ind w:left="3016" w:hanging="180"/>
      </w:pPr>
    </w:lvl>
    <w:lvl w:ilvl="6" w:tplc="041D000F" w:tentative="1">
      <w:start w:val="1"/>
      <w:numFmt w:val="decimal"/>
      <w:lvlText w:val="%7."/>
      <w:lvlJc w:val="left"/>
      <w:pPr>
        <w:ind w:left="3736" w:hanging="360"/>
      </w:pPr>
    </w:lvl>
    <w:lvl w:ilvl="7" w:tplc="041D0019" w:tentative="1">
      <w:start w:val="1"/>
      <w:numFmt w:val="lowerLetter"/>
      <w:lvlText w:val="%8."/>
      <w:lvlJc w:val="left"/>
      <w:pPr>
        <w:ind w:left="4456" w:hanging="360"/>
      </w:pPr>
    </w:lvl>
    <w:lvl w:ilvl="8" w:tplc="041D001B" w:tentative="1">
      <w:start w:val="1"/>
      <w:numFmt w:val="lowerRoman"/>
      <w:lvlText w:val="%9."/>
      <w:lvlJc w:val="right"/>
      <w:pPr>
        <w:ind w:left="5176" w:hanging="180"/>
      </w:pPr>
    </w:lvl>
  </w:abstractNum>
  <w:abstractNum w:abstractNumId="2" w15:restartNumberingAfterBreak="0">
    <w:nsid w:val="133214D7"/>
    <w:multiLevelType w:val="hybridMultilevel"/>
    <w:tmpl w:val="651EBC46"/>
    <w:lvl w:ilvl="0" w:tplc="041D0019">
      <w:start w:val="1"/>
      <w:numFmt w:val="lowerLetter"/>
      <w:lvlText w:val="%1."/>
      <w:lvlJc w:val="left"/>
      <w:pPr>
        <w:ind w:left="136" w:hanging="360"/>
      </w:pPr>
    </w:lvl>
    <w:lvl w:ilvl="1" w:tplc="041D0019" w:tentative="1">
      <w:start w:val="1"/>
      <w:numFmt w:val="lowerLetter"/>
      <w:lvlText w:val="%2."/>
      <w:lvlJc w:val="left"/>
      <w:pPr>
        <w:ind w:left="856" w:hanging="360"/>
      </w:pPr>
    </w:lvl>
    <w:lvl w:ilvl="2" w:tplc="041D001B" w:tentative="1">
      <w:start w:val="1"/>
      <w:numFmt w:val="lowerRoman"/>
      <w:lvlText w:val="%3."/>
      <w:lvlJc w:val="right"/>
      <w:pPr>
        <w:ind w:left="1576" w:hanging="180"/>
      </w:pPr>
    </w:lvl>
    <w:lvl w:ilvl="3" w:tplc="041D000F" w:tentative="1">
      <w:start w:val="1"/>
      <w:numFmt w:val="decimal"/>
      <w:lvlText w:val="%4."/>
      <w:lvlJc w:val="left"/>
      <w:pPr>
        <w:ind w:left="2296" w:hanging="360"/>
      </w:pPr>
    </w:lvl>
    <w:lvl w:ilvl="4" w:tplc="041D0019" w:tentative="1">
      <w:start w:val="1"/>
      <w:numFmt w:val="lowerLetter"/>
      <w:lvlText w:val="%5."/>
      <w:lvlJc w:val="left"/>
      <w:pPr>
        <w:ind w:left="3016" w:hanging="360"/>
      </w:pPr>
    </w:lvl>
    <w:lvl w:ilvl="5" w:tplc="041D001B" w:tentative="1">
      <w:start w:val="1"/>
      <w:numFmt w:val="lowerRoman"/>
      <w:lvlText w:val="%6."/>
      <w:lvlJc w:val="right"/>
      <w:pPr>
        <w:ind w:left="3736" w:hanging="180"/>
      </w:pPr>
    </w:lvl>
    <w:lvl w:ilvl="6" w:tplc="041D000F" w:tentative="1">
      <w:start w:val="1"/>
      <w:numFmt w:val="decimal"/>
      <w:lvlText w:val="%7."/>
      <w:lvlJc w:val="left"/>
      <w:pPr>
        <w:ind w:left="4456" w:hanging="360"/>
      </w:pPr>
    </w:lvl>
    <w:lvl w:ilvl="7" w:tplc="041D0019" w:tentative="1">
      <w:start w:val="1"/>
      <w:numFmt w:val="lowerLetter"/>
      <w:lvlText w:val="%8."/>
      <w:lvlJc w:val="left"/>
      <w:pPr>
        <w:ind w:left="5176" w:hanging="360"/>
      </w:pPr>
    </w:lvl>
    <w:lvl w:ilvl="8" w:tplc="041D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3" w15:restartNumberingAfterBreak="0">
    <w:nsid w:val="13B716CD"/>
    <w:multiLevelType w:val="hybridMultilevel"/>
    <w:tmpl w:val="15E8A652"/>
    <w:lvl w:ilvl="0" w:tplc="079A03D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173D376B"/>
    <w:multiLevelType w:val="hybridMultilevel"/>
    <w:tmpl w:val="7DD6F65E"/>
    <w:lvl w:ilvl="0" w:tplc="079A03D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B6A67"/>
    <w:multiLevelType w:val="hybridMultilevel"/>
    <w:tmpl w:val="13B2D728"/>
    <w:lvl w:ilvl="0" w:tplc="5B4E36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C612E"/>
    <w:multiLevelType w:val="hybridMultilevel"/>
    <w:tmpl w:val="F8E63CA4"/>
    <w:lvl w:ilvl="0" w:tplc="079A03D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C16C3"/>
    <w:multiLevelType w:val="hybridMultilevel"/>
    <w:tmpl w:val="EBA843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F70B8"/>
    <w:multiLevelType w:val="hybridMultilevel"/>
    <w:tmpl w:val="00AC38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C08C5"/>
    <w:multiLevelType w:val="hybridMultilevel"/>
    <w:tmpl w:val="CA72334C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47E5C"/>
    <w:multiLevelType w:val="hybridMultilevel"/>
    <w:tmpl w:val="AEFA1864"/>
    <w:lvl w:ilvl="0" w:tplc="041D000F">
      <w:start w:val="1"/>
      <w:numFmt w:val="decimal"/>
      <w:lvlText w:val="%1."/>
      <w:lvlJc w:val="left"/>
      <w:pPr>
        <w:ind w:left="-1800" w:hanging="360"/>
      </w:pPr>
    </w:lvl>
    <w:lvl w:ilvl="1" w:tplc="041D0019" w:tentative="1">
      <w:start w:val="1"/>
      <w:numFmt w:val="lowerLetter"/>
      <w:lvlText w:val="%2."/>
      <w:lvlJc w:val="left"/>
      <w:pPr>
        <w:ind w:left="-1080" w:hanging="360"/>
      </w:pPr>
    </w:lvl>
    <w:lvl w:ilvl="2" w:tplc="041D001B" w:tentative="1">
      <w:start w:val="1"/>
      <w:numFmt w:val="lowerRoman"/>
      <w:lvlText w:val="%3."/>
      <w:lvlJc w:val="right"/>
      <w:pPr>
        <w:ind w:left="-360" w:hanging="180"/>
      </w:pPr>
    </w:lvl>
    <w:lvl w:ilvl="3" w:tplc="041D000F" w:tentative="1">
      <w:start w:val="1"/>
      <w:numFmt w:val="decimal"/>
      <w:lvlText w:val="%4."/>
      <w:lvlJc w:val="left"/>
      <w:pPr>
        <w:ind w:left="360" w:hanging="360"/>
      </w:pPr>
    </w:lvl>
    <w:lvl w:ilvl="4" w:tplc="041D0019" w:tentative="1">
      <w:start w:val="1"/>
      <w:numFmt w:val="lowerLetter"/>
      <w:lvlText w:val="%5."/>
      <w:lvlJc w:val="left"/>
      <w:pPr>
        <w:ind w:left="1080" w:hanging="360"/>
      </w:pPr>
    </w:lvl>
    <w:lvl w:ilvl="5" w:tplc="041D001B" w:tentative="1">
      <w:start w:val="1"/>
      <w:numFmt w:val="lowerRoman"/>
      <w:lvlText w:val="%6."/>
      <w:lvlJc w:val="right"/>
      <w:pPr>
        <w:ind w:left="1800" w:hanging="180"/>
      </w:pPr>
    </w:lvl>
    <w:lvl w:ilvl="6" w:tplc="041D000F" w:tentative="1">
      <w:start w:val="1"/>
      <w:numFmt w:val="decimal"/>
      <w:lvlText w:val="%7."/>
      <w:lvlJc w:val="left"/>
      <w:pPr>
        <w:ind w:left="2520" w:hanging="360"/>
      </w:pPr>
    </w:lvl>
    <w:lvl w:ilvl="7" w:tplc="041D0019" w:tentative="1">
      <w:start w:val="1"/>
      <w:numFmt w:val="lowerLetter"/>
      <w:lvlText w:val="%8."/>
      <w:lvlJc w:val="left"/>
      <w:pPr>
        <w:ind w:left="3240" w:hanging="360"/>
      </w:pPr>
    </w:lvl>
    <w:lvl w:ilvl="8" w:tplc="041D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42AC13EF"/>
    <w:multiLevelType w:val="hybridMultilevel"/>
    <w:tmpl w:val="8D2C5EB6"/>
    <w:lvl w:ilvl="0" w:tplc="5848198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E5315"/>
    <w:multiLevelType w:val="hybridMultilevel"/>
    <w:tmpl w:val="D13C63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5B2046"/>
    <w:multiLevelType w:val="hybridMultilevel"/>
    <w:tmpl w:val="AE6A95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32F77"/>
    <w:multiLevelType w:val="hybridMultilevel"/>
    <w:tmpl w:val="C4A6956C"/>
    <w:lvl w:ilvl="0" w:tplc="17102F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328EE"/>
    <w:multiLevelType w:val="hybridMultilevel"/>
    <w:tmpl w:val="D11816E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E0754"/>
    <w:multiLevelType w:val="hybridMultilevel"/>
    <w:tmpl w:val="8C06624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081AD4"/>
    <w:multiLevelType w:val="hybridMultilevel"/>
    <w:tmpl w:val="F2F407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06525"/>
    <w:multiLevelType w:val="hybridMultilevel"/>
    <w:tmpl w:val="0E3C83D0"/>
    <w:lvl w:ilvl="0" w:tplc="079A03D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3"/>
  </w:num>
  <w:num w:numId="5">
    <w:abstractNumId w:val="0"/>
  </w:num>
  <w:num w:numId="6">
    <w:abstractNumId w:val="17"/>
  </w:num>
  <w:num w:numId="7">
    <w:abstractNumId w:val="5"/>
  </w:num>
  <w:num w:numId="8">
    <w:abstractNumId w:val="15"/>
  </w:num>
  <w:num w:numId="9">
    <w:abstractNumId w:val="9"/>
  </w:num>
  <w:num w:numId="10">
    <w:abstractNumId w:val="16"/>
  </w:num>
  <w:num w:numId="11">
    <w:abstractNumId w:val="11"/>
  </w:num>
  <w:num w:numId="12">
    <w:abstractNumId w:val="10"/>
  </w:num>
  <w:num w:numId="13">
    <w:abstractNumId w:val="3"/>
  </w:num>
  <w:num w:numId="14">
    <w:abstractNumId w:val="4"/>
  </w:num>
  <w:num w:numId="15">
    <w:abstractNumId w:val="18"/>
  </w:num>
  <w:num w:numId="16">
    <w:abstractNumId w:val="6"/>
  </w:num>
  <w:num w:numId="17">
    <w:abstractNumId w:val="1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1F"/>
    <w:rsid w:val="000258E0"/>
    <w:rsid w:val="00032EDC"/>
    <w:rsid w:val="000413AC"/>
    <w:rsid w:val="00055E53"/>
    <w:rsid w:val="00060EEC"/>
    <w:rsid w:val="00072279"/>
    <w:rsid w:val="0007549B"/>
    <w:rsid w:val="00080E12"/>
    <w:rsid w:val="00091EAA"/>
    <w:rsid w:val="000A6590"/>
    <w:rsid w:val="000A6677"/>
    <w:rsid w:val="000B2D89"/>
    <w:rsid w:val="000E536D"/>
    <w:rsid w:val="000E671D"/>
    <w:rsid w:val="00106E3D"/>
    <w:rsid w:val="00120462"/>
    <w:rsid w:val="00121043"/>
    <w:rsid w:val="00125055"/>
    <w:rsid w:val="00174E7D"/>
    <w:rsid w:val="001A5078"/>
    <w:rsid w:val="001A5569"/>
    <w:rsid w:val="00230D48"/>
    <w:rsid w:val="0023294C"/>
    <w:rsid w:val="00236261"/>
    <w:rsid w:val="00266CD0"/>
    <w:rsid w:val="00272245"/>
    <w:rsid w:val="00276DE6"/>
    <w:rsid w:val="00296404"/>
    <w:rsid w:val="002A0668"/>
    <w:rsid w:val="002B1311"/>
    <w:rsid w:val="002B4BFC"/>
    <w:rsid w:val="003116C5"/>
    <w:rsid w:val="003258C2"/>
    <w:rsid w:val="00352B0B"/>
    <w:rsid w:val="00357FFA"/>
    <w:rsid w:val="00370BE7"/>
    <w:rsid w:val="00370C84"/>
    <w:rsid w:val="00376353"/>
    <w:rsid w:val="00387514"/>
    <w:rsid w:val="00387D3D"/>
    <w:rsid w:val="003C4BD7"/>
    <w:rsid w:val="003F23D5"/>
    <w:rsid w:val="00436505"/>
    <w:rsid w:val="00440476"/>
    <w:rsid w:val="004477B1"/>
    <w:rsid w:val="004C13F2"/>
    <w:rsid w:val="004E47F1"/>
    <w:rsid w:val="004E5AB0"/>
    <w:rsid w:val="004F56D6"/>
    <w:rsid w:val="005002A8"/>
    <w:rsid w:val="00513022"/>
    <w:rsid w:val="00515344"/>
    <w:rsid w:val="0055291F"/>
    <w:rsid w:val="005532C3"/>
    <w:rsid w:val="00564E0A"/>
    <w:rsid w:val="0056633C"/>
    <w:rsid w:val="005A5F47"/>
    <w:rsid w:val="005A62D5"/>
    <w:rsid w:val="005C641B"/>
    <w:rsid w:val="005C7876"/>
    <w:rsid w:val="005D56CD"/>
    <w:rsid w:val="006018FD"/>
    <w:rsid w:val="00606527"/>
    <w:rsid w:val="00612EE2"/>
    <w:rsid w:val="006174EA"/>
    <w:rsid w:val="00625B81"/>
    <w:rsid w:val="00637031"/>
    <w:rsid w:val="00664718"/>
    <w:rsid w:val="00682CCF"/>
    <w:rsid w:val="00686AA6"/>
    <w:rsid w:val="006A0EAF"/>
    <w:rsid w:val="006B4E1C"/>
    <w:rsid w:val="006C00A7"/>
    <w:rsid w:val="006C7DCE"/>
    <w:rsid w:val="00706F4E"/>
    <w:rsid w:val="00740CC5"/>
    <w:rsid w:val="00751A84"/>
    <w:rsid w:val="00767555"/>
    <w:rsid w:val="00780A98"/>
    <w:rsid w:val="00796A4F"/>
    <w:rsid w:val="007A027D"/>
    <w:rsid w:val="007C0B9E"/>
    <w:rsid w:val="007C1112"/>
    <w:rsid w:val="007C6BC6"/>
    <w:rsid w:val="007D7A98"/>
    <w:rsid w:val="007F1975"/>
    <w:rsid w:val="00804200"/>
    <w:rsid w:val="00830B2E"/>
    <w:rsid w:val="008A436C"/>
    <w:rsid w:val="008B3F7A"/>
    <w:rsid w:val="008E357D"/>
    <w:rsid w:val="0091719D"/>
    <w:rsid w:val="0096117D"/>
    <w:rsid w:val="00961FDA"/>
    <w:rsid w:val="009821EB"/>
    <w:rsid w:val="00986FED"/>
    <w:rsid w:val="00993432"/>
    <w:rsid w:val="009B2765"/>
    <w:rsid w:val="009B4513"/>
    <w:rsid w:val="009C2480"/>
    <w:rsid w:val="009D59DD"/>
    <w:rsid w:val="009D6CFD"/>
    <w:rsid w:val="009E2B62"/>
    <w:rsid w:val="009E3DEE"/>
    <w:rsid w:val="009F027C"/>
    <w:rsid w:val="00A14EEE"/>
    <w:rsid w:val="00A21AD4"/>
    <w:rsid w:val="00A3307D"/>
    <w:rsid w:val="00A45014"/>
    <w:rsid w:val="00A74FD6"/>
    <w:rsid w:val="00A937AB"/>
    <w:rsid w:val="00A968B5"/>
    <w:rsid w:val="00AA039F"/>
    <w:rsid w:val="00AA6943"/>
    <w:rsid w:val="00B11407"/>
    <w:rsid w:val="00B30277"/>
    <w:rsid w:val="00B312E2"/>
    <w:rsid w:val="00B35C0B"/>
    <w:rsid w:val="00B63534"/>
    <w:rsid w:val="00BC5105"/>
    <w:rsid w:val="00C13BEB"/>
    <w:rsid w:val="00C21150"/>
    <w:rsid w:val="00C542CF"/>
    <w:rsid w:val="00C668CF"/>
    <w:rsid w:val="00C70D9D"/>
    <w:rsid w:val="00C83CAF"/>
    <w:rsid w:val="00CB2E11"/>
    <w:rsid w:val="00CE0A27"/>
    <w:rsid w:val="00CE3F59"/>
    <w:rsid w:val="00CF1E76"/>
    <w:rsid w:val="00D149D7"/>
    <w:rsid w:val="00D22EB9"/>
    <w:rsid w:val="00D54E13"/>
    <w:rsid w:val="00D80168"/>
    <w:rsid w:val="00D925E8"/>
    <w:rsid w:val="00D9431B"/>
    <w:rsid w:val="00DB49B2"/>
    <w:rsid w:val="00DB6789"/>
    <w:rsid w:val="00DF304D"/>
    <w:rsid w:val="00DF36CC"/>
    <w:rsid w:val="00DF4E2E"/>
    <w:rsid w:val="00E160E4"/>
    <w:rsid w:val="00E207DA"/>
    <w:rsid w:val="00E24984"/>
    <w:rsid w:val="00E41DA0"/>
    <w:rsid w:val="00E532FB"/>
    <w:rsid w:val="00E661B2"/>
    <w:rsid w:val="00EC0C11"/>
    <w:rsid w:val="00ED1473"/>
    <w:rsid w:val="00F00497"/>
    <w:rsid w:val="00F0597F"/>
    <w:rsid w:val="00F10973"/>
    <w:rsid w:val="00F6121C"/>
    <w:rsid w:val="00F70671"/>
    <w:rsid w:val="00F8520E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18D2"/>
  <w15:chartTrackingRefBased/>
  <w15:docId w15:val="{902C4626-0303-4ECC-AAD3-0ADF986B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2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E3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29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55291F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55291F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55291F"/>
    <w:rPr>
      <w:color w:val="0563C1" w:themeColor="hyperlink"/>
      <w:u w:val="single"/>
    </w:rPr>
  </w:style>
  <w:style w:type="paragraph" w:styleId="Liststycke">
    <w:name w:val="List Paragraph"/>
    <w:basedOn w:val="Normal"/>
    <w:link w:val="ListstyckeChar"/>
    <w:uiPriority w:val="34"/>
    <w:qFormat/>
    <w:rsid w:val="009D59DD"/>
    <w:pPr>
      <w:ind w:left="720"/>
      <w:contextualSpacing/>
    </w:pPr>
  </w:style>
  <w:style w:type="table" w:styleId="Tabellrutnt">
    <w:name w:val="Table Grid"/>
    <w:basedOn w:val="Normaltabell"/>
    <w:uiPriority w:val="39"/>
    <w:rsid w:val="009D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B6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6789"/>
  </w:style>
  <w:style w:type="paragraph" w:styleId="Sidfot">
    <w:name w:val="footer"/>
    <w:basedOn w:val="Normal"/>
    <w:link w:val="SidfotChar"/>
    <w:uiPriority w:val="99"/>
    <w:unhideWhenUsed/>
    <w:rsid w:val="00DB6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6789"/>
  </w:style>
  <w:style w:type="character" w:customStyle="1" w:styleId="Rubrik2Char">
    <w:name w:val="Rubrik 2 Char"/>
    <w:basedOn w:val="Standardstycketeckensnitt"/>
    <w:link w:val="Rubrik2"/>
    <w:uiPriority w:val="9"/>
    <w:rsid w:val="008E35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nehll2">
    <w:name w:val="toc 2"/>
    <w:basedOn w:val="Normal"/>
    <w:next w:val="Normal"/>
    <w:autoRedefine/>
    <w:uiPriority w:val="39"/>
    <w:unhideWhenUsed/>
    <w:rsid w:val="00C83CAF"/>
    <w:pPr>
      <w:spacing w:after="100"/>
      <w:ind w:left="220"/>
    </w:pPr>
  </w:style>
  <w:style w:type="character" w:styleId="Stark">
    <w:name w:val="Strong"/>
    <w:basedOn w:val="Standardstycketeckensnitt"/>
    <w:uiPriority w:val="22"/>
    <w:qFormat/>
    <w:rsid w:val="00AA6943"/>
    <w:rPr>
      <w:b/>
      <w:bCs/>
    </w:rPr>
  </w:style>
  <w:style w:type="character" w:styleId="Betoning">
    <w:name w:val="Emphasis"/>
    <w:basedOn w:val="Standardstycketeckensnitt"/>
    <w:uiPriority w:val="20"/>
    <w:qFormat/>
    <w:rsid w:val="00AA6943"/>
    <w:rPr>
      <w:i/>
      <w:iCs/>
    </w:rPr>
  </w:style>
  <w:style w:type="character" w:customStyle="1" w:styleId="ListstyckeChar">
    <w:name w:val="Liststycke Char"/>
    <w:basedOn w:val="Standardstycketeckensnitt"/>
    <w:link w:val="Liststycke"/>
    <w:uiPriority w:val="34"/>
    <w:rsid w:val="00C668CF"/>
  </w:style>
  <w:style w:type="character" w:styleId="Kommentarsreferens">
    <w:name w:val="annotation reference"/>
    <w:basedOn w:val="Standardstycketeckensnitt"/>
    <w:uiPriority w:val="99"/>
    <w:semiHidden/>
    <w:unhideWhenUsed/>
    <w:rsid w:val="00B30277"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0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0277"/>
    <w:rPr>
      <w:rFonts w:ascii="Segoe UI" w:hAnsi="Segoe UI" w:cs="Segoe UI"/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7067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706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706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706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05FEB-5480-4BEA-857F-A7A2C441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2807</Words>
  <Characters>14882</Characters>
  <Application>Microsoft Office Word</Application>
  <DocSecurity>0</DocSecurity>
  <Lines>124</Lines>
  <Paragraphs>35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17654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Jönsson Pernilla</dc:creator>
  <cp:keywords/>
  <dc:description/>
  <cp:lastModifiedBy>Jönsson Pernilla</cp:lastModifiedBy>
  <cp:revision>3</cp:revision>
  <dcterms:created xsi:type="dcterms:W3CDTF">2021-08-05T09:02:00Z</dcterms:created>
  <dcterms:modified xsi:type="dcterms:W3CDTF">2021-08-20T07:25:00Z</dcterms:modified>
</cp:coreProperties>
</file>