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937B" w14:textId="12BB4B21" w:rsidR="008A6B2B" w:rsidRPr="008C0AE5" w:rsidRDefault="009C1FAB">
      <w:pPr>
        <w:rPr>
          <w:rFonts w:ascii="Avenir" w:hAnsi="Avenir" w:cs="Times New Roman"/>
          <w:b/>
          <w:bCs/>
        </w:rPr>
      </w:pPr>
      <w:r w:rsidRPr="008C0AE5">
        <w:rPr>
          <w:rFonts w:ascii="Avenir" w:hAnsi="Avenir" w:cs="Times New Roman"/>
        </w:rPr>
        <w:t>Avtal</w:t>
      </w:r>
      <w:r w:rsidR="000E58D4" w:rsidRPr="008C0AE5">
        <w:rPr>
          <w:rFonts w:ascii="Avenir" w:hAnsi="Avenir" w:cs="Times New Roman"/>
        </w:rPr>
        <w:t>et</w:t>
      </w:r>
      <w:r w:rsidRPr="008C0AE5">
        <w:rPr>
          <w:rFonts w:ascii="Avenir" w:hAnsi="Avenir" w:cs="Times New Roman"/>
        </w:rPr>
        <w:t>s</w:t>
      </w:r>
      <w:r w:rsidR="000E58D4" w:rsidRPr="008C0AE5">
        <w:rPr>
          <w:rFonts w:ascii="Avenir" w:hAnsi="Avenir" w:cs="Times New Roman"/>
        </w:rPr>
        <w:t xml:space="preserve"> </w:t>
      </w:r>
      <w:r w:rsidRPr="008C0AE5">
        <w:rPr>
          <w:rFonts w:ascii="Avenir" w:hAnsi="Avenir" w:cs="Times New Roman"/>
        </w:rPr>
        <w:t xml:space="preserve">parter är samma som anges i Kontrakt avseende Hyresmodul </w:t>
      </w:r>
    </w:p>
    <w:p w14:paraId="4EF7BFEE" w14:textId="77777777" w:rsidR="00C827C5" w:rsidRPr="008C0AE5" w:rsidRDefault="00C827C5">
      <w:pPr>
        <w:rPr>
          <w:rFonts w:ascii="Avenir" w:hAnsi="Avenir" w:cs="Times New Roman"/>
        </w:rPr>
      </w:pPr>
    </w:p>
    <w:p w14:paraId="118AFD2F" w14:textId="77777777" w:rsidR="008A6B2B" w:rsidRPr="008C0AE5" w:rsidRDefault="008A6B2B">
      <w:pPr>
        <w:rPr>
          <w:rFonts w:ascii="Avenir" w:hAnsi="Avenir" w:cs="Times New Roman"/>
          <w:b/>
          <w:bCs/>
        </w:rPr>
      </w:pPr>
      <w:r w:rsidRPr="008C0AE5">
        <w:rPr>
          <w:rFonts w:ascii="Avenir" w:hAnsi="Avenir" w:cs="Times New Roman"/>
          <w:b/>
          <w:bCs/>
        </w:rPr>
        <w:t>Inledning</w:t>
      </w:r>
    </w:p>
    <w:p w14:paraId="1C1FA0E2" w14:textId="75750BEC" w:rsidR="00F17B42" w:rsidRPr="008C0AE5" w:rsidRDefault="00F17B42">
      <w:pPr>
        <w:rPr>
          <w:rFonts w:ascii="Avenir" w:hAnsi="Avenir" w:cs="Times New Roman"/>
        </w:rPr>
      </w:pPr>
      <w:r w:rsidRPr="008C0AE5">
        <w:rPr>
          <w:rFonts w:ascii="Avenir" w:hAnsi="Avenir" w:cs="Times New Roman"/>
        </w:rPr>
        <w:t xml:space="preserve">Hyresvillkoren är avsedda att tillämpas efter </w:t>
      </w:r>
      <w:r w:rsidR="009C1FAB" w:rsidRPr="008C0AE5">
        <w:rPr>
          <w:rFonts w:ascii="Avenir" w:hAnsi="Avenir" w:cs="Times New Roman"/>
        </w:rPr>
        <w:t xml:space="preserve">etableringsentreprenaden </w:t>
      </w:r>
      <w:r w:rsidRPr="008C0AE5">
        <w:rPr>
          <w:rFonts w:ascii="Avenir" w:hAnsi="Avenir" w:cs="Times New Roman"/>
        </w:rPr>
        <w:t>enligt ABT06 är</w:t>
      </w:r>
      <w:r w:rsidR="6EA29E87" w:rsidRPr="008C0AE5">
        <w:rPr>
          <w:rFonts w:ascii="Avenir" w:hAnsi="Avenir" w:cs="Times New Roman"/>
        </w:rPr>
        <w:t xml:space="preserve"> godkänd av </w:t>
      </w:r>
      <w:r w:rsidR="34DBC691" w:rsidRPr="008C0AE5">
        <w:rPr>
          <w:rFonts w:ascii="Avenir" w:hAnsi="Avenir" w:cs="Times New Roman"/>
        </w:rPr>
        <w:t xml:space="preserve">hyrestagaren </w:t>
      </w:r>
      <w:r w:rsidRPr="008C0AE5">
        <w:rPr>
          <w:rFonts w:ascii="Avenir" w:hAnsi="Avenir" w:cs="Times New Roman"/>
        </w:rPr>
        <w:t>och hyresförhållandet kan inledas. Detta</w:t>
      </w:r>
      <w:r w:rsidR="008A6B2B" w:rsidRPr="008C0AE5">
        <w:rPr>
          <w:rFonts w:ascii="Avenir" w:hAnsi="Avenir" w:cs="Times New Roman"/>
        </w:rPr>
        <w:t xml:space="preserve"> hyresförhållande</w:t>
      </w:r>
      <w:r w:rsidRPr="008C0AE5">
        <w:rPr>
          <w:rFonts w:ascii="Avenir" w:hAnsi="Avenir" w:cs="Times New Roman"/>
        </w:rPr>
        <w:t xml:space="preserve"> avser reglera parternas åtagande under den tid som uthyrningen pågår. När hyrestiden har upphört</w:t>
      </w:r>
      <w:r w:rsidR="000E58D4" w:rsidRPr="008C0AE5">
        <w:rPr>
          <w:rFonts w:ascii="Avenir" w:hAnsi="Avenir" w:cs="Times New Roman"/>
        </w:rPr>
        <w:t xml:space="preserve"> och hyrestagaren avflyttat</w:t>
      </w:r>
      <w:r w:rsidRPr="008C0AE5">
        <w:rPr>
          <w:rFonts w:ascii="Avenir" w:hAnsi="Avenir" w:cs="Times New Roman"/>
        </w:rPr>
        <w:t xml:space="preserve"> kan </w:t>
      </w:r>
      <w:proofErr w:type="spellStart"/>
      <w:r w:rsidRPr="008C0AE5">
        <w:rPr>
          <w:rFonts w:ascii="Avenir" w:hAnsi="Avenir" w:cs="Times New Roman"/>
        </w:rPr>
        <w:t>av</w:t>
      </w:r>
      <w:r w:rsidR="0FED48B1" w:rsidRPr="008C0AE5">
        <w:rPr>
          <w:rFonts w:ascii="Avenir" w:hAnsi="Avenir" w:cs="Times New Roman"/>
        </w:rPr>
        <w:t>etableringsent</w:t>
      </w:r>
      <w:r w:rsidRPr="008C0AE5">
        <w:rPr>
          <w:rFonts w:ascii="Avenir" w:hAnsi="Avenir" w:cs="Times New Roman"/>
        </w:rPr>
        <w:t>eprenaden</w:t>
      </w:r>
      <w:proofErr w:type="spellEnd"/>
      <w:r w:rsidRPr="008C0AE5">
        <w:rPr>
          <w:rFonts w:ascii="Avenir" w:hAnsi="Avenir" w:cs="Times New Roman"/>
        </w:rPr>
        <w:t xml:space="preserve"> påbörjas enligt ABT06.</w:t>
      </w:r>
      <w:r w:rsidR="008A6B2B" w:rsidRPr="008C0AE5">
        <w:rPr>
          <w:rFonts w:ascii="Avenir" w:hAnsi="Avenir" w:cs="Times New Roman"/>
        </w:rPr>
        <w:t xml:space="preserve"> </w:t>
      </w:r>
    </w:p>
    <w:p w14:paraId="046BC969" w14:textId="77777777" w:rsidR="008A6B2B" w:rsidRPr="008C0AE5" w:rsidRDefault="00F17B42">
      <w:pPr>
        <w:rPr>
          <w:rFonts w:ascii="Avenir" w:hAnsi="Avenir" w:cs="Times New Roman"/>
        </w:rPr>
      </w:pPr>
      <w:r w:rsidRPr="008C0AE5">
        <w:rPr>
          <w:rFonts w:ascii="Avenir" w:hAnsi="Avenir" w:cs="Times New Roman"/>
        </w:rPr>
        <w:t>Avtalet</w:t>
      </w:r>
      <w:r w:rsidR="008A6B2B" w:rsidRPr="008C0AE5">
        <w:rPr>
          <w:rFonts w:ascii="Avenir" w:hAnsi="Avenir" w:cs="Times New Roman"/>
        </w:rPr>
        <w:t xml:space="preserve"> är mellan jämbördiga parter och hyreslagen enligt Jordabalken</w:t>
      </w:r>
      <w:r w:rsidRPr="008C0AE5">
        <w:rPr>
          <w:rFonts w:ascii="Avenir" w:hAnsi="Avenir" w:cs="Times New Roman"/>
        </w:rPr>
        <w:t xml:space="preserve"> är inte</w:t>
      </w:r>
      <w:r w:rsidR="008A6B2B" w:rsidRPr="008C0AE5">
        <w:rPr>
          <w:rFonts w:ascii="Avenir" w:hAnsi="Avenir" w:cs="Times New Roman"/>
        </w:rPr>
        <w:t xml:space="preserve"> tillämp</w:t>
      </w:r>
      <w:r w:rsidRPr="008C0AE5">
        <w:rPr>
          <w:rFonts w:ascii="Avenir" w:hAnsi="Avenir" w:cs="Times New Roman"/>
        </w:rPr>
        <w:t>lig</w:t>
      </w:r>
      <w:r w:rsidR="008A6B2B" w:rsidRPr="008C0AE5">
        <w:rPr>
          <w:rFonts w:ascii="Avenir" w:hAnsi="Avenir" w:cs="Times New Roman"/>
        </w:rPr>
        <w:t xml:space="preserve">. Här är det fråga om att reglera </w:t>
      </w:r>
      <w:r w:rsidR="00054DF4" w:rsidRPr="008C0AE5">
        <w:rPr>
          <w:rFonts w:ascii="Avenir" w:hAnsi="Avenir" w:cs="Times New Roman"/>
        </w:rPr>
        <w:t>parternas</w:t>
      </w:r>
      <w:r w:rsidR="008A6B2B" w:rsidRPr="008C0AE5">
        <w:rPr>
          <w:rFonts w:ascii="Avenir" w:hAnsi="Avenir" w:cs="Times New Roman"/>
        </w:rPr>
        <w:t xml:space="preserve"> åtagande för den tid som </w:t>
      </w:r>
      <w:r w:rsidR="00FA0A61" w:rsidRPr="008C0AE5">
        <w:rPr>
          <w:rFonts w:ascii="Avenir" w:hAnsi="Avenir" w:cs="Times New Roman"/>
        </w:rPr>
        <w:t>hyresmodulen</w:t>
      </w:r>
      <w:r w:rsidR="008A6B2B" w:rsidRPr="008C0AE5">
        <w:rPr>
          <w:rFonts w:ascii="Avenir" w:hAnsi="Avenir" w:cs="Times New Roman"/>
        </w:rPr>
        <w:t xml:space="preserve"> </w:t>
      </w:r>
      <w:r w:rsidR="00054DF4" w:rsidRPr="008C0AE5">
        <w:rPr>
          <w:rFonts w:ascii="Avenir" w:hAnsi="Avenir" w:cs="Times New Roman"/>
        </w:rPr>
        <w:t>hyrs ut</w:t>
      </w:r>
      <w:r w:rsidR="008A6B2B" w:rsidRPr="008C0AE5">
        <w:rPr>
          <w:rFonts w:ascii="Avenir" w:hAnsi="Avenir" w:cs="Times New Roman"/>
        </w:rPr>
        <w:t xml:space="preserve"> som en </w:t>
      </w:r>
      <w:r w:rsidR="00D25985" w:rsidRPr="008C0AE5">
        <w:rPr>
          <w:rFonts w:ascii="Avenir" w:hAnsi="Avenir" w:cs="Times New Roman"/>
        </w:rPr>
        <w:t xml:space="preserve">byggnad </w:t>
      </w:r>
      <w:r w:rsidR="00054DF4" w:rsidRPr="008C0AE5">
        <w:rPr>
          <w:rFonts w:ascii="Avenir" w:hAnsi="Avenir" w:cs="Times New Roman"/>
        </w:rPr>
        <w:t>till</w:t>
      </w:r>
      <w:r w:rsidR="008A6B2B" w:rsidRPr="008C0AE5">
        <w:rPr>
          <w:rFonts w:ascii="Avenir" w:hAnsi="Avenir" w:cs="Times New Roman"/>
        </w:rPr>
        <w:t xml:space="preserve"> hyrestagaren.</w:t>
      </w:r>
    </w:p>
    <w:p w14:paraId="361A6350" w14:textId="015F812F" w:rsidR="00C702DB" w:rsidRPr="008C0AE5" w:rsidRDefault="00D46BEF">
      <w:pPr>
        <w:rPr>
          <w:rFonts w:ascii="Avenir" w:hAnsi="Avenir" w:cs="Times New Roman"/>
        </w:rPr>
      </w:pPr>
      <w:r w:rsidRPr="008C0AE5">
        <w:rPr>
          <w:rFonts w:ascii="Avenir" w:hAnsi="Avenir" w:cs="Times New Roman"/>
        </w:rPr>
        <w:t>Gränsdragningslista, beskriver fördelning av ansvar mellan parterna och upprättas per kontr</w:t>
      </w:r>
      <w:r w:rsidR="00242D2E" w:rsidRPr="008C0AE5">
        <w:rPr>
          <w:rFonts w:ascii="Avenir" w:hAnsi="Avenir" w:cs="Times New Roman"/>
        </w:rPr>
        <w:t>a</w:t>
      </w:r>
      <w:r w:rsidR="00EA36D2" w:rsidRPr="008C0AE5">
        <w:rPr>
          <w:rFonts w:ascii="Avenir" w:hAnsi="Avenir" w:cs="Times New Roman"/>
        </w:rPr>
        <w:t>k</w:t>
      </w:r>
      <w:r w:rsidRPr="008C0AE5">
        <w:rPr>
          <w:rFonts w:ascii="Avenir" w:hAnsi="Avenir" w:cs="Times New Roman"/>
        </w:rPr>
        <w:t>t</w:t>
      </w:r>
      <w:r w:rsidR="00242D2E" w:rsidRPr="008C0AE5">
        <w:rPr>
          <w:rFonts w:ascii="Avenir" w:hAnsi="Avenir" w:cs="Times New Roman"/>
        </w:rPr>
        <w:t>.</w:t>
      </w:r>
    </w:p>
    <w:p w14:paraId="2D60C74F" w14:textId="4333CECA" w:rsidR="00465D81" w:rsidRPr="008C0AE5" w:rsidRDefault="00C702DB">
      <w:pPr>
        <w:rPr>
          <w:rFonts w:ascii="Avenir" w:hAnsi="Avenir" w:cs="Times New Roman"/>
        </w:rPr>
      </w:pPr>
      <w:r w:rsidRPr="008C0AE5">
        <w:rPr>
          <w:rFonts w:ascii="Avenir" w:hAnsi="Avenir" w:cs="Times New Roman"/>
          <w:b/>
          <w:bCs/>
        </w:rPr>
        <w:t>Definitioner och hyrestid</w:t>
      </w:r>
      <w:r w:rsidR="0067104A" w:rsidRPr="008C0AE5">
        <w:rPr>
          <w:rFonts w:ascii="Avenir" w:hAnsi="Avenir" w:cs="Times New Roman"/>
          <w:b/>
          <w:bCs/>
        </w:rPr>
        <w:t xml:space="preserve"> </w:t>
      </w:r>
    </w:p>
    <w:p w14:paraId="74CAF3F8" w14:textId="6537F847" w:rsidR="008A6B2B" w:rsidRPr="008C0AE5" w:rsidRDefault="008A6B2B">
      <w:pPr>
        <w:rPr>
          <w:rFonts w:ascii="Avenir" w:hAnsi="Avenir" w:cs="Times New Roman"/>
        </w:rPr>
      </w:pPr>
      <w:r w:rsidRPr="008C0AE5">
        <w:rPr>
          <w:rFonts w:ascii="Avenir" w:hAnsi="Avenir" w:cs="Times New Roman"/>
        </w:rPr>
        <w:t xml:space="preserve">1 § Detta avtal varigenom en </w:t>
      </w:r>
      <w:r w:rsidR="000E4A46" w:rsidRPr="008C0AE5">
        <w:rPr>
          <w:rFonts w:ascii="Avenir" w:hAnsi="Avenir" w:cs="Times New Roman"/>
        </w:rPr>
        <w:t xml:space="preserve">leverantör </w:t>
      </w:r>
      <w:r w:rsidRPr="008C0AE5">
        <w:rPr>
          <w:rFonts w:ascii="Avenir" w:hAnsi="Avenir" w:cs="Times New Roman"/>
        </w:rPr>
        <w:t>(</w:t>
      </w:r>
      <w:r w:rsidR="000E4A46" w:rsidRPr="008C0AE5">
        <w:rPr>
          <w:rFonts w:ascii="Avenir" w:hAnsi="Avenir" w:cs="Times New Roman"/>
        </w:rPr>
        <w:t>entreprenören</w:t>
      </w:r>
      <w:r w:rsidRPr="008C0AE5">
        <w:rPr>
          <w:rFonts w:ascii="Avenir" w:hAnsi="Avenir" w:cs="Times New Roman"/>
        </w:rPr>
        <w:t xml:space="preserve">) hyr ut en lös sak </w:t>
      </w:r>
      <w:r w:rsidR="0053213E" w:rsidRPr="008C0AE5">
        <w:rPr>
          <w:rFonts w:ascii="Avenir" w:hAnsi="Avenir" w:cs="Times New Roman"/>
        </w:rPr>
        <w:t xml:space="preserve">(hyresmodul) </w:t>
      </w:r>
      <w:r w:rsidRPr="008C0AE5">
        <w:rPr>
          <w:rFonts w:ascii="Avenir" w:hAnsi="Avenir" w:cs="Times New Roman"/>
        </w:rPr>
        <w:t xml:space="preserve">till en annan </w:t>
      </w:r>
      <w:r w:rsidR="000E4A46" w:rsidRPr="008C0AE5">
        <w:rPr>
          <w:rFonts w:ascii="Avenir" w:hAnsi="Avenir" w:cs="Times New Roman"/>
        </w:rPr>
        <w:t>upphandlande organisation</w:t>
      </w:r>
      <w:r w:rsidRPr="008C0AE5">
        <w:rPr>
          <w:rFonts w:ascii="Avenir" w:hAnsi="Avenir" w:cs="Times New Roman"/>
        </w:rPr>
        <w:t xml:space="preserve"> (hyrestagaren).</w:t>
      </w:r>
    </w:p>
    <w:p w14:paraId="28FE5BDE" w14:textId="661E480C" w:rsidR="008A6B2B" w:rsidRPr="008C0AE5" w:rsidRDefault="008A6B2B">
      <w:pPr>
        <w:rPr>
          <w:rFonts w:ascii="Avenir" w:hAnsi="Avenir" w:cs="Times New Roman"/>
        </w:rPr>
      </w:pPr>
      <w:r w:rsidRPr="008C0AE5">
        <w:rPr>
          <w:rFonts w:ascii="Avenir" w:hAnsi="Avenir" w:cs="Times New Roman"/>
        </w:rPr>
        <w:t xml:space="preserve">I avtalet avses med uthyrning: avtal om upplåtelse av en </w:t>
      </w:r>
      <w:r w:rsidR="00FA0A61" w:rsidRPr="008C0AE5">
        <w:rPr>
          <w:rFonts w:ascii="Avenir" w:hAnsi="Avenir" w:cs="Times New Roman"/>
        </w:rPr>
        <w:t>byggnad/hyresmodul</w:t>
      </w:r>
      <w:r w:rsidRPr="008C0AE5">
        <w:rPr>
          <w:rFonts w:ascii="Avenir" w:hAnsi="Avenir" w:cs="Times New Roman"/>
        </w:rPr>
        <w:t xml:space="preserve"> till nyttjande mot ersättning</w:t>
      </w:r>
      <w:r w:rsidR="001E2500" w:rsidRPr="008C0AE5">
        <w:rPr>
          <w:rFonts w:ascii="Avenir" w:hAnsi="Avenir" w:cs="Times New Roman"/>
        </w:rPr>
        <w:t>.</w:t>
      </w:r>
    </w:p>
    <w:p w14:paraId="41172758" w14:textId="39AB19F2" w:rsidR="004F404B" w:rsidRPr="008C0AE5" w:rsidRDefault="004F404B">
      <w:pPr>
        <w:rPr>
          <w:rFonts w:ascii="Avenir" w:hAnsi="Avenir" w:cs="Times New Roman"/>
        </w:rPr>
      </w:pPr>
      <w:r w:rsidRPr="008C0AE5">
        <w:rPr>
          <w:rFonts w:ascii="Avenir" w:hAnsi="Avenir" w:cs="Times New Roman"/>
        </w:rPr>
        <w:t xml:space="preserve">2 § Om inte annat avtalas, anses uthyrningen ske </w:t>
      </w:r>
      <w:r w:rsidR="001C224C" w:rsidRPr="008C0AE5">
        <w:rPr>
          <w:rFonts w:ascii="Avenir" w:hAnsi="Avenir" w:cs="Times New Roman"/>
        </w:rPr>
        <w:t>med sex månaders uppsägningstid från vardera part</w:t>
      </w:r>
      <w:r w:rsidRPr="008C0AE5">
        <w:rPr>
          <w:rFonts w:ascii="Avenir" w:hAnsi="Avenir" w:cs="Times New Roman"/>
        </w:rPr>
        <w:t>.</w:t>
      </w:r>
    </w:p>
    <w:p w14:paraId="40C478A4" w14:textId="77777777" w:rsidR="00C97CE0" w:rsidRPr="008C0AE5" w:rsidRDefault="00C97CE0">
      <w:pPr>
        <w:rPr>
          <w:rFonts w:ascii="Avenir" w:hAnsi="Avenir" w:cs="Times New Roman"/>
        </w:rPr>
      </w:pPr>
    </w:p>
    <w:p w14:paraId="304D30B0" w14:textId="53B187E2" w:rsidR="00162BC2" w:rsidRPr="008C0AE5" w:rsidRDefault="00D00DA6">
      <w:pPr>
        <w:rPr>
          <w:rFonts w:ascii="Avenir" w:hAnsi="Avenir" w:cs="Times New Roman"/>
          <w:b/>
          <w:bCs/>
        </w:rPr>
      </w:pPr>
      <w:bookmarkStart w:id="0" w:name="_Hlk137192549"/>
      <w:r w:rsidRPr="008C0AE5">
        <w:rPr>
          <w:rFonts w:ascii="Avenir" w:hAnsi="Avenir" w:cs="Times New Roman"/>
          <w:b/>
          <w:bCs/>
        </w:rPr>
        <w:t xml:space="preserve">Inflyttningssyn </w:t>
      </w:r>
      <w:r w:rsidR="00276110" w:rsidRPr="008C0AE5">
        <w:rPr>
          <w:rFonts w:ascii="Avenir" w:hAnsi="Avenir" w:cs="Times New Roman"/>
          <w:b/>
          <w:bCs/>
        </w:rPr>
        <w:t>och protokoll</w:t>
      </w:r>
      <w:bookmarkEnd w:id="0"/>
    </w:p>
    <w:p w14:paraId="1C51A1FD" w14:textId="65EBD331" w:rsidR="00226573" w:rsidRPr="008C0AE5" w:rsidRDefault="00D25985" w:rsidP="4C83C330">
      <w:pPr>
        <w:rPr>
          <w:rFonts w:ascii="Avenir" w:hAnsi="Avenir" w:cs="Times New Roman"/>
        </w:rPr>
      </w:pPr>
      <w:r w:rsidRPr="008C0AE5">
        <w:rPr>
          <w:rFonts w:ascii="Avenir" w:hAnsi="Avenir" w:cs="Times New Roman"/>
        </w:rPr>
        <w:t xml:space="preserve">3 § </w:t>
      </w:r>
      <w:r w:rsidR="004A1DF7" w:rsidRPr="008C0AE5">
        <w:rPr>
          <w:rFonts w:ascii="Avenir" w:hAnsi="Avenir" w:cs="Times New Roman"/>
        </w:rPr>
        <w:t xml:space="preserve">Hela eller delar av hyresmodulen kan vara tidigare </w:t>
      </w:r>
      <w:r w:rsidR="001E2500" w:rsidRPr="008C0AE5">
        <w:rPr>
          <w:rFonts w:ascii="Avenir" w:hAnsi="Avenir" w:cs="Times New Roman"/>
        </w:rPr>
        <w:t>nyttjad</w:t>
      </w:r>
      <w:r w:rsidR="004A1DF7" w:rsidRPr="008C0AE5">
        <w:rPr>
          <w:rFonts w:ascii="Avenir" w:hAnsi="Avenir" w:cs="Times New Roman"/>
        </w:rPr>
        <w:t>, men ska överlämnas till hyrestagaren i godtagbart skick vad gäller ytskikt och teknisk funktion</w:t>
      </w:r>
      <w:r w:rsidR="00D00DA6" w:rsidRPr="008C0AE5">
        <w:rPr>
          <w:rFonts w:ascii="Avenir" w:hAnsi="Avenir" w:cs="Times New Roman"/>
        </w:rPr>
        <w:t xml:space="preserve"> för den avsedda verksamheten</w:t>
      </w:r>
      <w:r w:rsidR="00F515FF" w:rsidRPr="008C0AE5">
        <w:rPr>
          <w:rFonts w:ascii="Avenir" w:hAnsi="Avenir" w:cs="Times New Roman"/>
        </w:rPr>
        <w:t xml:space="preserve"> i enlighet med </w:t>
      </w:r>
      <w:bookmarkStart w:id="1" w:name="_Hlk148333548"/>
      <w:r w:rsidR="00F515FF" w:rsidRPr="008C0AE5">
        <w:rPr>
          <w:rFonts w:ascii="Avenir" w:hAnsi="Avenir" w:cs="Times New Roman"/>
        </w:rPr>
        <w:t>upphandlingsdokumentationen</w:t>
      </w:r>
      <w:bookmarkEnd w:id="1"/>
      <w:r w:rsidR="004A1DF7" w:rsidRPr="008C0AE5">
        <w:rPr>
          <w:rFonts w:ascii="Avenir" w:hAnsi="Avenir" w:cs="Times New Roman"/>
        </w:rPr>
        <w:t>.</w:t>
      </w:r>
    </w:p>
    <w:p w14:paraId="02C0166B" w14:textId="73AA0682" w:rsidR="00226573" w:rsidRPr="008C0AE5" w:rsidRDefault="00D00DA6">
      <w:pPr>
        <w:rPr>
          <w:rFonts w:ascii="Avenir" w:hAnsi="Avenir" w:cs="Times New Roman"/>
        </w:rPr>
      </w:pPr>
      <w:r w:rsidRPr="008C0AE5">
        <w:rPr>
          <w:rFonts w:ascii="Avenir" w:hAnsi="Avenir" w:cs="Times New Roman"/>
        </w:rPr>
        <w:t>Inflyttningss</w:t>
      </w:r>
      <w:r w:rsidR="000A3CC4" w:rsidRPr="008C0AE5">
        <w:rPr>
          <w:rFonts w:ascii="Avenir" w:hAnsi="Avenir" w:cs="Times New Roman"/>
        </w:rPr>
        <w:t>yn skall protokollföras med angivande av eventuella avvikelser, samt om moduluppställningen godkänns för överlämnande och nyttjande.</w:t>
      </w:r>
      <w:r w:rsidR="0053773E" w:rsidRPr="008C0AE5">
        <w:rPr>
          <w:rFonts w:ascii="Avenir" w:hAnsi="Avenir" w:cs="Times New Roman"/>
        </w:rPr>
        <w:t xml:space="preserve"> Vid behov kan syn filmas. Vid behov av eftersyn påkallar hyrestagaren detta.</w:t>
      </w:r>
      <w:r w:rsidR="004A1DF7" w:rsidRPr="008C0AE5">
        <w:rPr>
          <w:rFonts w:ascii="Avenir" w:hAnsi="Avenir" w:cs="Times New Roman"/>
        </w:rPr>
        <w:t xml:space="preserve"> Vid eftersyn ska de brister som påtalats vid inflyttningssynen ha åtgärdats av uthyraren på sådant sätt att moduluppställningen uppfyller samtliga krav enligt kontraktshandlingarna.</w:t>
      </w:r>
    </w:p>
    <w:p w14:paraId="1E28C07E" w14:textId="77777777" w:rsidR="004A1DF7" w:rsidRPr="008C0AE5" w:rsidRDefault="004A1DF7">
      <w:pPr>
        <w:rPr>
          <w:rFonts w:ascii="Avenir" w:hAnsi="Avenir" w:cs="Times New Roman"/>
        </w:rPr>
      </w:pPr>
      <w:bookmarkStart w:id="2" w:name="_Hlk137192626"/>
      <w:r w:rsidRPr="008C0AE5">
        <w:rPr>
          <w:rFonts w:ascii="Avenir" w:hAnsi="Avenir" w:cs="Times New Roman"/>
        </w:rPr>
        <w:t>Vid oenighet om skick vid syn kan endera parten begära en av parterna gemensamt utsedd besiktningsman att företa ny syn.</w:t>
      </w:r>
      <w:r w:rsidR="00BC4919" w:rsidRPr="008C0AE5">
        <w:rPr>
          <w:rFonts w:ascii="Avenir" w:hAnsi="Avenir" w:cs="Times New Roman"/>
        </w:rPr>
        <w:t xml:space="preserve"> </w:t>
      </w:r>
      <w:bookmarkStart w:id="3" w:name="_Hlk137209942"/>
      <w:r w:rsidR="00A960E5" w:rsidRPr="008C0AE5">
        <w:rPr>
          <w:rFonts w:ascii="Avenir" w:hAnsi="Avenir" w:cs="Times New Roman"/>
        </w:rPr>
        <w:t>Kan parterna inte enas utser hyrestagaren besiktningsman för inflyttningssyn.</w:t>
      </w:r>
      <w:bookmarkEnd w:id="3"/>
      <w:r w:rsidR="00A960E5" w:rsidRPr="008C0AE5">
        <w:rPr>
          <w:rFonts w:ascii="Avenir" w:hAnsi="Avenir" w:cs="Times New Roman"/>
        </w:rPr>
        <w:t xml:space="preserve"> </w:t>
      </w:r>
      <w:r w:rsidR="00BC4919" w:rsidRPr="008C0AE5">
        <w:rPr>
          <w:rFonts w:ascii="Avenir" w:hAnsi="Avenir" w:cs="Times New Roman"/>
        </w:rPr>
        <w:t>Parterna delar därvid kostnaderna</w:t>
      </w:r>
      <w:bookmarkEnd w:id="2"/>
      <w:r w:rsidR="00BC4919" w:rsidRPr="008C0AE5">
        <w:rPr>
          <w:rFonts w:ascii="Avenir" w:hAnsi="Avenir" w:cs="Times New Roman"/>
        </w:rPr>
        <w:t>.</w:t>
      </w:r>
    </w:p>
    <w:p w14:paraId="1C6D6F67" w14:textId="77777777" w:rsidR="004A1DF7" w:rsidRPr="008C0AE5" w:rsidRDefault="004A1DF7">
      <w:pPr>
        <w:rPr>
          <w:rFonts w:ascii="Avenir" w:hAnsi="Avenir" w:cs="Times New Roman"/>
        </w:rPr>
      </w:pPr>
      <w:r w:rsidRPr="008C0AE5">
        <w:rPr>
          <w:rFonts w:ascii="Avenir" w:hAnsi="Avenir" w:cs="Times New Roman"/>
        </w:rPr>
        <w:t>Uthyraren har rätt att efter meddelande till hyrestagaren löpande under avtalsförhållandet låta avsyna moduluppställningen. Avsyning får inte störa den pågående verksamheten.</w:t>
      </w:r>
    </w:p>
    <w:p w14:paraId="2D5793CB" w14:textId="77777777" w:rsidR="00854AB4" w:rsidRPr="008C0AE5" w:rsidRDefault="00854AB4">
      <w:pPr>
        <w:rPr>
          <w:rFonts w:ascii="Avenir" w:hAnsi="Avenir" w:cs="Times New Roman"/>
        </w:rPr>
      </w:pPr>
      <w:r w:rsidRPr="008C0AE5">
        <w:rPr>
          <w:rFonts w:ascii="Avenir" w:hAnsi="Avenir" w:cs="Times New Roman"/>
        </w:rPr>
        <w:t>Till efterlevnad av vad som stadgas i lag</w:t>
      </w:r>
      <w:r w:rsidR="00276110" w:rsidRPr="008C0AE5">
        <w:rPr>
          <w:rFonts w:ascii="Avenir" w:hAnsi="Avenir" w:cs="Times New Roman"/>
        </w:rPr>
        <w:t>en</w:t>
      </w:r>
      <w:r w:rsidRPr="008C0AE5">
        <w:rPr>
          <w:rFonts w:ascii="Avenir" w:hAnsi="Avenir" w:cs="Times New Roman"/>
        </w:rPr>
        <w:t xml:space="preserve"> (2003:778) om skydd mot olyckor är det hyrestagarens ansvar att beträffande hyresmodulen alltid hålla utrustning för släckning av brand och för livräddning vid brand eller annan olycka och i övrigt vidta alla de åtgärder som behövs för att förebygga brand och för att hindra eller begränsa skador till följd av brand.</w:t>
      </w:r>
    </w:p>
    <w:p w14:paraId="5024390C" w14:textId="53472A04" w:rsidR="005B58A4" w:rsidRPr="008C0AE5" w:rsidRDefault="005B58A4">
      <w:pPr>
        <w:rPr>
          <w:rFonts w:ascii="Avenir" w:hAnsi="Avenir" w:cs="Times New Roman"/>
          <w:b/>
          <w:bCs/>
        </w:rPr>
      </w:pPr>
      <w:r w:rsidRPr="008C0AE5">
        <w:rPr>
          <w:rFonts w:ascii="Avenir" w:hAnsi="Avenir" w:cs="Times New Roman"/>
          <w:b/>
          <w:bCs/>
        </w:rPr>
        <w:br w:type="page"/>
      </w:r>
    </w:p>
    <w:p w14:paraId="18AD71FB" w14:textId="77777777" w:rsidR="00276110" w:rsidRPr="008C0AE5" w:rsidRDefault="00276110">
      <w:pPr>
        <w:rPr>
          <w:rFonts w:ascii="Avenir" w:hAnsi="Avenir" w:cs="Times New Roman"/>
        </w:rPr>
      </w:pPr>
      <w:r w:rsidRPr="008C0AE5">
        <w:rPr>
          <w:rFonts w:ascii="Avenir" w:hAnsi="Avenir" w:cs="Times New Roman"/>
          <w:b/>
          <w:bCs/>
        </w:rPr>
        <w:lastRenderedPageBreak/>
        <w:t>Fel i hyresmodulen och hyrans erläggande</w:t>
      </w:r>
    </w:p>
    <w:p w14:paraId="50FA5DE2" w14:textId="77777777" w:rsidR="00C274F9" w:rsidRPr="008C0AE5" w:rsidRDefault="00BC4919" w:rsidP="4C83C330">
      <w:pPr>
        <w:rPr>
          <w:rFonts w:ascii="Avenir" w:hAnsi="Avenir" w:cs="Times New Roman"/>
        </w:rPr>
      </w:pPr>
      <w:r w:rsidRPr="008C0AE5">
        <w:rPr>
          <w:rFonts w:ascii="Avenir" w:hAnsi="Avenir" w:cs="Times New Roman"/>
        </w:rPr>
        <w:t xml:space="preserve">4 § </w:t>
      </w:r>
      <w:r w:rsidR="00C274F9" w:rsidRPr="008C0AE5">
        <w:rPr>
          <w:rFonts w:ascii="Avenir" w:hAnsi="Avenir" w:cs="Times New Roman"/>
        </w:rPr>
        <w:t xml:space="preserve">Frågan om </w:t>
      </w:r>
      <w:r w:rsidR="00C702DB" w:rsidRPr="008C0AE5">
        <w:rPr>
          <w:rFonts w:ascii="Avenir" w:hAnsi="Avenir" w:cs="Times New Roman"/>
        </w:rPr>
        <w:t>hyresmodulen</w:t>
      </w:r>
      <w:r w:rsidR="00C274F9" w:rsidRPr="008C0AE5">
        <w:rPr>
          <w:rFonts w:ascii="Avenir" w:hAnsi="Avenir" w:cs="Times New Roman"/>
        </w:rPr>
        <w:t xml:space="preserve"> är felaktig ska bedömas med hänsyn till dess beskaffenhet när den avlämnas.</w:t>
      </w:r>
      <w:r w:rsidR="001C224C" w:rsidRPr="008C0AE5">
        <w:rPr>
          <w:rFonts w:ascii="Avenir" w:hAnsi="Avenir" w:cs="Times New Roman"/>
        </w:rPr>
        <w:t xml:space="preserve"> </w:t>
      </w:r>
      <w:r w:rsidR="00C274F9" w:rsidRPr="008C0AE5">
        <w:rPr>
          <w:rFonts w:ascii="Avenir" w:hAnsi="Avenir" w:cs="Times New Roman"/>
        </w:rPr>
        <w:t xml:space="preserve">Försämras </w:t>
      </w:r>
      <w:r w:rsidR="00C702DB" w:rsidRPr="008C0AE5">
        <w:rPr>
          <w:rFonts w:ascii="Avenir" w:hAnsi="Avenir" w:cs="Times New Roman"/>
        </w:rPr>
        <w:t>hyresmodulen</w:t>
      </w:r>
      <w:r w:rsidR="00C274F9" w:rsidRPr="008C0AE5">
        <w:rPr>
          <w:rFonts w:ascii="Avenir" w:hAnsi="Avenir" w:cs="Times New Roman"/>
        </w:rPr>
        <w:t xml:space="preserve"> efter avlämnandet, ska den anses felaktig om försämringen är en följd av </w:t>
      </w:r>
      <w:r w:rsidRPr="008C0AE5">
        <w:rPr>
          <w:rFonts w:ascii="Avenir" w:hAnsi="Avenir" w:cs="Times New Roman"/>
        </w:rPr>
        <w:t>parts</w:t>
      </w:r>
      <w:r w:rsidR="00C274F9" w:rsidRPr="008C0AE5">
        <w:rPr>
          <w:rFonts w:ascii="Avenir" w:hAnsi="Avenir" w:cs="Times New Roman"/>
        </w:rPr>
        <w:t xml:space="preserve"> avtalsbrott</w:t>
      </w:r>
      <w:r w:rsidRPr="008C0AE5">
        <w:rPr>
          <w:rFonts w:ascii="Avenir" w:hAnsi="Avenir" w:cs="Times New Roman"/>
        </w:rPr>
        <w:t>.</w:t>
      </w:r>
    </w:p>
    <w:p w14:paraId="3A78193D" w14:textId="04323DC6" w:rsidR="00D25985" w:rsidRPr="008C0AE5" w:rsidRDefault="00BC4919">
      <w:pPr>
        <w:rPr>
          <w:rFonts w:ascii="Avenir" w:hAnsi="Avenir" w:cs="Times New Roman"/>
        </w:rPr>
      </w:pPr>
      <w:r w:rsidRPr="008C0AE5">
        <w:rPr>
          <w:rFonts w:ascii="Avenir" w:hAnsi="Avenir" w:cs="Times New Roman"/>
        </w:rPr>
        <w:t>5</w:t>
      </w:r>
      <w:r w:rsidR="00D25985" w:rsidRPr="008C0AE5">
        <w:rPr>
          <w:rFonts w:ascii="Avenir" w:hAnsi="Avenir" w:cs="Times New Roman"/>
        </w:rPr>
        <w:t xml:space="preserve"> § </w:t>
      </w:r>
      <w:r w:rsidRPr="008C0AE5">
        <w:rPr>
          <w:rFonts w:ascii="Avenir" w:hAnsi="Avenir" w:cs="Times New Roman"/>
        </w:rPr>
        <w:t>Hyresmodulen</w:t>
      </w:r>
      <w:r w:rsidR="00D25985" w:rsidRPr="008C0AE5">
        <w:rPr>
          <w:rFonts w:ascii="Avenir" w:hAnsi="Avenir" w:cs="Times New Roman"/>
        </w:rPr>
        <w:t xml:space="preserve"> ska vara åtföljd av de anvisningar som behövs för dess dagliga användning och skötsel. </w:t>
      </w:r>
      <w:r w:rsidR="00E565E8" w:rsidRPr="008C0AE5">
        <w:rPr>
          <w:rFonts w:ascii="Avenir" w:hAnsi="Avenir" w:cs="Times New Roman"/>
        </w:rPr>
        <w:t xml:space="preserve">Hyrestagaren är skyldig att väl vårda och ha noggrann tillsyn över </w:t>
      </w:r>
      <w:r w:rsidR="00C702DB" w:rsidRPr="008C0AE5">
        <w:rPr>
          <w:rFonts w:ascii="Avenir" w:hAnsi="Avenir" w:cs="Times New Roman"/>
        </w:rPr>
        <w:t>hyresmodulen</w:t>
      </w:r>
      <w:r w:rsidR="00E565E8" w:rsidRPr="008C0AE5">
        <w:rPr>
          <w:rFonts w:ascii="Avenir" w:hAnsi="Avenir" w:cs="Times New Roman"/>
        </w:rPr>
        <w:t xml:space="preserve"> och att följa lämnade instruktioner om dess skötsel. Om inte annat avtalats utför uthyraren underhåll och driftservice på </w:t>
      </w:r>
      <w:r w:rsidR="00C702DB" w:rsidRPr="008C0AE5">
        <w:rPr>
          <w:rFonts w:ascii="Avenir" w:hAnsi="Avenir" w:cs="Times New Roman"/>
        </w:rPr>
        <w:t>hyresmodulen</w:t>
      </w:r>
      <w:r w:rsidR="00E565E8" w:rsidRPr="008C0AE5">
        <w:rPr>
          <w:rFonts w:ascii="Avenir" w:hAnsi="Avenir" w:cs="Times New Roman"/>
        </w:rPr>
        <w:t xml:space="preserve"> under avtalsförhållandet</w:t>
      </w:r>
      <w:r w:rsidR="008316E9" w:rsidRPr="008C0AE5">
        <w:rPr>
          <w:rFonts w:ascii="Avenir" w:hAnsi="Avenir" w:cs="Times New Roman"/>
        </w:rPr>
        <w:t xml:space="preserve"> samt nödvändiga reparations- och underhållsarbeten som beror på normalt slitage</w:t>
      </w:r>
      <w:r w:rsidR="00E565E8" w:rsidRPr="008C0AE5">
        <w:rPr>
          <w:rFonts w:ascii="Avenir" w:hAnsi="Avenir" w:cs="Times New Roman"/>
        </w:rPr>
        <w:t>.</w:t>
      </w:r>
      <w:r w:rsidR="005105D0" w:rsidRPr="008C0AE5">
        <w:rPr>
          <w:rFonts w:ascii="Avenir" w:hAnsi="Avenir" w:cs="Times New Roman"/>
        </w:rPr>
        <w:t xml:space="preserve"> Hyrestagaren ansvarar för</w:t>
      </w:r>
      <w:r w:rsidRPr="008C0AE5">
        <w:rPr>
          <w:rFonts w:ascii="Avenir" w:hAnsi="Avenir" w:cs="Times New Roman"/>
        </w:rPr>
        <w:t xml:space="preserve"> sedvanlig inre skötsel såsom städning,</w:t>
      </w:r>
      <w:r w:rsidR="008316E9" w:rsidRPr="008C0AE5">
        <w:rPr>
          <w:rFonts w:ascii="Avenir" w:hAnsi="Avenir" w:cs="Times New Roman"/>
        </w:rPr>
        <w:t xml:space="preserve"> yttre markskötsel såsom</w:t>
      </w:r>
      <w:r w:rsidR="005105D0" w:rsidRPr="008C0AE5">
        <w:rPr>
          <w:rFonts w:ascii="Avenir" w:hAnsi="Avenir" w:cs="Times New Roman"/>
        </w:rPr>
        <w:t xml:space="preserve"> att fullgod snöröjning, takskottning, halk- och istappsbekämpning sker och övertar genom detta avtal uthyrarens eventuella ansvar enligt 3 kap 3 § ordningslagen (1993:1617).</w:t>
      </w:r>
      <w:r w:rsidR="008316E9" w:rsidRPr="008C0AE5">
        <w:rPr>
          <w:rFonts w:ascii="Avenir" w:hAnsi="Avenir" w:cs="Times New Roman"/>
        </w:rPr>
        <w:t xml:space="preserve"> Hyrestagaren ansvarar vidare för installation och drift av eventuella larm.</w:t>
      </w:r>
      <w:r w:rsidR="00D25985" w:rsidRPr="008C0AE5">
        <w:rPr>
          <w:rFonts w:ascii="Avenir" w:hAnsi="Avenir" w:cs="Times New Roman"/>
        </w:rPr>
        <w:t xml:space="preserve"> </w:t>
      </w:r>
    </w:p>
    <w:p w14:paraId="2C6D0883" w14:textId="030FAEB4" w:rsidR="00C274F9" w:rsidRPr="008C0AE5" w:rsidRDefault="00BC4919">
      <w:pPr>
        <w:rPr>
          <w:rFonts w:ascii="Avenir" w:hAnsi="Avenir" w:cs="Times New Roman"/>
        </w:rPr>
      </w:pPr>
      <w:r w:rsidRPr="008C0AE5">
        <w:rPr>
          <w:rFonts w:ascii="Avenir" w:hAnsi="Avenir" w:cs="Times New Roman"/>
        </w:rPr>
        <w:t>Fel föreligger även</w:t>
      </w:r>
      <w:r w:rsidR="00D25985" w:rsidRPr="008C0AE5">
        <w:rPr>
          <w:rFonts w:ascii="Avenir" w:hAnsi="Avenir" w:cs="Times New Roman"/>
        </w:rPr>
        <w:t xml:space="preserve"> om </w:t>
      </w:r>
      <w:r w:rsidR="000B51A7" w:rsidRPr="008C0AE5">
        <w:rPr>
          <w:rFonts w:ascii="Avenir" w:hAnsi="Avenir" w:cs="Times New Roman"/>
        </w:rPr>
        <w:t>hyresmodulen</w:t>
      </w:r>
      <w:r w:rsidR="00D25985" w:rsidRPr="008C0AE5">
        <w:rPr>
          <w:rFonts w:ascii="Avenir" w:hAnsi="Avenir" w:cs="Times New Roman"/>
        </w:rPr>
        <w:t xml:space="preserve"> avviker från en författningsföreskrift eller myndighetsföreskrift som avser att förebygga ohälsa eller olycksfall till följd av </w:t>
      </w:r>
      <w:r w:rsidR="000B51A7" w:rsidRPr="008C0AE5">
        <w:rPr>
          <w:rFonts w:ascii="Avenir" w:hAnsi="Avenir" w:cs="Times New Roman"/>
        </w:rPr>
        <w:t>hyresmodul</w:t>
      </w:r>
      <w:r w:rsidR="00D25985" w:rsidRPr="008C0AE5">
        <w:rPr>
          <w:rFonts w:ascii="Avenir" w:hAnsi="Avenir" w:cs="Times New Roman"/>
        </w:rPr>
        <w:t xml:space="preserve">ens användning eller annars medför påtaglig fara för ohälsa eller olycksfall vid användningen. </w:t>
      </w:r>
      <w:r w:rsidR="003D436C" w:rsidRPr="008C0AE5">
        <w:rPr>
          <w:rFonts w:ascii="Avenir" w:hAnsi="Avenir" w:cs="Times New Roman"/>
        </w:rPr>
        <w:t xml:space="preserve">Fel föreligger också om hyresmodulen avviker från </w:t>
      </w:r>
      <w:r w:rsidR="00F515FF" w:rsidRPr="008C0AE5">
        <w:rPr>
          <w:rFonts w:ascii="Avenir" w:hAnsi="Avenir" w:cs="Times New Roman"/>
        </w:rPr>
        <w:t>upphandlingsdokumentationen</w:t>
      </w:r>
      <w:r w:rsidR="003D436C" w:rsidRPr="008C0AE5">
        <w:rPr>
          <w:rFonts w:ascii="Avenir" w:hAnsi="Avenir" w:cs="Times New Roman"/>
        </w:rPr>
        <w:t>.</w:t>
      </w:r>
    </w:p>
    <w:p w14:paraId="6DEC4AC6" w14:textId="77777777" w:rsidR="007D2712" w:rsidRPr="008C0AE5" w:rsidRDefault="00BC4919">
      <w:pPr>
        <w:rPr>
          <w:rFonts w:ascii="Avenir" w:hAnsi="Avenir" w:cs="Times New Roman"/>
        </w:rPr>
      </w:pPr>
      <w:r w:rsidRPr="008C0AE5">
        <w:rPr>
          <w:rFonts w:ascii="Avenir" w:hAnsi="Avenir" w:cs="Times New Roman"/>
        </w:rPr>
        <w:t>6</w:t>
      </w:r>
      <w:r w:rsidR="007D2712" w:rsidRPr="008C0AE5">
        <w:rPr>
          <w:rFonts w:ascii="Avenir" w:hAnsi="Avenir" w:cs="Times New Roman"/>
        </w:rPr>
        <w:t xml:space="preserve"> § Är </w:t>
      </w:r>
      <w:r w:rsidR="000B51A7" w:rsidRPr="008C0AE5">
        <w:rPr>
          <w:rFonts w:ascii="Avenir" w:hAnsi="Avenir" w:cs="Times New Roman"/>
        </w:rPr>
        <w:t>hyresmodul</w:t>
      </w:r>
      <w:r w:rsidR="007D2712" w:rsidRPr="008C0AE5">
        <w:rPr>
          <w:rFonts w:ascii="Avenir" w:hAnsi="Avenir" w:cs="Times New Roman"/>
        </w:rPr>
        <w:t>en felaktig enligt 3-</w:t>
      </w:r>
      <w:r w:rsidRPr="008C0AE5">
        <w:rPr>
          <w:rFonts w:ascii="Avenir" w:hAnsi="Avenir" w:cs="Times New Roman"/>
        </w:rPr>
        <w:t>5</w:t>
      </w:r>
      <w:r w:rsidR="007D2712" w:rsidRPr="008C0AE5">
        <w:rPr>
          <w:rFonts w:ascii="Avenir" w:hAnsi="Avenir" w:cs="Times New Roman"/>
        </w:rPr>
        <w:t xml:space="preserve"> §§</w:t>
      </w:r>
      <w:r w:rsidR="00A90642" w:rsidRPr="008C0AE5">
        <w:rPr>
          <w:rFonts w:ascii="Avenir" w:hAnsi="Avenir" w:cs="Times New Roman"/>
        </w:rPr>
        <w:t xml:space="preserve"> och det är fel som hänför sig till förhållanden på uthyrarens sida</w:t>
      </w:r>
      <w:r w:rsidR="007D2712" w:rsidRPr="008C0AE5">
        <w:rPr>
          <w:rFonts w:ascii="Avenir" w:hAnsi="Avenir" w:cs="Times New Roman"/>
        </w:rPr>
        <w:t xml:space="preserve">, får hyrestagaren kräva avhjälpande enligt </w:t>
      </w:r>
      <w:r w:rsidRPr="008C0AE5">
        <w:rPr>
          <w:rFonts w:ascii="Avenir" w:hAnsi="Avenir" w:cs="Times New Roman"/>
        </w:rPr>
        <w:t>9</w:t>
      </w:r>
      <w:r w:rsidR="007D2712" w:rsidRPr="008C0AE5">
        <w:rPr>
          <w:rFonts w:ascii="Avenir" w:hAnsi="Avenir" w:cs="Times New Roman"/>
        </w:rPr>
        <w:t xml:space="preserve"> §, kräva nedsättning av hyran enligt </w:t>
      </w:r>
      <w:r w:rsidRPr="008C0AE5">
        <w:rPr>
          <w:rFonts w:ascii="Avenir" w:hAnsi="Avenir" w:cs="Times New Roman"/>
        </w:rPr>
        <w:t>10</w:t>
      </w:r>
      <w:r w:rsidR="007D2712" w:rsidRPr="008C0AE5">
        <w:rPr>
          <w:rFonts w:ascii="Avenir" w:hAnsi="Avenir" w:cs="Times New Roman"/>
        </w:rPr>
        <w:t xml:space="preserve"> §</w:t>
      </w:r>
      <w:r w:rsidR="00A90642" w:rsidRPr="008C0AE5">
        <w:rPr>
          <w:rFonts w:ascii="Avenir" w:hAnsi="Avenir" w:cs="Times New Roman"/>
        </w:rPr>
        <w:t>,</w:t>
      </w:r>
      <w:r w:rsidR="007D2712" w:rsidRPr="008C0AE5">
        <w:rPr>
          <w:rFonts w:ascii="Avenir" w:hAnsi="Avenir" w:cs="Times New Roman"/>
        </w:rPr>
        <w:t xml:space="preserve"> häva avtalet enligt </w:t>
      </w:r>
      <w:r w:rsidR="00BB6427" w:rsidRPr="008C0AE5">
        <w:rPr>
          <w:rFonts w:ascii="Avenir" w:hAnsi="Avenir" w:cs="Times New Roman"/>
        </w:rPr>
        <w:t>1</w:t>
      </w:r>
      <w:r w:rsidRPr="008C0AE5">
        <w:rPr>
          <w:rFonts w:ascii="Avenir" w:hAnsi="Avenir" w:cs="Times New Roman"/>
        </w:rPr>
        <w:t>1</w:t>
      </w:r>
      <w:r w:rsidR="007D2712" w:rsidRPr="008C0AE5">
        <w:rPr>
          <w:rFonts w:ascii="Avenir" w:hAnsi="Avenir" w:cs="Times New Roman"/>
        </w:rPr>
        <w:t xml:space="preserve"> §</w:t>
      </w:r>
      <w:r w:rsidR="00BB6427" w:rsidRPr="008C0AE5">
        <w:rPr>
          <w:rFonts w:ascii="Avenir" w:hAnsi="Avenir" w:cs="Times New Roman"/>
        </w:rPr>
        <w:t xml:space="preserve"> samt </w:t>
      </w:r>
      <w:r w:rsidR="007D2712" w:rsidRPr="008C0AE5">
        <w:rPr>
          <w:rFonts w:ascii="Avenir" w:hAnsi="Avenir" w:cs="Times New Roman"/>
        </w:rPr>
        <w:t xml:space="preserve">kräva skadestånd enligt </w:t>
      </w:r>
      <w:r w:rsidR="00BB6427" w:rsidRPr="008C0AE5">
        <w:rPr>
          <w:rFonts w:ascii="Avenir" w:hAnsi="Avenir" w:cs="Times New Roman"/>
        </w:rPr>
        <w:t>1</w:t>
      </w:r>
      <w:r w:rsidRPr="008C0AE5">
        <w:rPr>
          <w:rFonts w:ascii="Avenir" w:hAnsi="Avenir" w:cs="Times New Roman"/>
        </w:rPr>
        <w:t>2</w:t>
      </w:r>
      <w:r w:rsidR="007D2712" w:rsidRPr="008C0AE5">
        <w:rPr>
          <w:rFonts w:ascii="Avenir" w:hAnsi="Avenir" w:cs="Times New Roman"/>
        </w:rPr>
        <w:t xml:space="preserve"> §.</w:t>
      </w:r>
    </w:p>
    <w:p w14:paraId="1CFD8F2F" w14:textId="77777777" w:rsidR="00A90642" w:rsidRPr="008C0AE5" w:rsidRDefault="00A90642">
      <w:pPr>
        <w:rPr>
          <w:rFonts w:ascii="Avenir" w:hAnsi="Avenir" w:cs="Times New Roman"/>
        </w:rPr>
      </w:pPr>
      <w:r w:rsidRPr="008C0AE5">
        <w:rPr>
          <w:rFonts w:ascii="Avenir" w:hAnsi="Avenir" w:cs="Times New Roman"/>
        </w:rPr>
        <w:t>Är hyresmodulen felaktig enligt 3-</w:t>
      </w:r>
      <w:r w:rsidR="00BC4919" w:rsidRPr="008C0AE5">
        <w:rPr>
          <w:rFonts w:ascii="Avenir" w:hAnsi="Avenir" w:cs="Times New Roman"/>
        </w:rPr>
        <w:t>5</w:t>
      </w:r>
      <w:r w:rsidRPr="008C0AE5">
        <w:rPr>
          <w:rFonts w:ascii="Avenir" w:hAnsi="Avenir" w:cs="Times New Roman"/>
        </w:rPr>
        <w:t xml:space="preserve"> §§ och felet hänför sig till förhållanden på hyrestagarens sida får uthyraren kräva avhjälpande enligt </w:t>
      </w:r>
      <w:r w:rsidR="00BC4919" w:rsidRPr="008C0AE5">
        <w:rPr>
          <w:rFonts w:ascii="Avenir" w:hAnsi="Avenir" w:cs="Times New Roman"/>
        </w:rPr>
        <w:t>9</w:t>
      </w:r>
      <w:r w:rsidRPr="008C0AE5">
        <w:rPr>
          <w:rFonts w:ascii="Avenir" w:hAnsi="Avenir" w:cs="Times New Roman"/>
        </w:rPr>
        <w:t>, häva avtalet enligt 1</w:t>
      </w:r>
      <w:r w:rsidR="00BC4919" w:rsidRPr="008C0AE5">
        <w:rPr>
          <w:rFonts w:ascii="Avenir" w:hAnsi="Avenir" w:cs="Times New Roman"/>
        </w:rPr>
        <w:t>1</w:t>
      </w:r>
      <w:r w:rsidRPr="008C0AE5">
        <w:rPr>
          <w:rFonts w:ascii="Avenir" w:hAnsi="Avenir" w:cs="Times New Roman"/>
        </w:rPr>
        <w:t xml:space="preserve"> § samt kräva skadestånd enligt 1</w:t>
      </w:r>
      <w:r w:rsidR="00BC4919" w:rsidRPr="008C0AE5">
        <w:rPr>
          <w:rFonts w:ascii="Avenir" w:hAnsi="Avenir" w:cs="Times New Roman"/>
        </w:rPr>
        <w:t>2</w:t>
      </w:r>
      <w:r w:rsidRPr="008C0AE5">
        <w:rPr>
          <w:rFonts w:ascii="Avenir" w:hAnsi="Avenir" w:cs="Times New Roman"/>
        </w:rPr>
        <w:t xml:space="preserve"> §.</w:t>
      </w:r>
    </w:p>
    <w:p w14:paraId="466ABE4A" w14:textId="77777777" w:rsidR="00A90642" w:rsidRPr="008C0AE5" w:rsidRDefault="00A90642" w:rsidP="00A90642">
      <w:pPr>
        <w:rPr>
          <w:rFonts w:ascii="Avenir" w:hAnsi="Avenir" w:cs="Times New Roman"/>
        </w:rPr>
      </w:pPr>
      <w:r w:rsidRPr="008C0AE5">
        <w:rPr>
          <w:rFonts w:ascii="Avenir" w:hAnsi="Avenir" w:cs="Times New Roman"/>
        </w:rPr>
        <w:t>Fel som hänför sig till normal förslitning ska inte anses som sådant fel som beror på hyrestagaren.</w:t>
      </w:r>
    </w:p>
    <w:p w14:paraId="0812E9EA" w14:textId="77777777" w:rsidR="007D2712" w:rsidRPr="008C0AE5" w:rsidRDefault="00BC4919">
      <w:pPr>
        <w:rPr>
          <w:rFonts w:ascii="Avenir" w:hAnsi="Avenir" w:cs="Times New Roman"/>
        </w:rPr>
      </w:pPr>
      <w:r w:rsidRPr="008C0AE5">
        <w:rPr>
          <w:rFonts w:ascii="Avenir" w:hAnsi="Avenir" w:cs="Times New Roman"/>
        </w:rPr>
        <w:t>7</w:t>
      </w:r>
      <w:r w:rsidR="007D2712" w:rsidRPr="008C0AE5">
        <w:rPr>
          <w:rFonts w:ascii="Avenir" w:hAnsi="Avenir" w:cs="Times New Roman"/>
        </w:rPr>
        <w:t xml:space="preserve"> § Vill </w:t>
      </w:r>
      <w:r w:rsidR="00276110" w:rsidRPr="008C0AE5">
        <w:rPr>
          <w:rFonts w:ascii="Avenir" w:hAnsi="Avenir" w:cs="Times New Roman"/>
        </w:rPr>
        <w:t>part</w:t>
      </w:r>
      <w:r w:rsidR="007D2712" w:rsidRPr="008C0AE5">
        <w:rPr>
          <w:rFonts w:ascii="Avenir" w:hAnsi="Avenir" w:cs="Times New Roman"/>
        </w:rPr>
        <w:t xml:space="preserve"> åberopa att </w:t>
      </w:r>
      <w:r w:rsidR="000B51A7" w:rsidRPr="008C0AE5">
        <w:rPr>
          <w:rFonts w:ascii="Avenir" w:hAnsi="Avenir" w:cs="Times New Roman"/>
        </w:rPr>
        <w:t>hyresmodul</w:t>
      </w:r>
      <w:r w:rsidR="007D2712" w:rsidRPr="008C0AE5">
        <w:rPr>
          <w:rFonts w:ascii="Avenir" w:hAnsi="Avenir" w:cs="Times New Roman"/>
        </w:rPr>
        <w:t xml:space="preserve">en är felaktig, ska </w:t>
      </w:r>
      <w:r w:rsidR="00276110" w:rsidRPr="008C0AE5">
        <w:rPr>
          <w:rFonts w:ascii="Avenir" w:hAnsi="Avenir" w:cs="Times New Roman"/>
        </w:rPr>
        <w:t>motparten</w:t>
      </w:r>
      <w:r w:rsidR="007D2712" w:rsidRPr="008C0AE5">
        <w:rPr>
          <w:rFonts w:ascii="Avenir" w:hAnsi="Avenir" w:cs="Times New Roman"/>
        </w:rPr>
        <w:t xml:space="preserve"> meddelas om detta inom skälig tid efter det att </w:t>
      </w:r>
      <w:r w:rsidR="00276110" w:rsidRPr="008C0AE5">
        <w:rPr>
          <w:rFonts w:ascii="Avenir" w:hAnsi="Avenir" w:cs="Times New Roman"/>
        </w:rPr>
        <w:t>parten</w:t>
      </w:r>
      <w:r w:rsidR="007D2712" w:rsidRPr="008C0AE5">
        <w:rPr>
          <w:rFonts w:ascii="Avenir" w:hAnsi="Avenir" w:cs="Times New Roman"/>
        </w:rPr>
        <w:t xml:space="preserve"> har märkt eller borde ha märkt felet (reklamation). I annat fall saknar </w:t>
      </w:r>
      <w:r w:rsidR="00276110" w:rsidRPr="008C0AE5">
        <w:rPr>
          <w:rFonts w:ascii="Avenir" w:hAnsi="Avenir" w:cs="Times New Roman"/>
        </w:rPr>
        <w:t>parten</w:t>
      </w:r>
      <w:r w:rsidR="007D2712" w:rsidRPr="008C0AE5">
        <w:rPr>
          <w:rFonts w:ascii="Avenir" w:hAnsi="Avenir" w:cs="Times New Roman"/>
        </w:rPr>
        <w:t xml:space="preserve"> rätt att åberopa felet, om inte </w:t>
      </w:r>
      <w:r w:rsidR="003D436C" w:rsidRPr="008C0AE5">
        <w:rPr>
          <w:rFonts w:ascii="Avenir" w:hAnsi="Avenir" w:cs="Times New Roman"/>
        </w:rPr>
        <w:t xml:space="preserve">den andra </w:t>
      </w:r>
      <w:r w:rsidR="00276110" w:rsidRPr="008C0AE5">
        <w:rPr>
          <w:rFonts w:ascii="Avenir" w:hAnsi="Avenir" w:cs="Times New Roman"/>
        </w:rPr>
        <w:t>parten</w:t>
      </w:r>
      <w:r w:rsidR="007D2712" w:rsidRPr="008C0AE5">
        <w:rPr>
          <w:rFonts w:ascii="Avenir" w:hAnsi="Avenir" w:cs="Times New Roman"/>
        </w:rPr>
        <w:t xml:space="preserve"> handlat grovt vårdslöst eller i strid mot tro och heder.</w:t>
      </w:r>
    </w:p>
    <w:p w14:paraId="67F96088" w14:textId="5E7B2F90" w:rsidR="005B58A4" w:rsidRPr="008C0AE5" w:rsidRDefault="00BC4919">
      <w:pPr>
        <w:rPr>
          <w:rFonts w:ascii="Avenir" w:hAnsi="Avenir" w:cs="Times New Roman"/>
        </w:rPr>
      </w:pPr>
      <w:r w:rsidRPr="008C0AE5">
        <w:rPr>
          <w:rFonts w:ascii="Avenir" w:hAnsi="Avenir" w:cs="Times New Roman"/>
        </w:rPr>
        <w:t>8</w:t>
      </w:r>
      <w:r w:rsidR="00907AE8" w:rsidRPr="008C0AE5">
        <w:rPr>
          <w:rFonts w:ascii="Avenir" w:hAnsi="Avenir" w:cs="Times New Roman"/>
        </w:rPr>
        <w:t xml:space="preserve"> § Hyrestagaren</w:t>
      </w:r>
      <w:r w:rsidR="00054DF4" w:rsidRPr="008C0AE5">
        <w:rPr>
          <w:rFonts w:ascii="Avenir" w:hAnsi="Avenir" w:cs="Times New Roman"/>
        </w:rPr>
        <w:t xml:space="preserve"> ska förskottsvis </w:t>
      </w:r>
      <w:r w:rsidR="00735C4C" w:rsidRPr="008C0AE5">
        <w:rPr>
          <w:rFonts w:ascii="Avenir" w:hAnsi="Avenir" w:cs="Times New Roman"/>
        </w:rPr>
        <w:t>betala</w:t>
      </w:r>
      <w:r w:rsidR="00054DF4" w:rsidRPr="008C0AE5">
        <w:rPr>
          <w:rFonts w:ascii="Avenir" w:hAnsi="Avenir" w:cs="Times New Roman"/>
        </w:rPr>
        <w:t xml:space="preserve"> hyra</w:t>
      </w:r>
      <w:r w:rsidR="000953CD" w:rsidRPr="008C0AE5">
        <w:rPr>
          <w:rFonts w:ascii="Avenir" w:hAnsi="Avenir" w:cs="Times New Roman"/>
        </w:rPr>
        <w:t xml:space="preserve"> enligt kontrakt</w:t>
      </w:r>
      <w:r w:rsidR="00054DF4" w:rsidRPr="008C0AE5">
        <w:rPr>
          <w:rFonts w:ascii="Avenir" w:hAnsi="Avenir" w:cs="Times New Roman"/>
        </w:rPr>
        <w:t>.</w:t>
      </w:r>
      <w:r w:rsidR="00AC4384" w:rsidRPr="008C0AE5">
        <w:rPr>
          <w:rFonts w:ascii="Avenir" w:hAnsi="Avenir" w:cs="Times New Roman"/>
        </w:rPr>
        <w:t xml:space="preserve"> Hyrestagaren betalar samtliga driftskostnader som föranleds av nyttjandet av hyresmodulen såsom exempelvis el, </w:t>
      </w:r>
      <w:r w:rsidR="00276110" w:rsidRPr="008C0AE5">
        <w:rPr>
          <w:rFonts w:ascii="Avenir" w:hAnsi="Avenir" w:cs="Times New Roman"/>
        </w:rPr>
        <w:t>VA</w:t>
      </w:r>
      <w:r w:rsidR="00AC4384" w:rsidRPr="008C0AE5">
        <w:rPr>
          <w:rFonts w:ascii="Avenir" w:hAnsi="Avenir" w:cs="Times New Roman"/>
        </w:rPr>
        <w:t xml:space="preserve">, värme. </w:t>
      </w:r>
      <w:r w:rsidR="00E565E8" w:rsidRPr="008C0AE5">
        <w:rPr>
          <w:rFonts w:ascii="Avenir" w:hAnsi="Avenir" w:cs="Times New Roman"/>
        </w:rPr>
        <w:t xml:space="preserve">El och VA får inte frånkopplas under hyresavtalsförhållandet utan </w:t>
      </w:r>
      <w:r w:rsidR="008316E9" w:rsidRPr="008C0AE5">
        <w:rPr>
          <w:rFonts w:ascii="Avenir" w:hAnsi="Avenir" w:cs="Times New Roman"/>
        </w:rPr>
        <w:t>motpartens</w:t>
      </w:r>
      <w:r w:rsidR="00E565E8" w:rsidRPr="008C0AE5">
        <w:rPr>
          <w:rFonts w:ascii="Avenir" w:hAnsi="Avenir" w:cs="Times New Roman"/>
        </w:rPr>
        <w:t xml:space="preserve"> skriftliga medgivande. </w:t>
      </w:r>
      <w:r w:rsidR="7DDDDD5D" w:rsidRPr="008C0AE5">
        <w:rPr>
          <w:rFonts w:ascii="Avenir" w:hAnsi="Avenir" w:cs="Times New Roman"/>
        </w:rPr>
        <w:t xml:space="preserve">Gränsdragningslista beskriver övriga fördelningar av ansvar mellan </w:t>
      </w:r>
      <w:r w:rsidR="1242701F" w:rsidRPr="008C0AE5">
        <w:rPr>
          <w:rFonts w:ascii="Avenir" w:hAnsi="Avenir" w:cs="Times New Roman"/>
        </w:rPr>
        <w:t xml:space="preserve">uthyraren och </w:t>
      </w:r>
      <w:r w:rsidR="7DDDDD5D" w:rsidRPr="008C0AE5">
        <w:rPr>
          <w:rFonts w:ascii="Avenir" w:hAnsi="Avenir" w:cs="Times New Roman"/>
        </w:rPr>
        <w:t>hyresta</w:t>
      </w:r>
      <w:r w:rsidR="0490EF45" w:rsidRPr="008C0AE5">
        <w:rPr>
          <w:rFonts w:ascii="Avenir" w:hAnsi="Avenir" w:cs="Times New Roman"/>
        </w:rPr>
        <w:t>garen.</w:t>
      </w:r>
      <w:r w:rsidR="00E45CBA" w:rsidRPr="008C0AE5">
        <w:rPr>
          <w:rFonts w:ascii="Avenir" w:hAnsi="Avenir" w:cs="Times New Roman"/>
        </w:rPr>
        <w:br/>
        <w:t xml:space="preserve">Om betalning inte erläggs i rätt tid har uthyraren rätt att från förfallodagen få dröjsmålsränta enligt räntelagen (1975:635). Vid tvist om riktighet i belopp ska hyrestagaren betala skäligt belopp och senast vid förfallodagen redovisa skäl för utestående belopp i tvist. </w:t>
      </w:r>
      <w:r w:rsidR="00DD29EE" w:rsidRPr="008C0AE5">
        <w:rPr>
          <w:rFonts w:ascii="Avenir" w:hAnsi="Avenir" w:cs="Times New Roman"/>
        </w:rPr>
        <w:t xml:space="preserve">Dröjsmålsränta </w:t>
      </w:r>
      <w:r w:rsidR="005E33EB" w:rsidRPr="008C0AE5">
        <w:rPr>
          <w:rFonts w:ascii="Avenir" w:hAnsi="Avenir" w:cs="Times New Roman"/>
        </w:rPr>
        <w:t xml:space="preserve">enligt ovan </w:t>
      </w:r>
      <w:r w:rsidR="00DD29EE" w:rsidRPr="008C0AE5">
        <w:rPr>
          <w:rFonts w:ascii="Avenir" w:hAnsi="Avenir" w:cs="Times New Roman"/>
        </w:rPr>
        <w:t>utgår på tvistigt belopp efter förfallodagen</w:t>
      </w:r>
      <w:r w:rsidR="007D6C9C" w:rsidRPr="008C0AE5">
        <w:rPr>
          <w:rFonts w:ascii="Avenir" w:hAnsi="Avenir" w:cs="Times New Roman"/>
        </w:rPr>
        <w:t>.</w:t>
      </w:r>
    </w:p>
    <w:p w14:paraId="34DD1DD3" w14:textId="2A85BEE7" w:rsidR="005B58A4" w:rsidRPr="008C0AE5" w:rsidRDefault="00054DF4">
      <w:pPr>
        <w:rPr>
          <w:rFonts w:ascii="Avenir" w:hAnsi="Avenir" w:cs="Times New Roman"/>
        </w:rPr>
      </w:pPr>
      <w:r w:rsidRPr="008C0AE5">
        <w:rPr>
          <w:rFonts w:ascii="Avenir" w:hAnsi="Avenir" w:cs="Times New Roman"/>
        </w:rPr>
        <w:t>Hyrestagaren</w:t>
      </w:r>
      <w:r w:rsidR="00907AE8" w:rsidRPr="008C0AE5">
        <w:rPr>
          <w:rFonts w:ascii="Avenir" w:hAnsi="Avenir" w:cs="Times New Roman"/>
        </w:rPr>
        <w:t xml:space="preserve"> har rätt att hålla inne så mycket av hyran som kan antas motsvara dennes krav på grund av </w:t>
      </w:r>
      <w:r w:rsidRPr="008C0AE5">
        <w:rPr>
          <w:rFonts w:ascii="Avenir" w:hAnsi="Avenir" w:cs="Times New Roman"/>
        </w:rPr>
        <w:t xml:space="preserve">sådant fel som framgår av </w:t>
      </w:r>
      <w:r w:rsidR="0074406D" w:rsidRPr="008C0AE5">
        <w:rPr>
          <w:rFonts w:ascii="Avenir" w:hAnsi="Avenir" w:cs="Times New Roman"/>
        </w:rPr>
        <w:t>6</w:t>
      </w:r>
      <w:r w:rsidRPr="008C0AE5">
        <w:rPr>
          <w:rFonts w:ascii="Avenir" w:hAnsi="Avenir" w:cs="Times New Roman"/>
        </w:rPr>
        <w:t xml:space="preserve"> och </w:t>
      </w:r>
      <w:r w:rsidR="0074406D" w:rsidRPr="008C0AE5">
        <w:rPr>
          <w:rFonts w:ascii="Avenir" w:hAnsi="Avenir" w:cs="Times New Roman"/>
        </w:rPr>
        <w:t>7</w:t>
      </w:r>
      <w:r w:rsidRPr="008C0AE5">
        <w:rPr>
          <w:rFonts w:ascii="Avenir" w:hAnsi="Avenir" w:cs="Times New Roman"/>
        </w:rPr>
        <w:t xml:space="preserve"> §§</w:t>
      </w:r>
      <w:r w:rsidR="00907AE8" w:rsidRPr="008C0AE5">
        <w:rPr>
          <w:rFonts w:ascii="Avenir" w:hAnsi="Avenir" w:cs="Times New Roman"/>
        </w:rPr>
        <w:t>.</w:t>
      </w:r>
    </w:p>
    <w:p w14:paraId="62A23FFE" w14:textId="77777777" w:rsidR="005B58A4" w:rsidRPr="008C0AE5" w:rsidRDefault="005B58A4">
      <w:pPr>
        <w:rPr>
          <w:rFonts w:ascii="Avenir" w:hAnsi="Avenir" w:cs="Times New Roman"/>
        </w:rPr>
      </w:pPr>
      <w:r w:rsidRPr="008C0AE5">
        <w:rPr>
          <w:rFonts w:ascii="Avenir" w:hAnsi="Avenir" w:cs="Times New Roman"/>
        </w:rPr>
        <w:br w:type="page"/>
      </w:r>
    </w:p>
    <w:p w14:paraId="21CE028B" w14:textId="77777777" w:rsidR="00276110" w:rsidRPr="008C0AE5" w:rsidRDefault="00276110">
      <w:pPr>
        <w:rPr>
          <w:rFonts w:ascii="Avenir" w:hAnsi="Avenir" w:cs="Times New Roman"/>
          <w:b/>
          <w:bCs/>
        </w:rPr>
      </w:pPr>
      <w:r w:rsidRPr="008C0AE5">
        <w:rPr>
          <w:rFonts w:ascii="Avenir" w:hAnsi="Avenir" w:cs="Times New Roman"/>
          <w:b/>
          <w:bCs/>
        </w:rPr>
        <w:lastRenderedPageBreak/>
        <w:t>Avhjälpande</w:t>
      </w:r>
    </w:p>
    <w:p w14:paraId="05C46EBA" w14:textId="0F8509CC" w:rsidR="00F92B42" w:rsidRPr="008C0AE5" w:rsidRDefault="00BC4919">
      <w:pPr>
        <w:rPr>
          <w:rFonts w:ascii="Avenir" w:hAnsi="Avenir" w:cs="Times New Roman"/>
        </w:rPr>
      </w:pPr>
      <w:r w:rsidRPr="008C0AE5">
        <w:rPr>
          <w:rFonts w:ascii="Avenir" w:hAnsi="Avenir" w:cs="Times New Roman"/>
        </w:rPr>
        <w:t>9</w:t>
      </w:r>
      <w:r w:rsidR="00907AE8" w:rsidRPr="008C0AE5">
        <w:rPr>
          <w:rFonts w:ascii="Avenir" w:hAnsi="Avenir" w:cs="Times New Roman"/>
        </w:rPr>
        <w:t xml:space="preserve"> § Hyrestagaren har rätt att kräva att uthyraren avhjälper felet om detta kan ske utan oskälig kostnad för uthyraren. Avhjälpande ska ske inom skälig tid efter det att hyrestagaren framställde sitt krav och utan kostnad eller väsentlig olägenhet för denne. Hyrestagaren får endast med uthyrarens samtycke själv avhjälpa felet. Detta gäller dock inte om ett fel visar sig under användningen och det skulle innebära en väsentlig olägenhet att avvakta ett samtycke</w:t>
      </w:r>
      <w:r w:rsidR="00735C4C" w:rsidRPr="008C0AE5">
        <w:rPr>
          <w:rFonts w:ascii="Avenir" w:hAnsi="Avenir" w:cs="Times New Roman"/>
        </w:rPr>
        <w:t>, hyrestagaren ansvarar då för det avhjälpta felet till dess</w:t>
      </w:r>
      <w:r w:rsidR="00F92B42" w:rsidRPr="008C0AE5">
        <w:rPr>
          <w:rFonts w:ascii="Avenir" w:hAnsi="Avenir" w:cs="Times New Roman"/>
        </w:rPr>
        <w:t xml:space="preserve"> uthyraren accepterat åtgärden</w:t>
      </w:r>
      <w:r w:rsidR="00907AE8" w:rsidRPr="008C0AE5">
        <w:rPr>
          <w:rFonts w:ascii="Avenir" w:hAnsi="Avenir" w:cs="Times New Roman"/>
        </w:rPr>
        <w:t xml:space="preserve">. </w:t>
      </w:r>
    </w:p>
    <w:p w14:paraId="77444EA2" w14:textId="17CBF00A" w:rsidR="00907AE8" w:rsidRPr="008C0AE5" w:rsidRDefault="00907AE8">
      <w:pPr>
        <w:rPr>
          <w:rFonts w:ascii="Avenir" w:hAnsi="Avenir" w:cs="Times New Roman"/>
        </w:rPr>
      </w:pPr>
      <w:r w:rsidRPr="008C0AE5">
        <w:rPr>
          <w:rFonts w:ascii="Avenir" w:hAnsi="Avenir" w:cs="Times New Roman"/>
        </w:rPr>
        <w:t>Kräver hyrestagaren en annan påföljd har uthyraren ändå rätt att avhjälpa felet enligt första stycket, om uthyraren efter mottagen reklamation utan uppskov erbjuder sig att göra detta.</w:t>
      </w:r>
    </w:p>
    <w:p w14:paraId="4CA983E6" w14:textId="77777777" w:rsidR="004F6D89" w:rsidRPr="008C0AE5" w:rsidRDefault="004F6D89">
      <w:pPr>
        <w:rPr>
          <w:rFonts w:ascii="Avenir" w:hAnsi="Avenir" w:cs="Times New Roman"/>
        </w:rPr>
      </w:pPr>
    </w:p>
    <w:p w14:paraId="416415FA" w14:textId="77777777" w:rsidR="00276110" w:rsidRPr="008C0AE5" w:rsidRDefault="00276110">
      <w:pPr>
        <w:rPr>
          <w:rFonts w:ascii="Avenir" w:hAnsi="Avenir" w:cs="Times New Roman"/>
          <w:b/>
          <w:bCs/>
        </w:rPr>
      </w:pPr>
      <w:r w:rsidRPr="008C0AE5">
        <w:rPr>
          <w:rFonts w:ascii="Avenir" w:hAnsi="Avenir" w:cs="Times New Roman"/>
          <w:b/>
          <w:bCs/>
        </w:rPr>
        <w:t>Nedsättning av hyran</w:t>
      </w:r>
    </w:p>
    <w:p w14:paraId="37ABDF9A" w14:textId="77777777" w:rsidR="00FB3DAB" w:rsidRPr="008C0AE5" w:rsidRDefault="0074406D">
      <w:pPr>
        <w:rPr>
          <w:rFonts w:ascii="Avenir" w:hAnsi="Avenir" w:cs="Times New Roman"/>
        </w:rPr>
      </w:pPr>
      <w:r w:rsidRPr="008C0AE5">
        <w:rPr>
          <w:rFonts w:ascii="Avenir" w:hAnsi="Avenir" w:cs="Times New Roman"/>
        </w:rPr>
        <w:t>10</w:t>
      </w:r>
      <w:r w:rsidR="00FB3DAB" w:rsidRPr="008C0AE5">
        <w:rPr>
          <w:rFonts w:ascii="Avenir" w:hAnsi="Avenir" w:cs="Times New Roman"/>
        </w:rPr>
        <w:t xml:space="preserve"> § Hyrestagaren har rätt att kräva skälig nedsättning av hyran för den del av hyrestiden som </w:t>
      </w:r>
      <w:r w:rsidRPr="008C0AE5">
        <w:rPr>
          <w:rFonts w:ascii="Avenir" w:hAnsi="Avenir" w:cs="Times New Roman"/>
        </w:rPr>
        <w:t>hyresmodulen</w:t>
      </w:r>
      <w:r w:rsidR="00FB3DAB" w:rsidRPr="008C0AE5">
        <w:rPr>
          <w:rFonts w:ascii="Avenir" w:hAnsi="Avenir" w:cs="Times New Roman"/>
        </w:rPr>
        <w:t xml:space="preserve"> är i felaktigt skick.</w:t>
      </w:r>
    </w:p>
    <w:p w14:paraId="5735A580" w14:textId="77777777" w:rsidR="004F6D89" w:rsidRPr="008C0AE5" w:rsidRDefault="004F6D89">
      <w:pPr>
        <w:rPr>
          <w:rFonts w:ascii="Avenir" w:hAnsi="Avenir" w:cs="Times New Roman"/>
        </w:rPr>
      </w:pPr>
    </w:p>
    <w:p w14:paraId="57ADF13C" w14:textId="77777777" w:rsidR="00276110" w:rsidRPr="008C0AE5" w:rsidRDefault="00276110">
      <w:pPr>
        <w:rPr>
          <w:rFonts w:ascii="Avenir" w:hAnsi="Avenir" w:cs="Times New Roman"/>
          <w:b/>
          <w:bCs/>
        </w:rPr>
      </w:pPr>
      <w:r w:rsidRPr="008C0AE5">
        <w:rPr>
          <w:rFonts w:ascii="Avenir" w:hAnsi="Avenir" w:cs="Times New Roman"/>
          <w:b/>
          <w:bCs/>
        </w:rPr>
        <w:t>Hävning</w:t>
      </w:r>
      <w:r w:rsidR="001010CE" w:rsidRPr="008C0AE5">
        <w:rPr>
          <w:rFonts w:ascii="Avenir" w:hAnsi="Avenir" w:cs="Times New Roman"/>
          <w:b/>
          <w:bCs/>
        </w:rPr>
        <w:t>, skadestånd och försäkring</w:t>
      </w:r>
    </w:p>
    <w:p w14:paraId="470C5FEA" w14:textId="77777777" w:rsidR="00FB3DAB" w:rsidRPr="008C0AE5" w:rsidRDefault="00FB3DAB">
      <w:pPr>
        <w:rPr>
          <w:rFonts w:ascii="Avenir" w:hAnsi="Avenir" w:cs="Times New Roman"/>
        </w:rPr>
      </w:pPr>
      <w:r w:rsidRPr="008C0AE5">
        <w:rPr>
          <w:rFonts w:ascii="Avenir" w:hAnsi="Avenir" w:cs="Times New Roman"/>
        </w:rPr>
        <w:t>1</w:t>
      </w:r>
      <w:r w:rsidR="0074406D" w:rsidRPr="008C0AE5">
        <w:rPr>
          <w:rFonts w:ascii="Avenir" w:hAnsi="Avenir" w:cs="Times New Roman"/>
        </w:rPr>
        <w:t>1</w:t>
      </w:r>
      <w:r w:rsidRPr="008C0AE5">
        <w:rPr>
          <w:rFonts w:ascii="Avenir" w:hAnsi="Avenir" w:cs="Times New Roman"/>
        </w:rPr>
        <w:t xml:space="preserve"> § Hyrestagaren får häva hyresavtalet, om felet är av väsentlig betydelse fö</w:t>
      </w:r>
      <w:r w:rsidR="00F04300" w:rsidRPr="008C0AE5">
        <w:rPr>
          <w:rFonts w:ascii="Avenir" w:hAnsi="Avenir" w:cs="Times New Roman"/>
        </w:rPr>
        <w:t>r användningen av hyresmodulen</w:t>
      </w:r>
      <w:r w:rsidRPr="008C0AE5">
        <w:rPr>
          <w:rFonts w:ascii="Avenir" w:hAnsi="Avenir" w:cs="Times New Roman"/>
        </w:rPr>
        <w:t>.</w:t>
      </w:r>
      <w:r w:rsidR="00F04300" w:rsidRPr="008C0AE5">
        <w:rPr>
          <w:rFonts w:ascii="Avenir" w:hAnsi="Avenir" w:cs="Times New Roman"/>
        </w:rPr>
        <w:t xml:space="preserve"> Som väsentlig betydelse kan vara att hyresmodulen inte är användbar för det ändamål som uthyrningen avsåg.</w:t>
      </w:r>
      <w:r w:rsidRPr="008C0AE5">
        <w:rPr>
          <w:rFonts w:ascii="Avenir" w:hAnsi="Avenir" w:cs="Times New Roman"/>
        </w:rPr>
        <w:t xml:space="preserve"> För den tid som </w:t>
      </w:r>
      <w:r w:rsidR="005962F3" w:rsidRPr="008C0AE5">
        <w:rPr>
          <w:rFonts w:ascii="Avenir" w:hAnsi="Avenir" w:cs="Times New Roman"/>
        </w:rPr>
        <w:t>hyresmodulen</w:t>
      </w:r>
      <w:r w:rsidRPr="008C0AE5">
        <w:rPr>
          <w:rFonts w:ascii="Avenir" w:hAnsi="Avenir" w:cs="Times New Roman"/>
        </w:rPr>
        <w:t xml:space="preserve"> har kunnat användas är hyrestagaren skyldig att betala hyra med nedsättning enligt </w:t>
      </w:r>
      <w:r w:rsidR="0074406D" w:rsidRPr="008C0AE5">
        <w:rPr>
          <w:rFonts w:ascii="Avenir" w:hAnsi="Avenir" w:cs="Times New Roman"/>
        </w:rPr>
        <w:t>10</w:t>
      </w:r>
      <w:r w:rsidRPr="008C0AE5">
        <w:rPr>
          <w:rFonts w:ascii="Avenir" w:hAnsi="Avenir" w:cs="Times New Roman"/>
        </w:rPr>
        <w:t xml:space="preserve"> §.</w:t>
      </w:r>
    </w:p>
    <w:p w14:paraId="6624D8BE" w14:textId="181C5816" w:rsidR="00AA6921" w:rsidRPr="008C0AE5" w:rsidRDefault="00AA6921">
      <w:pPr>
        <w:rPr>
          <w:rFonts w:ascii="Avenir" w:hAnsi="Avenir" w:cs="Times New Roman"/>
        </w:rPr>
      </w:pPr>
      <w:r w:rsidRPr="008C0AE5">
        <w:rPr>
          <w:rFonts w:ascii="Avenir" w:hAnsi="Avenir" w:cs="Times New Roman"/>
        </w:rPr>
        <w:t>1</w:t>
      </w:r>
      <w:r w:rsidR="0074406D" w:rsidRPr="008C0AE5">
        <w:rPr>
          <w:rFonts w:ascii="Avenir" w:hAnsi="Avenir" w:cs="Times New Roman"/>
        </w:rPr>
        <w:t>2</w:t>
      </w:r>
      <w:r w:rsidRPr="008C0AE5">
        <w:rPr>
          <w:rFonts w:ascii="Avenir" w:hAnsi="Avenir" w:cs="Times New Roman"/>
        </w:rPr>
        <w:t xml:space="preserve"> § Hyrestagaren har rätt till ersättning för skada som uppkommer på grund av felet, om inte uthyraren visar att skadan </w:t>
      </w:r>
      <w:r w:rsidR="008378EA" w:rsidRPr="008C0AE5">
        <w:rPr>
          <w:rFonts w:ascii="Avenir" w:hAnsi="Avenir" w:cs="Times New Roman"/>
        </w:rPr>
        <w:t>orsakats av</w:t>
      </w:r>
      <w:r w:rsidRPr="008C0AE5">
        <w:rPr>
          <w:rFonts w:ascii="Avenir" w:hAnsi="Avenir" w:cs="Times New Roman"/>
        </w:rPr>
        <w:t xml:space="preserve"> annat än uppsåt eller oaktsamhet på dennes sida. Hyrestagaren har även annars rätt till ersättning om </w:t>
      </w:r>
      <w:r w:rsidR="005962F3" w:rsidRPr="008C0AE5">
        <w:rPr>
          <w:rFonts w:ascii="Avenir" w:hAnsi="Avenir" w:cs="Times New Roman"/>
        </w:rPr>
        <w:t>hyresmodul</w:t>
      </w:r>
      <w:r w:rsidRPr="008C0AE5">
        <w:rPr>
          <w:rFonts w:ascii="Avenir" w:hAnsi="Avenir" w:cs="Times New Roman"/>
        </w:rPr>
        <w:t>en avv</w:t>
      </w:r>
      <w:r w:rsidR="00092B1E" w:rsidRPr="008C0AE5">
        <w:rPr>
          <w:rFonts w:ascii="Avenir" w:hAnsi="Avenir" w:cs="Times New Roman"/>
        </w:rPr>
        <w:t>iker</w:t>
      </w:r>
      <w:r w:rsidRPr="008C0AE5">
        <w:rPr>
          <w:rFonts w:ascii="Avenir" w:hAnsi="Avenir" w:cs="Times New Roman"/>
        </w:rPr>
        <w:t xml:space="preserve"> från vad uthyraren</w:t>
      </w:r>
      <w:r w:rsidR="00092B1E" w:rsidRPr="008C0AE5">
        <w:rPr>
          <w:rFonts w:ascii="Avenir" w:hAnsi="Avenir" w:cs="Times New Roman"/>
        </w:rPr>
        <w:t xml:space="preserve"> har</w:t>
      </w:r>
      <w:r w:rsidRPr="008C0AE5">
        <w:rPr>
          <w:rFonts w:ascii="Avenir" w:hAnsi="Avenir" w:cs="Times New Roman"/>
        </w:rPr>
        <w:t xml:space="preserve"> utfäst.</w:t>
      </w:r>
    </w:p>
    <w:p w14:paraId="2E9BCE03" w14:textId="77777777" w:rsidR="00FB3DAB" w:rsidRPr="008C0AE5" w:rsidRDefault="00AA6921">
      <w:pPr>
        <w:rPr>
          <w:rFonts w:ascii="Avenir" w:hAnsi="Avenir" w:cs="Times New Roman"/>
        </w:rPr>
      </w:pPr>
      <w:r w:rsidRPr="008C0AE5">
        <w:rPr>
          <w:rFonts w:ascii="Avenir" w:hAnsi="Avenir" w:cs="Times New Roman"/>
        </w:rPr>
        <w:t>1</w:t>
      </w:r>
      <w:r w:rsidR="0074406D" w:rsidRPr="008C0AE5">
        <w:rPr>
          <w:rFonts w:ascii="Avenir" w:hAnsi="Avenir" w:cs="Times New Roman"/>
        </w:rPr>
        <w:t>3</w:t>
      </w:r>
      <w:r w:rsidRPr="008C0AE5">
        <w:rPr>
          <w:rFonts w:ascii="Avenir" w:hAnsi="Avenir" w:cs="Times New Roman"/>
        </w:rPr>
        <w:t xml:space="preserve"> § Uthyrarens skadeståndsskyldighet enligt 1</w:t>
      </w:r>
      <w:r w:rsidR="0074406D" w:rsidRPr="008C0AE5">
        <w:rPr>
          <w:rFonts w:ascii="Avenir" w:hAnsi="Avenir" w:cs="Times New Roman"/>
        </w:rPr>
        <w:t>2</w:t>
      </w:r>
      <w:r w:rsidRPr="008C0AE5">
        <w:rPr>
          <w:rFonts w:ascii="Avenir" w:hAnsi="Avenir" w:cs="Times New Roman"/>
        </w:rPr>
        <w:t xml:space="preserve"> § omfattar även skada som på grund av fel enligt 1</w:t>
      </w:r>
      <w:r w:rsidR="0074406D" w:rsidRPr="008C0AE5">
        <w:rPr>
          <w:rFonts w:ascii="Avenir" w:hAnsi="Avenir" w:cs="Times New Roman"/>
        </w:rPr>
        <w:t>2</w:t>
      </w:r>
      <w:r w:rsidRPr="008C0AE5">
        <w:rPr>
          <w:rFonts w:ascii="Avenir" w:hAnsi="Avenir" w:cs="Times New Roman"/>
        </w:rPr>
        <w:t xml:space="preserve"> § i </w:t>
      </w:r>
      <w:r w:rsidR="00092B1E" w:rsidRPr="008C0AE5">
        <w:rPr>
          <w:rFonts w:ascii="Avenir" w:hAnsi="Avenir" w:cs="Times New Roman"/>
        </w:rPr>
        <w:t>hyresmodulen</w:t>
      </w:r>
      <w:r w:rsidRPr="008C0AE5">
        <w:rPr>
          <w:rFonts w:ascii="Avenir" w:hAnsi="Avenir" w:cs="Times New Roman"/>
        </w:rPr>
        <w:t xml:space="preserve"> uppkommer på annan egendom som tillhör hyrestagaren. I övrigt omfattar inte skadeståndsskyldigheten skada på annan egendom än den uthyrda </w:t>
      </w:r>
      <w:r w:rsidR="0074406D" w:rsidRPr="008C0AE5">
        <w:rPr>
          <w:rFonts w:ascii="Avenir" w:hAnsi="Avenir" w:cs="Times New Roman"/>
        </w:rPr>
        <w:t>hyresmodulen.</w:t>
      </w:r>
      <w:r w:rsidRPr="008C0AE5">
        <w:rPr>
          <w:rFonts w:ascii="Avenir" w:hAnsi="Avenir" w:cs="Times New Roman"/>
        </w:rPr>
        <w:t xml:space="preserve"> Ersättning enligt 1</w:t>
      </w:r>
      <w:r w:rsidR="0074406D" w:rsidRPr="008C0AE5">
        <w:rPr>
          <w:rFonts w:ascii="Avenir" w:hAnsi="Avenir" w:cs="Times New Roman"/>
        </w:rPr>
        <w:t>2</w:t>
      </w:r>
      <w:r w:rsidRPr="008C0AE5">
        <w:rPr>
          <w:rFonts w:ascii="Avenir" w:hAnsi="Avenir" w:cs="Times New Roman"/>
        </w:rPr>
        <w:t xml:space="preserve"> § omfattar inte förlust i näringsverksamhet.</w:t>
      </w:r>
    </w:p>
    <w:p w14:paraId="2A3B0C87" w14:textId="77777777" w:rsidR="00AA6921" w:rsidRPr="008C0AE5" w:rsidRDefault="00AA6921" w:rsidP="62EBA079">
      <w:pPr>
        <w:rPr>
          <w:rFonts w:ascii="Avenir" w:hAnsi="Avenir" w:cs="Times New Roman"/>
        </w:rPr>
      </w:pPr>
      <w:r w:rsidRPr="008C0AE5">
        <w:rPr>
          <w:rFonts w:ascii="Avenir" w:hAnsi="Avenir" w:cs="Times New Roman"/>
        </w:rPr>
        <w:t>1</w:t>
      </w:r>
      <w:r w:rsidR="0074406D" w:rsidRPr="008C0AE5">
        <w:rPr>
          <w:rFonts w:ascii="Avenir" w:hAnsi="Avenir" w:cs="Times New Roman"/>
        </w:rPr>
        <w:t>4</w:t>
      </w:r>
      <w:r w:rsidRPr="008C0AE5">
        <w:rPr>
          <w:rFonts w:ascii="Avenir" w:hAnsi="Avenir" w:cs="Times New Roman"/>
        </w:rPr>
        <w:t xml:space="preserve"> § Hyrestagaren är skyldig att inneha </w:t>
      </w:r>
      <w:r w:rsidR="008316E9" w:rsidRPr="008C0AE5">
        <w:rPr>
          <w:rFonts w:ascii="Avenir" w:hAnsi="Avenir" w:cs="Times New Roman"/>
        </w:rPr>
        <w:t xml:space="preserve">erforderlig </w:t>
      </w:r>
      <w:r w:rsidR="0032201E" w:rsidRPr="008C0AE5">
        <w:rPr>
          <w:rFonts w:ascii="Avenir" w:hAnsi="Avenir" w:cs="Times New Roman"/>
        </w:rPr>
        <w:t>f</w:t>
      </w:r>
      <w:r w:rsidRPr="008C0AE5">
        <w:rPr>
          <w:rFonts w:ascii="Avenir" w:hAnsi="Avenir" w:cs="Times New Roman"/>
        </w:rPr>
        <w:t xml:space="preserve">örsäkring för den egendom som finns i </w:t>
      </w:r>
      <w:r w:rsidR="001D0679" w:rsidRPr="008C0AE5">
        <w:rPr>
          <w:rFonts w:ascii="Avenir" w:hAnsi="Avenir" w:cs="Times New Roman"/>
        </w:rPr>
        <w:t>hyresmodulen</w:t>
      </w:r>
      <w:r w:rsidR="00817149" w:rsidRPr="008C0AE5">
        <w:rPr>
          <w:rFonts w:ascii="Avenir" w:hAnsi="Avenir" w:cs="Times New Roman"/>
        </w:rPr>
        <w:t xml:space="preserve"> samt ansvarsförsäkring för skador på hyresmodulen. Uthyraren är skyldig att inneha </w:t>
      </w:r>
      <w:r w:rsidR="008316E9" w:rsidRPr="008C0AE5">
        <w:rPr>
          <w:rFonts w:ascii="Avenir" w:hAnsi="Avenir" w:cs="Times New Roman"/>
        </w:rPr>
        <w:t>erforderlig</w:t>
      </w:r>
      <w:r w:rsidR="00817149" w:rsidRPr="008C0AE5">
        <w:rPr>
          <w:rFonts w:ascii="Avenir" w:hAnsi="Avenir" w:cs="Times New Roman"/>
        </w:rPr>
        <w:t xml:space="preserve"> försäkring som täcker de skador som kan uppstå på hyresmodulen samt försäkring som täcker ansvar mot tredje man</w:t>
      </w:r>
      <w:r w:rsidR="00F54638" w:rsidRPr="008C0AE5">
        <w:rPr>
          <w:rFonts w:ascii="Avenir" w:hAnsi="Avenir" w:cs="Times New Roman"/>
        </w:rPr>
        <w:t xml:space="preserve"> för sådan sak- och personskada som kan inträffa</w:t>
      </w:r>
      <w:r w:rsidR="00817149" w:rsidRPr="008C0AE5">
        <w:rPr>
          <w:rFonts w:ascii="Avenir" w:hAnsi="Avenir" w:cs="Times New Roman"/>
        </w:rPr>
        <w:t>.</w:t>
      </w:r>
    </w:p>
    <w:p w14:paraId="365C5CCD" w14:textId="703C0AAA" w:rsidR="00F54638" w:rsidRPr="008C0AE5" w:rsidRDefault="008316E9" w:rsidP="62EBA079">
      <w:pPr>
        <w:rPr>
          <w:rFonts w:ascii="Avenir" w:hAnsi="Avenir" w:cs="Times New Roman"/>
        </w:rPr>
      </w:pPr>
      <w:r w:rsidRPr="008C0AE5">
        <w:rPr>
          <w:rFonts w:ascii="Avenir" w:hAnsi="Avenir" w:cs="Times New Roman"/>
        </w:rPr>
        <w:t>Såsom erforderlig försäkring räknas Allriskförsäkring för skador på hyresmodulen intill dess fulla värde inklusive indexpåslag</w:t>
      </w:r>
      <w:r w:rsidR="00F54638" w:rsidRPr="008C0AE5">
        <w:rPr>
          <w:rFonts w:ascii="Avenir" w:hAnsi="Avenir" w:cs="Times New Roman"/>
        </w:rPr>
        <w:t xml:space="preserve">. </w:t>
      </w:r>
      <w:r w:rsidR="006F24B3" w:rsidRPr="008C0AE5">
        <w:rPr>
          <w:rFonts w:ascii="Avenir" w:hAnsi="Avenir" w:cs="Times New Roman"/>
        </w:rPr>
        <w:t xml:space="preserve">Motparten förbinder sig att betala den försäkrade partens självrisk i det fall skadan som orsakats ligger på dennes ansvar men i den andras försäkringsskydd.  </w:t>
      </w:r>
    </w:p>
    <w:p w14:paraId="10610270" w14:textId="4A71FF90" w:rsidR="008316E9" w:rsidRPr="008C0AE5" w:rsidRDefault="00F54638" w:rsidP="62EBA079">
      <w:pPr>
        <w:rPr>
          <w:rFonts w:ascii="Avenir" w:hAnsi="Avenir" w:cs="Times New Roman"/>
        </w:rPr>
      </w:pPr>
      <w:r w:rsidRPr="008C0AE5">
        <w:rPr>
          <w:rFonts w:ascii="Avenir" w:hAnsi="Avenir" w:cs="Times New Roman"/>
        </w:rPr>
        <w:t xml:space="preserve">Självrisken för samtliga försäkringar ska vara högst </w:t>
      </w:r>
      <w:r w:rsidR="006F24B3" w:rsidRPr="008C0AE5">
        <w:rPr>
          <w:rFonts w:ascii="Avenir" w:hAnsi="Avenir" w:cs="Times New Roman"/>
        </w:rPr>
        <w:t xml:space="preserve">3 </w:t>
      </w:r>
      <w:r w:rsidRPr="008C0AE5">
        <w:rPr>
          <w:rFonts w:ascii="Avenir" w:hAnsi="Avenir" w:cs="Times New Roman"/>
        </w:rPr>
        <w:t xml:space="preserve">prisbasbelopp. </w:t>
      </w:r>
    </w:p>
    <w:p w14:paraId="74A72D9E" w14:textId="77777777" w:rsidR="00817149" w:rsidRPr="008C0AE5" w:rsidRDefault="00817149">
      <w:pPr>
        <w:rPr>
          <w:rFonts w:ascii="Avenir" w:hAnsi="Avenir" w:cs="Times New Roman"/>
        </w:rPr>
      </w:pPr>
      <w:r w:rsidRPr="008C0AE5">
        <w:rPr>
          <w:rFonts w:ascii="Avenir" w:hAnsi="Avenir" w:cs="Times New Roman"/>
        </w:rPr>
        <w:t>Skadestånd enligt 1</w:t>
      </w:r>
      <w:r w:rsidR="0074406D" w:rsidRPr="008C0AE5">
        <w:rPr>
          <w:rFonts w:ascii="Avenir" w:hAnsi="Avenir" w:cs="Times New Roman"/>
        </w:rPr>
        <w:t>2</w:t>
      </w:r>
      <w:r w:rsidRPr="008C0AE5">
        <w:rPr>
          <w:rFonts w:ascii="Avenir" w:hAnsi="Avenir" w:cs="Times New Roman"/>
        </w:rPr>
        <w:t xml:space="preserve"> och 1</w:t>
      </w:r>
      <w:r w:rsidR="0074406D" w:rsidRPr="008C0AE5">
        <w:rPr>
          <w:rFonts w:ascii="Avenir" w:hAnsi="Avenir" w:cs="Times New Roman"/>
        </w:rPr>
        <w:t>3</w:t>
      </w:r>
      <w:r w:rsidRPr="008C0AE5">
        <w:rPr>
          <w:rFonts w:ascii="Avenir" w:hAnsi="Avenir" w:cs="Times New Roman"/>
        </w:rPr>
        <w:t xml:space="preserve"> §§ utgår endast i den mån ersättning inte kan utgå enligt försäkringen.</w:t>
      </w:r>
    </w:p>
    <w:p w14:paraId="4C8E09AC" w14:textId="6DDD0B46" w:rsidR="0032201E" w:rsidRPr="008C0AE5" w:rsidRDefault="0032201E">
      <w:pPr>
        <w:rPr>
          <w:rFonts w:ascii="Avenir" w:hAnsi="Avenir" w:cs="Times New Roman"/>
        </w:rPr>
      </w:pPr>
      <w:r w:rsidRPr="008C0AE5">
        <w:rPr>
          <w:rFonts w:ascii="Avenir" w:hAnsi="Avenir" w:cs="Times New Roman"/>
        </w:rPr>
        <w:lastRenderedPageBreak/>
        <w:t>1</w:t>
      </w:r>
      <w:r w:rsidR="0074406D" w:rsidRPr="008C0AE5">
        <w:rPr>
          <w:rFonts w:ascii="Avenir" w:hAnsi="Avenir" w:cs="Times New Roman"/>
        </w:rPr>
        <w:t>5</w:t>
      </w:r>
      <w:r w:rsidRPr="008C0AE5">
        <w:rPr>
          <w:rFonts w:ascii="Avenir" w:hAnsi="Avenir" w:cs="Times New Roman"/>
        </w:rPr>
        <w:t xml:space="preserve"> § Om </w:t>
      </w:r>
      <w:r w:rsidR="001D0679" w:rsidRPr="008C0AE5">
        <w:rPr>
          <w:rFonts w:ascii="Avenir" w:hAnsi="Avenir" w:cs="Times New Roman"/>
        </w:rPr>
        <w:t>hyresmodulen</w:t>
      </w:r>
      <w:r w:rsidRPr="008C0AE5">
        <w:rPr>
          <w:rFonts w:ascii="Avenir" w:hAnsi="Avenir" w:cs="Times New Roman"/>
        </w:rPr>
        <w:t xml:space="preserve"> skadas under hyrestiden så att den blir varaktigt oanvändbar för det avsedda ändamålet, förfaller hyresavtalet. Beror skadan på uppsåt eller oaktsamhet på </w:t>
      </w:r>
      <w:r w:rsidR="001D0679" w:rsidRPr="008C0AE5">
        <w:rPr>
          <w:rFonts w:ascii="Avenir" w:hAnsi="Avenir" w:cs="Times New Roman"/>
        </w:rPr>
        <w:t>parts</w:t>
      </w:r>
      <w:r w:rsidR="0325B97F" w:rsidRPr="008C0AE5">
        <w:rPr>
          <w:rFonts w:ascii="Avenir" w:hAnsi="Avenir" w:cs="Times New Roman"/>
        </w:rPr>
        <w:t xml:space="preserve"> </w:t>
      </w:r>
      <w:r w:rsidR="001D0679" w:rsidRPr="008C0AE5">
        <w:rPr>
          <w:rFonts w:ascii="Avenir" w:hAnsi="Avenir" w:cs="Times New Roman"/>
        </w:rPr>
        <w:t>sida</w:t>
      </w:r>
      <w:r w:rsidRPr="008C0AE5">
        <w:rPr>
          <w:rFonts w:ascii="Avenir" w:hAnsi="Avenir" w:cs="Times New Roman"/>
        </w:rPr>
        <w:t xml:space="preserve">, har </w:t>
      </w:r>
      <w:r w:rsidR="001D0679" w:rsidRPr="008C0AE5">
        <w:rPr>
          <w:rFonts w:ascii="Avenir" w:hAnsi="Avenir" w:cs="Times New Roman"/>
        </w:rPr>
        <w:t xml:space="preserve">motparten </w:t>
      </w:r>
      <w:r w:rsidRPr="008C0AE5">
        <w:rPr>
          <w:rFonts w:ascii="Avenir" w:hAnsi="Avenir" w:cs="Times New Roman"/>
        </w:rPr>
        <w:t>rätt till skadestånd.</w:t>
      </w:r>
      <w:r w:rsidR="00D45D75" w:rsidRPr="008C0AE5">
        <w:rPr>
          <w:rFonts w:ascii="Avenir" w:hAnsi="Avenir" w:cs="Times New Roman"/>
        </w:rPr>
        <w:t xml:space="preserve"> </w:t>
      </w:r>
    </w:p>
    <w:p w14:paraId="7A4284EB" w14:textId="77777777" w:rsidR="00C41B55" w:rsidRPr="008C0AE5" w:rsidRDefault="00C41B55">
      <w:pPr>
        <w:rPr>
          <w:rFonts w:ascii="Avenir" w:hAnsi="Avenir" w:cs="Times New Roman"/>
        </w:rPr>
      </w:pPr>
      <w:r w:rsidRPr="008C0AE5">
        <w:rPr>
          <w:rFonts w:ascii="Avenir" w:hAnsi="Avenir" w:cs="Times New Roman"/>
        </w:rPr>
        <w:t>1</w:t>
      </w:r>
      <w:r w:rsidR="0074406D" w:rsidRPr="008C0AE5">
        <w:rPr>
          <w:rFonts w:ascii="Avenir" w:hAnsi="Avenir" w:cs="Times New Roman"/>
        </w:rPr>
        <w:t>6</w:t>
      </w:r>
      <w:r w:rsidRPr="008C0AE5">
        <w:rPr>
          <w:rFonts w:ascii="Avenir" w:hAnsi="Avenir" w:cs="Times New Roman"/>
        </w:rPr>
        <w:t xml:space="preserve"> §</w:t>
      </w:r>
      <w:r w:rsidR="00AA674C" w:rsidRPr="008C0AE5">
        <w:rPr>
          <w:rFonts w:ascii="Avenir" w:hAnsi="Avenir" w:cs="Times New Roman"/>
        </w:rPr>
        <w:t xml:space="preserve"> </w:t>
      </w:r>
      <w:r w:rsidRPr="008C0AE5">
        <w:rPr>
          <w:rFonts w:ascii="Avenir" w:hAnsi="Avenir" w:cs="Times New Roman"/>
        </w:rPr>
        <w:t xml:space="preserve">Om inte hyran betalas i rätt tid, får </w:t>
      </w:r>
      <w:r w:rsidR="001010CE" w:rsidRPr="008C0AE5">
        <w:rPr>
          <w:rFonts w:ascii="Avenir" w:hAnsi="Avenir" w:cs="Times New Roman"/>
        </w:rPr>
        <w:t>uthyraren</w:t>
      </w:r>
      <w:r w:rsidRPr="008C0AE5">
        <w:rPr>
          <w:rFonts w:ascii="Avenir" w:hAnsi="Avenir" w:cs="Times New Roman"/>
        </w:rPr>
        <w:t xml:space="preserve"> kräva betalning av hyran enligt avtalet eller häva avtalet enligt </w:t>
      </w:r>
      <w:r w:rsidR="00324DC6" w:rsidRPr="008C0AE5">
        <w:rPr>
          <w:rFonts w:ascii="Avenir" w:hAnsi="Avenir" w:cs="Times New Roman"/>
        </w:rPr>
        <w:t>1</w:t>
      </w:r>
      <w:r w:rsidR="0074406D" w:rsidRPr="008C0AE5">
        <w:rPr>
          <w:rFonts w:ascii="Avenir" w:hAnsi="Avenir" w:cs="Times New Roman"/>
        </w:rPr>
        <w:t>7</w:t>
      </w:r>
      <w:r w:rsidRPr="008C0AE5">
        <w:rPr>
          <w:rFonts w:ascii="Avenir" w:hAnsi="Avenir" w:cs="Times New Roman"/>
        </w:rPr>
        <w:t xml:space="preserve"> §. Vid hävning av avtalet får uthyraren dessutom kräva skadestånd av </w:t>
      </w:r>
      <w:r w:rsidR="00324DC6" w:rsidRPr="008C0AE5">
        <w:rPr>
          <w:rFonts w:ascii="Avenir" w:hAnsi="Avenir" w:cs="Times New Roman"/>
        </w:rPr>
        <w:t>hyrestagaren</w:t>
      </w:r>
      <w:r w:rsidRPr="008C0AE5">
        <w:rPr>
          <w:rFonts w:ascii="Avenir" w:hAnsi="Avenir" w:cs="Times New Roman"/>
        </w:rPr>
        <w:t xml:space="preserve"> enligt </w:t>
      </w:r>
      <w:r w:rsidR="00324DC6" w:rsidRPr="008C0AE5">
        <w:rPr>
          <w:rFonts w:ascii="Avenir" w:hAnsi="Avenir" w:cs="Times New Roman"/>
        </w:rPr>
        <w:t>1</w:t>
      </w:r>
      <w:r w:rsidR="0074406D" w:rsidRPr="008C0AE5">
        <w:rPr>
          <w:rFonts w:ascii="Avenir" w:hAnsi="Avenir" w:cs="Times New Roman"/>
        </w:rPr>
        <w:t>8</w:t>
      </w:r>
      <w:r w:rsidR="00324DC6" w:rsidRPr="008C0AE5">
        <w:rPr>
          <w:rFonts w:ascii="Avenir" w:hAnsi="Avenir" w:cs="Times New Roman"/>
        </w:rPr>
        <w:t xml:space="preserve"> </w:t>
      </w:r>
      <w:r w:rsidRPr="008C0AE5">
        <w:rPr>
          <w:rFonts w:ascii="Avenir" w:hAnsi="Avenir" w:cs="Times New Roman"/>
        </w:rPr>
        <w:t>§.</w:t>
      </w:r>
    </w:p>
    <w:p w14:paraId="64F23430" w14:textId="77777777" w:rsidR="00324DC6" w:rsidRPr="008C0AE5" w:rsidRDefault="00324DC6">
      <w:pPr>
        <w:rPr>
          <w:rFonts w:ascii="Avenir" w:hAnsi="Avenir" w:cs="Times New Roman"/>
        </w:rPr>
      </w:pPr>
      <w:r w:rsidRPr="008C0AE5">
        <w:rPr>
          <w:rFonts w:ascii="Avenir" w:hAnsi="Avenir" w:cs="Times New Roman"/>
        </w:rPr>
        <w:t>1</w:t>
      </w:r>
      <w:r w:rsidR="0074406D" w:rsidRPr="008C0AE5">
        <w:rPr>
          <w:rFonts w:ascii="Avenir" w:hAnsi="Avenir" w:cs="Times New Roman"/>
        </w:rPr>
        <w:t>7</w:t>
      </w:r>
      <w:r w:rsidRPr="008C0AE5">
        <w:rPr>
          <w:rFonts w:ascii="Avenir" w:hAnsi="Avenir" w:cs="Times New Roman"/>
        </w:rPr>
        <w:t xml:space="preserve"> § Uthyraren får häva avtalet om hyrestagaren underlåter att betala förfallen hyra inom två veckor från skriftlig tillsägelse. För den tid som </w:t>
      </w:r>
      <w:r w:rsidR="005962F3" w:rsidRPr="008C0AE5">
        <w:rPr>
          <w:rFonts w:ascii="Avenir" w:hAnsi="Avenir" w:cs="Times New Roman"/>
        </w:rPr>
        <w:t>hyresmodulen</w:t>
      </w:r>
      <w:r w:rsidRPr="008C0AE5">
        <w:rPr>
          <w:rFonts w:ascii="Avenir" w:hAnsi="Avenir" w:cs="Times New Roman"/>
        </w:rPr>
        <w:t xml:space="preserve"> har kunnat användas är hyrestagaren skyldig att betala hyra enligt avtalet.</w:t>
      </w:r>
    </w:p>
    <w:p w14:paraId="3AC9095A" w14:textId="77777777" w:rsidR="00324DC6" w:rsidRPr="008C0AE5" w:rsidRDefault="00324DC6">
      <w:pPr>
        <w:rPr>
          <w:rFonts w:ascii="Avenir" w:hAnsi="Avenir" w:cs="Times New Roman"/>
        </w:rPr>
      </w:pPr>
      <w:r w:rsidRPr="008C0AE5">
        <w:rPr>
          <w:rFonts w:ascii="Avenir" w:hAnsi="Avenir" w:cs="Times New Roman"/>
        </w:rPr>
        <w:t>1</w:t>
      </w:r>
      <w:r w:rsidR="0074406D" w:rsidRPr="008C0AE5">
        <w:rPr>
          <w:rFonts w:ascii="Avenir" w:hAnsi="Avenir" w:cs="Times New Roman"/>
        </w:rPr>
        <w:t>8</w:t>
      </w:r>
      <w:r w:rsidRPr="008C0AE5">
        <w:rPr>
          <w:rFonts w:ascii="Avenir" w:hAnsi="Avenir" w:cs="Times New Roman"/>
        </w:rPr>
        <w:t xml:space="preserve"> § Häver uthyraren avtalet eller häver hyrestagaren uthyrningen enligt </w:t>
      </w:r>
      <w:r w:rsidR="00817609" w:rsidRPr="008C0AE5">
        <w:rPr>
          <w:rFonts w:ascii="Avenir" w:hAnsi="Avenir" w:cs="Times New Roman"/>
        </w:rPr>
        <w:t>1</w:t>
      </w:r>
      <w:r w:rsidR="001010CE" w:rsidRPr="008C0AE5">
        <w:rPr>
          <w:rFonts w:ascii="Avenir" w:hAnsi="Avenir" w:cs="Times New Roman"/>
        </w:rPr>
        <w:t>5</w:t>
      </w:r>
      <w:r w:rsidR="00817609" w:rsidRPr="008C0AE5">
        <w:rPr>
          <w:rFonts w:ascii="Avenir" w:hAnsi="Avenir" w:cs="Times New Roman"/>
        </w:rPr>
        <w:t xml:space="preserve">§ </w:t>
      </w:r>
      <w:r w:rsidRPr="008C0AE5">
        <w:rPr>
          <w:rFonts w:ascii="Avenir" w:hAnsi="Avenir" w:cs="Times New Roman"/>
        </w:rPr>
        <w:t xml:space="preserve">har uthyraren rätt till ersättning för kostnader som föranletts av hävningen samt för den förlust som uthyraren har gått miste om genom att inte kunna hyra </w:t>
      </w:r>
      <w:r w:rsidR="001E5880" w:rsidRPr="008C0AE5">
        <w:rPr>
          <w:rFonts w:ascii="Avenir" w:hAnsi="Avenir" w:cs="Times New Roman"/>
        </w:rPr>
        <w:t xml:space="preserve">ut </w:t>
      </w:r>
      <w:r w:rsidR="005962F3" w:rsidRPr="008C0AE5">
        <w:rPr>
          <w:rFonts w:ascii="Avenir" w:hAnsi="Avenir" w:cs="Times New Roman"/>
        </w:rPr>
        <w:t>hyresmodulen</w:t>
      </w:r>
      <w:r w:rsidRPr="008C0AE5">
        <w:rPr>
          <w:rFonts w:ascii="Avenir" w:hAnsi="Avenir" w:cs="Times New Roman"/>
        </w:rPr>
        <w:t xml:space="preserve"> till annan. Ersättningen kan sättas</w:t>
      </w:r>
      <w:r w:rsidR="001E5880" w:rsidRPr="008C0AE5">
        <w:rPr>
          <w:rFonts w:ascii="Avenir" w:hAnsi="Avenir" w:cs="Times New Roman"/>
        </w:rPr>
        <w:t xml:space="preserve"> ned</w:t>
      </w:r>
      <w:r w:rsidRPr="008C0AE5">
        <w:rPr>
          <w:rFonts w:ascii="Avenir" w:hAnsi="Avenir" w:cs="Times New Roman"/>
        </w:rPr>
        <w:t xml:space="preserve"> eller </w:t>
      </w:r>
      <w:r w:rsidR="001E5880" w:rsidRPr="008C0AE5">
        <w:rPr>
          <w:rFonts w:ascii="Avenir" w:hAnsi="Avenir" w:cs="Times New Roman"/>
        </w:rPr>
        <w:t>bort</w:t>
      </w:r>
      <w:r w:rsidRPr="008C0AE5">
        <w:rPr>
          <w:rFonts w:ascii="Avenir" w:hAnsi="Avenir" w:cs="Times New Roman"/>
        </w:rPr>
        <w:t xml:space="preserve">falla i den utsträckning den kan anses oskälig med hänsyn till omständigheterna vid dröjsmålet med betalningen eller </w:t>
      </w:r>
      <w:r w:rsidR="00643EAA" w:rsidRPr="008C0AE5">
        <w:rPr>
          <w:rFonts w:ascii="Avenir" w:hAnsi="Avenir" w:cs="Times New Roman"/>
        </w:rPr>
        <w:t>hävningen</w:t>
      </w:r>
      <w:r w:rsidRPr="008C0AE5">
        <w:rPr>
          <w:rFonts w:ascii="Avenir" w:hAnsi="Avenir" w:cs="Times New Roman"/>
        </w:rPr>
        <w:t>.</w:t>
      </w:r>
    </w:p>
    <w:p w14:paraId="4D789B75" w14:textId="77777777" w:rsidR="00D171EC" w:rsidRPr="008C0AE5" w:rsidRDefault="00D171EC">
      <w:pPr>
        <w:rPr>
          <w:rFonts w:ascii="Avenir" w:hAnsi="Avenir" w:cs="Times New Roman"/>
        </w:rPr>
      </w:pPr>
      <w:r w:rsidRPr="008C0AE5">
        <w:rPr>
          <w:rFonts w:ascii="Avenir" w:hAnsi="Avenir" w:cs="Times New Roman"/>
        </w:rPr>
        <w:t>1</w:t>
      </w:r>
      <w:r w:rsidR="0074406D" w:rsidRPr="008C0AE5">
        <w:rPr>
          <w:rFonts w:ascii="Avenir" w:hAnsi="Avenir" w:cs="Times New Roman"/>
        </w:rPr>
        <w:t>9</w:t>
      </w:r>
      <w:r w:rsidRPr="008C0AE5">
        <w:rPr>
          <w:rFonts w:ascii="Avenir" w:hAnsi="Avenir" w:cs="Times New Roman"/>
        </w:rPr>
        <w:t xml:space="preserve"> § Hyrestagaren ska under hyrestiden väl vårda </w:t>
      </w:r>
      <w:r w:rsidR="005962F3" w:rsidRPr="008C0AE5">
        <w:rPr>
          <w:rFonts w:ascii="Avenir" w:hAnsi="Avenir" w:cs="Times New Roman"/>
        </w:rPr>
        <w:t>hyresmodulen</w:t>
      </w:r>
      <w:r w:rsidRPr="008C0AE5">
        <w:rPr>
          <w:rFonts w:ascii="Avenir" w:hAnsi="Avenir" w:cs="Times New Roman"/>
        </w:rPr>
        <w:t xml:space="preserve">. Vanvårdar hyrestagaren </w:t>
      </w:r>
      <w:r w:rsidR="005962F3" w:rsidRPr="008C0AE5">
        <w:rPr>
          <w:rFonts w:ascii="Avenir" w:hAnsi="Avenir" w:cs="Times New Roman"/>
        </w:rPr>
        <w:t>hyresmodulen</w:t>
      </w:r>
      <w:r w:rsidRPr="008C0AE5">
        <w:rPr>
          <w:rFonts w:ascii="Avenir" w:hAnsi="Avenir" w:cs="Times New Roman"/>
        </w:rPr>
        <w:t>, har uthyraren rätt att häva avtalet om kontraktsbrottet är väsentligt, och kräva skadestånd enligt 1</w:t>
      </w:r>
      <w:r w:rsidR="0074406D" w:rsidRPr="008C0AE5">
        <w:rPr>
          <w:rFonts w:ascii="Avenir" w:hAnsi="Avenir" w:cs="Times New Roman"/>
        </w:rPr>
        <w:t>8</w:t>
      </w:r>
      <w:r w:rsidRPr="008C0AE5">
        <w:rPr>
          <w:rFonts w:ascii="Avenir" w:hAnsi="Avenir" w:cs="Times New Roman"/>
        </w:rPr>
        <w:t xml:space="preserve"> §.</w:t>
      </w:r>
    </w:p>
    <w:p w14:paraId="26F0C893" w14:textId="77777777" w:rsidR="00D171EC" w:rsidRPr="008C0AE5" w:rsidRDefault="0074406D">
      <w:pPr>
        <w:rPr>
          <w:rFonts w:ascii="Avenir" w:hAnsi="Avenir" w:cs="Times New Roman"/>
        </w:rPr>
      </w:pPr>
      <w:r w:rsidRPr="008C0AE5">
        <w:rPr>
          <w:rFonts w:ascii="Avenir" w:hAnsi="Avenir" w:cs="Times New Roman"/>
        </w:rPr>
        <w:t>20</w:t>
      </w:r>
      <w:r w:rsidR="00D171EC" w:rsidRPr="008C0AE5">
        <w:rPr>
          <w:rFonts w:ascii="Avenir" w:hAnsi="Avenir" w:cs="Times New Roman"/>
        </w:rPr>
        <w:t xml:space="preserve"> § Hyrestagaren får inte utan uthyrarens samtycke överlåta</w:t>
      </w:r>
      <w:r w:rsidR="00F54638" w:rsidRPr="008C0AE5">
        <w:rPr>
          <w:rFonts w:ascii="Avenir" w:hAnsi="Avenir" w:cs="Times New Roman"/>
        </w:rPr>
        <w:t>, pantsätta</w:t>
      </w:r>
      <w:r w:rsidR="00D171EC" w:rsidRPr="008C0AE5">
        <w:rPr>
          <w:rFonts w:ascii="Avenir" w:hAnsi="Avenir" w:cs="Times New Roman"/>
        </w:rPr>
        <w:t xml:space="preserve"> eller upplåta den hyr</w:t>
      </w:r>
      <w:r w:rsidR="005962F3" w:rsidRPr="008C0AE5">
        <w:rPr>
          <w:rFonts w:ascii="Avenir" w:hAnsi="Avenir" w:cs="Times New Roman"/>
        </w:rPr>
        <w:t>esmodulen</w:t>
      </w:r>
      <w:r w:rsidR="00D171EC" w:rsidRPr="008C0AE5">
        <w:rPr>
          <w:rFonts w:ascii="Avenir" w:hAnsi="Avenir" w:cs="Times New Roman"/>
        </w:rPr>
        <w:t xml:space="preserve"> till någon annan. Bryter hyrestagaren mot detta, tillämpas 1</w:t>
      </w:r>
      <w:r w:rsidRPr="008C0AE5">
        <w:rPr>
          <w:rFonts w:ascii="Avenir" w:hAnsi="Avenir" w:cs="Times New Roman"/>
        </w:rPr>
        <w:t xml:space="preserve">9 </w:t>
      </w:r>
      <w:r w:rsidR="00D171EC" w:rsidRPr="008C0AE5">
        <w:rPr>
          <w:rFonts w:ascii="Avenir" w:hAnsi="Avenir" w:cs="Times New Roman"/>
        </w:rPr>
        <w:t>§.</w:t>
      </w:r>
    </w:p>
    <w:p w14:paraId="7E4B668C" w14:textId="2C78842A" w:rsidR="00D171EC" w:rsidRPr="008C0AE5" w:rsidRDefault="00D171EC">
      <w:pPr>
        <w:rPr>
          <w:rFonts w:ascii="Avenir" w:hAnsi="Avenir" w:cs="Times New Roman"/>
        </w:rPr>
      </w:pPr>
      <w:r w:rsidRPr="008C0AE5">
        <w:rPr>
          <w:rFonts w:ascii="Avenir" w:hAnsi="Avenir" w:cs="Times New Roman"/>
        </w:rPr>
        <w:t>2</w:t>
      </w:r>
      <w:r w:rsidR="0074406D" w:rsidRPr="008C0AE5">
        <w:rPr>
          <w:rFonts w:ascii="Avenir" w:hAnsi="Avenir" w:cs="Times New Roman"/>
        </w:rPr>
        <w:t>1</w:t>
      </w:r>
      <w:r w:rsidRPr="008C0AE5">
        <w:rPr>
          <w:rFonts w:ascii="Avenir" w:hAnsi="Avenir" w:cs="Times New Roman"/>
        </w:rPr>
        <w:t xml:space="preserve"> § Skadas </w:t>
      </w:r>
      <w:r w:rsidR="005962F3" w:rsidRPr="008C0AE5">
        <w:rPr>
          <w:rFonts w:ascii="Avenir" w:hAnsi="Avenir" w:cs="Times New Roman"/>
        </w:rPr>
        <w:t>hyresmodulen</w:t>
      </w:r>
      <w:r w:rsidRPr="008C0AE5">
        <w:rPr>
          <w:rFonts w:ascii="Avenir" w:hAnsi="Avenir" w:cs="Times New Roman"/>
        </w:rPr>
        <w:t xml:space="preserve"> under hyrestiden, är hyrestagaren skyldig att ersätta uthyrarens skada, om inte hyrestagaren gör sannolikt att skadan uppkommit utan uppsåt eller oaktsamhet från dennes sida. </w:t>
      </w:r>
    </w:p>
    <w:p w14:paraId="64B71D77" w14:textId="77777777" w:rsidR="004F6D89" w:rsidRPr="008C0AE5" w:rsidRDefault="004F6D89">
      <w:pPr>
        <w:rPr>
          <w:rFonts w:ascii="Avenir" w:hAnsi="Avenir" w:cs="Times New Roman"/>
        </w:rPr>
      </w:pPr>
    </w:p>
    <w:p w14:paraId="2DA9FD13" w14:textId="77777777" w:rsidR="000A3CC4" w:rsidRPr="008C0AE5" w:rsidRDefault="000A3CC4">
      <w:pPr>
        <w:rPr>
          <w:rFonts w:ascii="Avenir" w:hAnsi="Avenir" w:cs="Times New Roman"/>
          <w:b/>
          <w:bCs/>
        </w:rPr>
      </w:pPr>
      <w:r w:rsidRPr="008C0AE5">
        <w:rPr>
          <w:rFonts w:ascii="Avenir" w:hAnsi="Avenir" w:cs="Times New Roman"/>
          <w:b/>
          <w:bCs/>
        </w:rPr>
        <w:t>Ordningsregler</w:t>
      </w:r>
    </w:p>
    <w:p w14:paraId="6D5E9140" w14:textId="77777777" w:rsidR="000A3CC4" w:rsidRPr="008C0AE5" w:rsidRDefault="000A3CC4">
      <w:pPr>
        <w:rPr>
          <w:rFonts w:ascii="Avenir" w:hAnsi="Avenir" w:cs="Times New Roman"/>
        </w:rPr>
      </w:pPr>
      <w:r w:rsidRPr="008C0AE5">
        <w:rPr>
          <w:rFonts w:ascii="Avenir" w:hAnsi="Avenir" w:cs="Times New Roman"/>
        </w:rPr>
        <w:t>2</w:t>
      </w:r>
      <w:r w:rsidR="0074406D" w:rsidRPr="008C0AE5">
        <w:rPr>
          <w:rFonts w:ascii="Avenir" w:hAnsi="Avenir" w:cs="Times New Roman"/>
        </w:rPr>
        <w:t>2</w:t>
      </w:r>
      <w:r w:rsidRPr="008C0AE5">
        <w:rPr>
          <w:rFonts w:ascii="Avenir" w:hAnsi="Avenir" w:cs="Times New Roman"/>
        </w:rPr>
        <w:t xml:space="preserve"> §</w:t>
      </w:r>
      <w:r w:rsidR="001C5C48" w:rsidRPr="008C0AE5">
        <w:rPr>
          <w:rFonts w:ascii="Avenir" w:hAnsi="Avenir" w:cs="Times New Roman"/>
        </w:rPr>
        <w:t xml:space="preserve"> </w:t>
      </w:r>
      <w:r w:rsidRPr="008C0AE5">
        <w:rPr>
          <w:rFonts w:ascii="Avenir" w:hAnsi="Avenir" w:cs="Times New Roman"/>
        </w:rPr>
        <w:t>Rökning får inte förekomma i</w:t>
      </w:r>
      <w:r w:rsidR="001010CE" w:rsidRPr="008C0AE5">
        <w:rPr>
          <w:rFonts w:ascii="Avenir" w:hAnsi="Avenir" w:cs="Times New Roman"/>
        </w:rPr>
        <w:t xml:space="preserve"> hyresmodulen</w:t>
      </w:r>
      <w:r w:rsidRPr="008C0AE5">
        <w:rPr>
          <w:rFonts w:ascii="Avenir" w:hAnsi="Avenir" w:cs="Times New Roman"/>
        </w:rPr>
        <w:t>.</w:t>
      </w:r>
    </w:p>
    <w:p w14:paraId="5FF72BCD" w14:textId="77777777" w:rsidR="000A3CC4" w:rsidRPr="008C0AE5" w:rsidRDefault="000A3CC4">
      <w:pPr>
        <w:rPr>
          <w:rFonts w:ascii="Avenir" w:hAnsi="Avenir" w:cs="Times New Roman"/>
        </w:rPr>
      </w:pPr>
      <w:r w:rsidRPr="008C0AE5">
        <w:rPr>
          <w:rFonts w:ascii="Avenir" w:hAnsi="Avenir" w:cs="Times New Roman"/>
        </w:rPr>
        <w:t>2</w:t>
      </w:r>
      <w:r w:rsidR="0074406D" w:rsidRPr="008C0AE5">
        <w:rPr>
          <w:rFonts w:ascii="Avenir" w:hAnsi="Avenir" w:cs="Times New Roman"/>
        </w:rPr>
        <w:t>3</w:t>
      </w:r>
      <w:r w:rsidRPr="008C0AE5">
        <w:rPr>
          <w:rFonts w:ascii="Avenir" w:hAnsi="Avenir" w:cs="Times New Roman"/>
        </w:rPr>
        <w:t xml:space="preserve"> § Matlagning får inte förekomma inom</w:t>
      </w:r>
      <w:r w:rsidR="001010CE" w:rsidRPr="008C0AE5">
        <w:rPr>
          <w:rFonts w:ascii="Avenir" w:hAnsi="Avenir" w:cs="Times New Roman"/>
        </w:rPr>
        <w:t>hus i hyresmodulen</w:t>
      </w:r>
      <w:r w:rsidRPr="008C0AE5">
        <w:rPr>
          <w:rFonts w:ascii="Avenir" w:hAnsi="Avenir" w:cs="Times New Roman"/>
        </w:rPr>
        <w:t xml:space="preserve"> om inte kök eller annan avsedd funktion för matlagning ingår i moduluppställningen.</w:t>
      </w:r>
    </w:p>
    <w:p w14:paraId="28583283" w14:textId="77777777" w:rsidR="000A3CC4" w:rsidRPr="008C0AE5" w:rsidRDefault="000A3CC4">
      <w:pPr>
        <w:rPr>
          <w:rFonts w:ascii="Avenir" w:hAnsi="Avenir" w:cs="Times New Roman"/>
        </w:rPr>
      </w:pPr>
      <w:r w:rsidRPr="008C0AE5">
        <w:rPr>
          <w:rFonts w:ascii="Avenir" w:hAnsi="Avenir" w:cs="Times New Roman"/>
        </w:rPr>
        <w:t>2</w:t>
      </w:r>
      <w:r w:rsidR="0074406D" w:rsidRPr="008C0AE5">
        <w:rPr>
          <w:rFonts w:ascii="Avenir" w:hAnsi="Avenir" w:cs="Times New Roman"/>
        </w:rPr>
        <w:t>4</w:t>
      </w:r>
      <w:r w:rsidRPr="008C0AE5">
        <w:rPr>
          <w:rFonts w:ascii="Avenir" w:hAnsi="Avenir" w:cs="Times New Roman"/>
        </w:rPr>
        <w:t xml:space="preserve"> §</w:t>
      </w:r>
      <w:r w:rsidR="005962F3" w:rsidRPr="008C0AE5">
        <w:rPr>
          <w:rFonts w:ascii="Avenir" w:hAnsi="Avenir" w:cs="Times New Roman"/>
        </w:rPr>
        <w:t xml:space="preserve"> </w:t>
      </w:r>
      <w:r w:rsidRPr="008C0AE5">
        <w:rPr>
          <w:rFonts w:ascii="Avenir" w:hAnsi="Avenir" w:cs="Times New Roman"/>
        </w:rPr>
        <w:t>Eventuella skador på grund av åsidosättande av vad som sagts i 2</w:t>
      </w:r>
      <w:r w:rsidR="0074406D" w:rsidRPr="008C0AE5">
        <w:rPr>
          <w:rFonts w:ascii="Avenir" w:hAnsi="Avenir" w:cs="Times New Roman"/>
        </w:rPr>
        <w:t>2</w:t>
      </w:r>
      <w:r w:rsidRPr="008C0AE5">
        <w:rPr>
          <w:rFonts w:ascii="Avenir" w:hAnsi="Avenir" w:cs="Times New Roman"/>
        </w:rPr>
        <w:t xml:space="preserve"> och 2</w:t>
      </w:r>
      <w:r w:rsidR="0074406D" w:rsidRPr="008C0AE5">
        <w:rPr>
          <w:rFonts w:ascii="Avenir" w:hAnsi="Avenir" w:cs="Times New Roman"/>
        </w:rPr>
        <w:t>3</w:t>
      </w:r>
      <w:r w:rsidRPr="008C0AE5">
        <w:rPr>
          <w:rFonts w:ascii="Avenir" w:hAnsi="Avenir" w:cs="Times New Roman"/>
        </w:rPr>
        <w:t xml:space="preserve"> §§ skall ersättas av hyrestagaren.</w:t>
      </w:r>
    </w:p>
    <w:p w14:paraId="5A9699AA" w14:textId="77777777" w:rsidR="001C5C48" w:rsidRPr="008C0AE5" w:rsidRDefault="001C5C48" w:rsidP="001C5C48">
      <w:pPr>
        <w:rPr>
          <w:rFonts w:ascii="Avenir" w:hAnsi="Avenir" w:cs="Times New Roman"/>
        </w:rPr>
      </w:pPr>
      <w:r w:rsidRPr="008C0AE5">
        <w:rPr>
          <w:rFonts w:ascii="Avenir" w:hAnsi="Avenir" w:cs="Times New Roman"/>
        </w:rPr>
        <w:t>2</w:t>
      </w:r>
      <w:r w:rsidR="0074406D" w:rsidRPr="008C0AE5">
        <w:rPr>
          <w:rFonts w:ascii="Avenir" w:hAnsi="Avenir" w:cs="Times New Roman"/>
        </w:rPr>
        <w:t>5</w:t>
      </w:r>
      <w:r w:rsidRPr="008C0AE5">
        <w:rPr>
          <w:rFonts w:ascii="Avenir" w:hAnsi="Avenir" w:cs="Times New Roman"/>
        </w:rPr>
        <w:t>§ Hyrestagaren skall i förekommande fall lämna uthyraren de uppgifter som behövs för att denne skall kunna fullgöra sin skyldighet att till kommunen lämna skriftlig redogörelse för brandskyddet eller där så fordras själv upprätta och ge in sådan handling. Hyrestagaren förbinder sig att även inte på något sätt blockera utrymningsvägar.</w:t>
      </w:r>
    </w:p>
    <w:p w14:paraId="270B28AB" w14:textId="77777777" w:rsidR="00715E15" w:rsidRPr="008C0AE5" w:rsidRDefault="00715E15" w:rsidP="001C5C48">
      <w:pPr>
        <w:rPr>
          <w:rFonts w:ascii="Avenir" w:hAnsi="Avenir" w:cs="Times New Roman"/>
        </w:rPr>
      </w:pPr>
    </w:p>
    <w:p w14:paraId="5E91F2EF" w14:textId="5E73FB94" w:rsidR="00D00DA6" w:rsidRPr="008C0AE5" w:rsidRDefault="00A960E5" w:rsidP="001C5C48">
      <w:pPr>
        <w:rPr>
          <w:rFonts w:ascii="Avenir" w:hAnsi="Avenir" w:cs="Times New Roman"/>
        </w:rPr>
      </w:pPr>
      <w:r w:rsidRPr="008C0AE5">
        <w:rPr>
          <w:rFonts w:ascii="Avenir" w:hAnsi="Avenir" w:cs="Times New Roman"/>
          <w:b/>
          <w:bCs/>
        </w:rPr>
        <w:t>Ut</w:t>
      </w:r>
      <w:r w:rsidR="00D00DA6" w:rsidRPr="008C0AE5">
        <w:rPr>
          <w:rFonts w:ascii="Avenir" w:hAnsi="Avenir" w:cs="Times New Roman"/>
          <w:b/>
          <w:bCs/>
        </w:rPr>
        <w:t>flyttningssyn och protokoll</w:t>
      </w:r>
    </w:p>
    <w:p w14:paraId="2021B569" w14:textId="77777777" w:rsidR="005105D0" w:rsidRPr="008C0AE5" w:rsidRDefault="005105D0" w:rsidP="005105D0">
      <w:pPr>
        <w:rPr>
          <w:rFonts w:ascii="Avenir" w:hAnsi="Avenir" w:cs="Times New Roman"/>
        </w:rPr>
      </w:pPr>
      <w:r w:rsidRPr="008C0AE5">
        <w:rPr>
          <w:rFonts w:ascii="Avenir" w:hAnsi="Avenir" w:cs="Times New Roman"/>
        </w:rPr>
        <w:t>2</w:t>
      </w:r>
      <w:r w:rsidR="0074406D" w:rsidRPr="008C0AE5">
        <w:rPr>
          <w:rFonts w:ascii="Avenir" w:hAnsi="Avenir" w:cs="Times New Roman"/>
        </w:rPr>
        <w:t>6</w:t>
      </w:r>
      <w:r w:rsidRPr="008C0AE5">
        <w:rPr>
          <w:rFonts w:ascii="Avenir" w:hAnsi="Avenir" w:cs="Times New Roman"/>
        </w:rPr>
        <w:t xml:space="preserve"> § Hyresmodulen skall av hyrestagaren vid avtalets upphörande återlämnas väl rengjord samt tömd på av hyrestagaren tillförd egendom. Eventuell kvarlämnad egendom äger uthyraren rätt att tillgodogöra sig utan ersättning alternativt kvarlämna eller bortskaffa på hyrestagarens bekostnad.</w:t>
      </w:r>
    </w:p>
    <w:p w14:paraId="55FC8A92" w14:textId="791CBC62" w:rsidR="005B58A4" w:rsidRPr="008C0AE5" w:rsidRDefault="00C945D6" w:rsidP="001C5C48">
      <w:pPr>
        <w:rPr>
          <w:rFonts w:ascii="Avenir" w:hAnsi="Avenir" w:cs="Times New Roman"/>
        </w:rPr>
      </w:pPr>
      <w:r w:rsidRPr="008C0AE5">
        <w:rPr>
          <w:rFonts w:ascii="Avenir" w:hAnsi="Avenir" w:cs="Times New Roman"/>
        </w:rPr>
        <w:lastRenderedPageBreak/>
        <w:t>2</w:t>
      </w:r>
      <w:r w:rsidR="0074406D" w:rsidRPr="008C0AE5">
        <w:rPr>
          <w:rFonts w:ascii="Avenir" w:hAnsi="Avenir" w:cs="Times New Roman"/>
        </w:rPr>
        <w:t>7</w:t>
      </w:r>
      <w:r w:rsidRPr="008C0AE5">
        <w:rPr>
          <w:rFonts w:ascii="Avenir" w:hAnsi="Avenir" w:cs="Times New Roman"/>
        </w:rPr>
        <w:t xml:space="preserve"> § Utflyttningssyn skall företas av parterna gemensamt före </w:t>
      </w:r>
      <w:r w:rsidR="005962F3" w:rsidRPr="008C0AE5">
        <w:rPr>
          <w:rFonts w:ascii="Avenir" w:hAnsi="Avenir" w:cs="Times New Roman"/>
        </w:rPr>
        <w:t>hyresmodulen</w:t>
      </w:r>
      <w:r w:rsidRPr="008C0AE5">
        <w:rPr>
          <w:rFonts w:ascii="Avenir" w:hAnsi="Avenir" w:cs="Times New Roman"/>
        </w:rPr>
        <w:t xml:space="preserve"> återlämnas av hyrestagaren.</w:t>
      </w:r>
      <w:r w:rsidR="006C16B9" w:rsidRPr="008C0AE5">
        <w:rPr>
          <w:rFonts w:ascii="Avenir" w:hAnsi="Avenir" w:cs="Times New Roman"/>
        </w:rPr>
        <w:t xml:space="preserve"> Syn skall ske då </w:t>
      </w:r>
      <w:r w:rsidR="001010CE" w:rsidRPr="008C0AE5">
        <w:rPr>
          <w:rFonts w:ascii="Avenir" w:hAnsi="Avenir" w:cs="Times New Roman"/>
        </w:rPr>
        <w:t>hyresmodulen</w:t>
      </w:r>
      <w:r w:rsidR="006C16B9" w:rsidRPr="008C0AE5">
        <w:rPr>
          <w:rFonts w:ascii="Avenir" w:hAnsi="Avenir" w:cs="Times New Roman"/>
        </w:rPr>
        <w:t xml:space="preserve"> är färdig för återlämnande och skall protokollföras med angivande av eventuella skador och brister, vem som skall åtgärda dessa samt om </w:t>
      </w:r>
      <w:r w:rsidR="005962F3" w:rsidRPr="008C0AE5">
        <w:rPr>
          <w:rFonts w:ascii="Avenir" w:hAnsi="Avenir" w:cs="Times New Roman"/>
        </w:rPr>
        <w:t>hyresmodulen</w:t>
      </w:r>
      <w:r w:rsidR="006C16B9" w:rsidRPr="008C0AE5">
        <w:rPr>
          <w:rFonts w:ascii="Avenir" w:hAnsi="Avenir" w:cs="Times New Roman"/>
        </w:rPr>
        <w:t xml:space="preserve"> godkänns för återlämnande.</w:t>
      </w:r>
      <w:r w:rsidR="005B58A4" w:rsidRPr="008C0AE5">
        <w:rPr>
          <w:rFonts w:ascii="Avenir" w:hAnsi="Avenir" w:cs="Times New Roman"/>
        </w:rPr>
        <w:t xml:space="preserve"> </w:t>
      </w:r>
      <w:r w:rsidR="00D00DA6" w:rsidRPr="008C0AE5">
        <w:rPr>
          <w:rFonts w:ascii="Avenir" w:hAnsi="Avenir" w:cs="Times New Roman"/>
        </w:rPr>
        <w:t xml:space="preserve">Vid oenighet om skick vid syn kan endera parten begära en av parterna gemensamt utsedd besiktningsman att företa ny syn. </w:t>
      </w:r>
      <w:r w:rsidR="00A960E5" w:rsidRPr="008C0AE5">
        <w:rPr>
          <w:rFonts w:ascii="Avenir" w:hAnsi="Avenir" w:cs="Times New Roman"/>
        </w:rPr>
        <w:t xml:space="preserve">Kan parterna inte enas utser uthyraren besiktningsman för utflyttningssyn. </w:t>
      </w:r>
      <w:r w:rsidR="00D00DA6" w:rsidRPr="008C0AE5">
        <w:rPr>
          <w:rFonts w:ascii="Avenir" w:hAnsi="Avenir" w:cs="Times New Roman"/>
        </w:rPr>
        <w:t>Parterna delar därvid kostnaderna</w:t>
      </w:r>
    </w:p>
    <w:p w14:paraId="4C306EF0" w14:textId="77777777" w:rsidR="005B58A4" w:rsidRPr="008C0AE5" w:rsidRDefault="005B58A4">
      <w:pPr>
        <w:rPr>
          <w:rFonts w:ascii="Avenir" w:hAnsi="Avenir" w:cs="Times New Roman"/>
        </w:rPr>
      </w:pPr>
      <w:r w:rsidRPr="008C0AE5">
        <w:rPr>
          <w:rFonts w:ascii="Avenir" w:hAnsi="Avenir" w:cs="Times New Roman"/>
        </w:rPr>
        <w:br w:type="page"/>
      </w:r>
    </w:p>
    <w:p w14:paraId="545CDB87" w14:textId="77777777" w:rsidR="00255EE3" w:rsidRPr="008C0AE5" w:rsidRDefault="00255EE3">
      <w:pPr>
        <w:rPr>
          <w:rFonts w:ascii="Avenir" w:hAnsi="Avenir" w:cs="Times New Roman"/>
          <w:b/>
          <w:bCs/>
        </w:rPr>
      </w:pPr>
      <w:r w:rsidRPr="008C0AE5">
        <w:rPr>
          <w:rFonts w:ascii="Avenir" w:hAnsi="Avenir" w:cs="Times New Roman"/>
          <w:b/>
          <w:bCs/>
        </w:rPr>
        <w:lastRenderedPageBreak/>
        <w:t>Ändringar</w:t>
      </w:r>
      <w:r w:rsidR="00F54638" w:rsidRPr="008C0AE5">
        <w:rPr>
          <w:rFonts w:ascii="Avenir" w:hAnsi="Avenir" w:cs="Times New Roman"/>
          <w:b/>
          <w:bCs/>
        </w:rPr>
        <w:t>, tillägg och</w:t>
      </w:r>
      <w:r w:rsidRPr="008C0AE5">
        <w:rPr>
          <w:rFonts w:ascii="Avenir" w:hAnsi="Avenir" w:cs="Times New Roman"/>
          <w:b/>
          <w:bCs/>
        </w:rPr>
        <w:t xml:space="preserve"> tillsyn m.m.</w:t>
      </w:r>
    </w:p>
    <w:p w14:paraId="095EB7BE" w14:textId="18E170B1" w:rsidR="001C5C48" w:rsidRPr="008C0AE5" w:rsidRDefault="001C5C48">
      <w:pPr>
        <w:rPr>
          <w:rFonts w:ascii="Avenir" w:hAnsi="Avenir" w:cs="Times New Roman"/>
        </w:rPr>
      </w:pPr>
      <w:r w:rsidRPr="008C0AE5">
        <w:rPr>
          <w:rFonts w:ascii="Avenir" w:hAnsi="Avenir" w:cs="Times New Roman"/>
        </w:rPr>
        <w:t>2</w:t>
      </w:r>
      <w:r w:rsidR="0074406D" w:rsidRPr="008C0AE5">
        <w:rPr>
          <w:rFonts w:ascii="Avenir" w:hAnsi="Avenir" w:cs="Times New Roman"/>
        </w:rPr>
        <w:t>8</w:t>
      </w:r>
      <w:bookmarkStart w:id="4" w:name="_Hlk158030846"/>
      <w:r w:rsidRPr="008C0AE5">
        <w:rPr>
          <w:rFonts w:ascii="Avenir" w:hAnsi="Avenir" w:cs="Times New Roman"/>
        </w:rPr>
        <w:t xml:space="preserve"> § Hyrestagaren äger rätt att under avtalsförhållandet efter </w:t>
      </w:r>
      <w:r w:rsidR="006F1040" w:rsidRPr="008C0AE5">
        <w:rPr>
          <w:rFonts w:ascii="Avenir" w:hAnsi="Avenir" w:cs="Times New Roman"/>
        </w:rPr>
        <w:t>uthyrarens</w:t>
      </w:r>
      <w:r w:rsidRPr="008C0AE5">
        <w:rPr>
          <w:rFonts w:ascii="Avenir" w:hAnsi="Avenir" w:cs="Times New Roman"/>
        </w:rPr>
        <w:t xml:space="preserve"> skriftliga godkännande påkalla omplacering av moduluppställningen</w:t>
      </w:r>
      <w:r w:rsidR="006F1040" w:rsidRPr="008C0AE5">
        <w:rPr>
          <w:rFonts w:ascii="Avenir" w:hAnsi="Avenir" w:cs="Times New Roman"/>
        </w:rPr>
        <w:t xml:space="preserve"> samt rätt att efter uthyrarens skriftliga godkännande öka eller minska moduluppställningen genom tillförande eller borttagande av modul. Vid utökning av moduluppställningen äger uthyraren rätt till påslag på ersättningen för nyttjandet om ej annat skriftligen överenskommits. Eventuell omplacering, utökning eller minskning samt därav följande åtgärder sker på hyrestagarens bekostnad.</w:t>
      </w:r>
      <w:r w:rsidR="0074406D" w:rsidRPr="008C0AE5">
        <w:rPr>
          <w:rFonts w:ascii="Avenir" w:hAnsi="Avenir" w:cs="Times New Roman"/>
        </w:rPr>
        <w:t xml:space="preserve"> Ny </w:t>
      </w:r>
      <w:r w:rsidR="00E354DB" w:rsidRPr="008C0AE5">
        <w:rPr>
          <w:rFonts w:ascii="Avenir" w:hAnsi="Avenir" w:cs="Times New Roman"/>
        </w:rPr>
        <w:t xml:space="preserve">etableringsentreprenad </w:t>
      </w:r>
      <w:r w:rsidR="0074406D" w:rsidRPr="008C0AE5">
        <w:rPr>
          <w:rFonts w:ascii="Avenir" w:hAnsi="Avenir" w:cs="Times New Roman"/>
        </w:rPr>
        <w:t>ska genomföras enligt entreprenadkontrakt ABT06</w:t>
      </w:r>
      <w:r w:rsidR="001010CE" w:rsidRPr="008C0AE5">
        <w:rPr>
          <w:rFonts w:ascii="Avenir" w:hAnsi="Avenir" w:cs="Times New Roman"/>
        </w:rPr>
        <w:t>.</w:t>
      </w:r>
      <w:bookmarkEnd w:id="4"/>
    </w:p>
    <w:p w14:paraId="11BBA481" w14:textId="77777777" w:rsidR="00F53552" w:rsidRPr="008C0AE5" w:rsidRDefault="00F53552">
      <w:pPr>
        <w:rPr>
          <w:rFonts w:ascii="Avenir" w:hAnsi="Avenir" w:cs="Times New Roman"/>
        </w:rPr>
      </w:pPr>
      <w:r w:rsidRPr="008C0AE5">
        <w:rPr>
          <w:rFonts w:ascii="Avenir" w:hAnsi="Avenir" w:cs="Times New Roman"/>
        </w:rPr>
        <w:t>2</w:t>
      </w:r>
      <w:r w:rsidR="0074406D" w:rsidRPr="008C0AE5">
        <w:rPr>
          <w:rFonts w:ascii="Avenir" w:hAnsi="Avenir" w:cs="Times New Roman"/>
        </w:rPr>
        <w:t>9</w:t>
      </w:r>
      <w:r w:rsidRPr="008C0AE5">
        <w:rPr>
          <w:rFonts w:ascii="Avenir" w:hAnsi="Avenir" w:cs="Times New Roman"/>
        </w:rPr>
        <w:t xml:space="preserve"> § </w:t>
      </w:r>
      <w:r w:rsidR="000A3CC4" w:rsidRPr="008C0AE5">
        <w:rPr>
          <w:rFonts w:ascii="Avenir" w:hAnsi="Avenir" w:cs="Times New Roman"/>
        </w:rPr>
        <w:t xml:space="preserve">Hyrestagaren får inte förändra moduluppställningen (såsom ombyggnad, ändring av ytskikt, ändring av färgsättning, utbyte av standardiserade material/produkter, kulör på ytterväggar m.m.) utan </w:t>
      </w:r>
      <w:r w:rsidR="0074406D" w:rsidRPr="008C0AE5">
        <w:rPr>
          <w:rFonts w:ascii="Avenir" w:hAnsi="Avenir" w:cs="Times New Roman"/>
        </w:rPr>
        <w:t>uthyrarens</w:t>
      </w:r>
      <w:r w:rsidR="000A3CC4" w:rsidRPr="008C0AE5">
        <w:rPr>
          <w:rFonts w:ascii="Avenir" w:hAnsi="Avenir" w:cs="Times New Roman"/>
        </w:rPr>
        <w:t xml:space="preserve"> skriftliga godkännande. </w:t>
      </w:r>
      <w:r w:rsidRPr="008C0AE5">
        <w:rPr>
          <w:rFonts w:ascii="Avenir" w:hAnsi="Avenir" w:cs="Times New Roman"/>
        </w:rPr>
        <w:t>Hyrestagare</w:t>
      </w:r>
      <w:r w:rsidR="00255EE3" w:rsidRPr="008C0AE5">
        <w:rPr>
          <w:rFonts w:ascii="Avenir" w:hAnsi="Avenir" w:cs="Times New Roman"/>
        </w:rPr>
        <w:t xml:space="preserve"> som gjort av uthyraren tillåtna ändringar i </w:t>
      </w:r>
      <w:r w:rsidR="005962F3" w:rsidRPr="008C0AE5">
        <w:rPr>
          <w:rFonts w:ascii="Avenir" w:hAnsi="Avenir" w:cs="Times New Roman"/>
        </w:rPr>
        <w:t>hyresmodulen</w:t>
      </w:r>
      <w:r w:rsidRPr="008C0AE5">
        <w:rPr>
          <w:rFonts w:ascii="Avenir" w:hAnsi="Avenir" w:cs="Times New Roman"/>
        </w:rPr>
        <w:t xml:space="preserve"> är skyldig att återställa den hy</w:t>
      </w:r>
      <w:r w:rsidR="005962F3" w:rsidRPr="008C0AE5">
        <w:rPr>
          <w:rFonts w:ascii="Avenir" w:hAnsi="Avenir" w:cs="Times New Roman"/>
        </w:rPr>
        <w:t>resmodulen</w:t>
      </w:r>
      <w:r w:rsidRPr="008C0AE5">
        <w:rPr>
          <w:rFonts w:ascii="Avenir" w:hAnsi="Avenir" w:cs="Times New Roman"/>
        </w:rPr>
        <w:t xml:space="preserve"> vid hyrestidens utgång</w:t>
      </w:r>
      <w:r w:rsidR="00255EE3" w:rsidRPr="008C0AE5">
        <w:rPr>
          <w:rFonts w:ascii="Avenir" w:hAnsi="Avenir" w:cs="Times New Roman"/>
        </w:rPr>
        <w:t xml:space="preserve"> om uthyraren begär det</w:t>
      </w:r>
      <w:r w:rsidRPr="008C0AE5">
        <w:rPr>
          <w:rFonts w:ascii="Avenir" w:hAnsi="Avenir" w:cs="Times New Roman"/>
        </w:rPr>
        <w:t>. Underlåter hyrestagaren detta, är hyrestagaren skadeståndsskyldig enligt 2</w:t>
      </w:r>
      <w:r w:rsidR="0074406D" w:rsidRPr="008C0AE5">
        <w:rPr>
          <w:rFonts w:ascii="Avenir" w:hAnsi="Avenir" w:cs="Times New Roman"/>
        </w:rPr>
        <w:t>1</w:t>
      </w:r>
      <w:r w:rsidRPr="008C0AE5">
        <w:rPr>
          <w:rFonts w:ascii="Avenir" w:hAnsi="Avenir" w:cs="Times New Roman"/>
        </w:rPr>
        <w:t xml:space="preserve"> §.</w:t>
      </w:r>
      <w:r w:rsidR="006C16B9" w:rsidRPr="008C0AE5">
        <w:rPr>
          <w:rFonts w:ascii="Avenir" w:hAnsi="Avenir" w:cs="Times New Roman"/>
        </w:rPr>
        <w:t xml:space="preserve"> Håltagningar som innebär att perforering sker eller som innebär att återställande av ytskikt inte kan ske enbart genom rekonditionering skall inte anses som normalt slitage.</w:t>
      </w:r>
    </w:p>
    <w:p w14:paraId="66A2B058" w14:textId="77777777" w:rsidR="00457694" w:rsidRPr="008C0AE5" w:rsidRDefault="0074406D">
      <w:pPr>
        <w:rPr>
          <w:rFonts w:ascii="Avenir" w:hAnsi="Avenir" w:cs="Times New Roman"/>
        </w:rPr>
      </w:pPr>
      <w:r w:rsidRPr="008C0AE5">
        <w:rPr>
          <w:rFonts w:ascii="Avenir" w:hAnsi="Avenir" w:cs="Times New Roman"/>
        </w:rPr>
        <w:t>30</w:t>
      </w:r>
      <w:r w:rsidR="00457694" w:rsidRPr="008C0AE5">
        <w:rPr>
          <w:rFonts w:ascii="Avenir" w:hAnsi="Avenir" w:cs="Times New Roman"/>
        </w:rPr>
        <w:t xml:space="preserve"> § Uthyraren har rätt att utan uppskov få tillträde till </w:t>
      </w:r>
      <w:r w:rsidR="005962F3" w:rsidRPr="008C0AE5">
        <w:rPr>
          <w:rFonts w:ascii="Avenir" w:hAnsi="Avenir" w:cs="Times New Roman"/>
        </w:rPr>
        <w:t>hyresmodulen</w:t>
      </w:r>
      <w:r w:rsidR="00457694" w:rsidRPr="008C0AE5">
        <w:rPr>
          <w:rFonts w:ascii="Avenir" w:hAnsi="Avenir" w:cs="Times New Roman"/>
        </w:rPr>
        <w:t xml:space="preserve"> för att utöva nödvändig tillsyn eller utföra förbättringsarbeten som inte kan uppskjutas utan skada. </w:t>
      </w:r>
    </w:p>
    <w:p w14:paraId="0A5404C0" w14:textId="77777777" w:rsidR="00581E52" w:rsidRPr="008C0AE5" w:rsidRDefault="006C16B9">
      <w:pPr>
        <w:rPr>
          <w:rFonts w:ascii="Avenir" w:hAnsi="Avenir" w:cs="Times New Roman"/>
        </w:rPr>
      </w:pPr>
      <w:r w:rsidRPr="008C0AE5">
        <w:rPr>
          <w:rFonts w:ascii="Avenir" w:hAnsi="Avenir" w:cs="Times New Roman"/>
        </w:rPr>
        <w:t>3</w:t>
      </w:r>
      <w:r w:rsidR="0074406D" w:rsidRPr="008C0AE5">
        <w:rPr>
          <w:rFonts w:ascii="Avenir" w:hAnsi="Avenir" w:cs="Times New Roman"/>
        </w:rPr>
        <w:t>1</w:t>
      </w:r>
      <w:r w:rsidR="00581E52" w:rsidRPr="008C0AE5">
        <w:rPr>
          <w:rFonts w:ascii="Avenir" w:hAnsi="Avenir" w:cs="Times New Roman"/>
        </w:rPr>
        <w:t xml:space="preserve"> § Om den uthyrda </w:t>
      </w:r>
      <w:r w:rsidR="0074406D" w:rsidRPr="008C0AE5">
        <w:rPr>
          <w:rFonts w:ascii="Avenir" w:hAnsi="Avenir" w:cs="Times New Roman"/>
        </w:rPr>
        <w:t>hyresmodule</w:t>
      </w:r>
      <w:r w:rsidR="001010CE" w:rsidRPr="008C0AE5">
        <w:rPr>
          <w:rFonts w:ascii="Avenir" w:hAnsi="Avenir" w:cs="Times New Roman"/>
        </w:rPr>
        <w:t>n</w:t>
      </w:r>
      <w:r w:rsidR="00581E52" w:rsidRPr="008C0AE5">
        <w:rPr>
          <w:rFonts w:ascii="Avenir" w:hAnsi="Avenir" w:cs="Times New Roman"/>
        </w:rPr>
        <w:t xml:space="preserve"> blir utmätt eller om uthyraren försätts i konkurs, får hyrestagaren inom en månad efter kännedom om utmätningen eller konkursen säga upp avtalet till omedelbart upphörande och kräva skadestånd. Försätts hyrestagaren i konkurs, får konkursboet säga upp avtalet till omedelbart upphörande. Också uthyraren får säga upp avtalet till omedelbart upphörande om inte uthyraren erhåller säkerhet för att avtalet fullgörs inom en vecka efter anfordran.</w:t>
      </w:r>
    </w:p>
    <w:p w14:paraId="3CD4062B" w14:textId="77777777" w:rsidR="004F6D89" w:rsidRPr="008C0AE5" w:rsidRDefault="004F6D89">
      <w:pPr>
        <w:rPr>
          <w:rFonts w:ascii="Avenir" w:hAnsi="Avenir" w:cs="Times New Roman"/>
        </w:rPr>
      </w:pPr>
    </w:p>
    <w:p w14:paraId="5446F8FD" w14:textId="77777777" w:rsidR="00A75C14" w:rsidRPr="008C0AE5" w:rsidRDefault="00A75C14">
      <w:pPr>
        <w:rPr>
          <w:rFonts w:ascii="Avenir" w:hAnsi="Avenir" w:cs="Times New Roman"/>
          <w:b/>
          <w:bCs/>
        </w:rPr>
      </w:pPr>
      <w:r w:rsidRPr="008C0AE5">
        <w:rPr>
          <w:rFonts w:ascii="Avenir" w:hAnsi="Avenir" w:cs="Times New Roman"/>
          <w:b/>
          <w:bCs/>
        </w:rPr>
        <w:t>Force majeure</w:t>
      </w:r>
    </w:p>
    <w:p w14:paraId="41CAE770" w14:textId="77777777" w:rsidR="00A75C14" w:rsidRPr="008C0AE5" w:rsidRDefault="00A75C14">
      <w:pPr>
        <w:rPr>
          <w:rFonts w:ascii="Avenir" w:hAnsi="Avenir" w:cs="Times New Roman"/>
        </w:rPr>
      </w:pPr>
      <w:r w:rsidRPr="008C0AE5">
        <w:rPr>
          <w:rFonts w:ascii="Avenir" w:hAnsi="Avenir" w:cs="Times New Roman"/>
        </w:rPr>
        <w:t>3</w:t>
      </w:r>
      <w:r w:rsidR="0074406D" w:rsidRPr="008C0AE5">
        <w:rPr>
          <w:rFonts w:ascii="Avenir" w:hAnsi="Avenir" w:cs="Times New Roman"/>
        </w:rPr>
        <w:t>2</w:t>
      </w:r>
      <w:r w:rsidRPr="008C0AE5">
        <w:rPr>
          <w:rFonts w:ascii="Avenir" w:hAnsi="Avenir" w:cs="Times New Roman"/>
        </w:rPr>
        <w:t xml:space="preserve">§ </w:t>
      </w:r>
      <w:r w:rsidR="00817149" w:rsidRPr="008C0AE5">
        <w:rPr>
          <w:rFonts w:ascii="Avenir" w:hAnsi="Avenir" w:cs="Times New Roman"/>
        </w:rPr>
        <w:t xml:space="preserve">Om part på grund av omständighet som part inte råder över och som </w:t>
      </w:r>
      <w:r w:rsidR="00841FDB" w:rsidRPr="008C0AE5">
        <w:rPr>
          <w:rFonts w:ascii="Avenir" w:hAnsi="Avenir" w:cs="Times New Roman"/>
        </w:rPr>
        <w:t>inte kunnat</w:t>
      </w:r>
      <w:r w:rsidR="0074406D" w:rsidRPr="008C0AE5">
        <w:rPr>
          <w:rFonts w:ascii="Avenir" w:hAnsi="Avenir" w:cs="Times New Roman"/>
        </w:rPr>
        <w:t xml:space="preserve"> undkommas eller</w:t>
      </w:r>
      <w:r w:rsidR="00841FDB" w:rsidRPr="008C0AE5">
        <w:rPr>
          <w:rFonts w:ascii="Avenir" w:hAnsi="Avenir" w:cs="Times New Roman"/>
        </w:rPr>
        <w:t xml:space="preserve"> övervinnas och som består av plötslig oförutsedd händelse utanför parts kontroll såsom exempelvis naturkatastrof, explosion, krig, brand, fel i allmänna betalningsmedel och som innebär att part inte kan prestera enligt avtalet, blir part befriad från sin prestation. Part ska omedelbart meddela andra parten om ovan förhållanden</w:t>
      </w:r>
      <w:r w:rsidR="00A330FF" w:rsidRPr="008C0AE5">
        <w:rPr>
          <w:rFonts w:ascii="Avenir" w:hAnsi="Avenir" w:cs="Times New Roman"/>
        </w:rPr>
        <w:t xml:space="preserve"> samt</w:t>
      </w:r>
      <w:r w:rsidR="0074406D" w:rsidRPr="008C0AE5">
        <w:rPr>
          <w:rFonts w:ascii="Avenir" w:hAnsi="Avenir" w:cs="Times New Roman"/>
        </w:rPr>
        <w:t xml:space="preserve"> meddela</w:t>
      </w:r>
      <w:r w:rsidR="00A330FF" w:rsidRPr="008C0AE5">
        <w:rPr>
          <w:rFonts w:ascii="Avenir" w:hAnsi="Avenir" w:cs="Times New Roman"/>
        </w:rPr>
        <w:t xml:space="preserve"> så snart omständigheten upphör</w:t>
      </w:r>
      <w:r w:rsidR="00841FDB" w:rsidRPr="008C0AE5">
        <w:rPr>
          <w:rFonts w:ascii="Avenir" w:hAnsi="Avenir" w:cs="Times New Roman"/>
        </w:rPr>
        <w:t>. Om omständigheten som hindrar prestation kvarstår efter en månad får part häva avtalet. Omständighet enligt ovan berättigar inte till skadestånd</w:t>
      </w:r>
      <w:r w:rsidR="001010CE" w:rsidRPr="008C0AE5">
        <w:rPr>
          <w:rFonts w:ascii="Avenir" w:hAnsi="Avenir" w:cs="Times New Roman"/>
        </w:rPr>
        <w:t xml:space="preserve"> såvida inte omständigheten beror på part eller förhållanden på parts</w:t>
      </w:r>
      <w:r w:rsidR="4D36F489" w:rsidRPr="008C0AE5">
        <w:rPr>
          <w:rFonts w:ascii="Avenir" w:hAnsi="Avenir" w:cs="Times New Roman"/>
        </w:rPr>
        <w:t xml:space="preserve"> </w:t>
      </w:r>
      <w:r w:rsidR="001010CE" w:rsidRPr="008C0AE5">
        <w:rPr>
          <w:rFonts w:ascii="Avenir" w:hAnsi="Avenir" w:cs="Times New Roman"/>
        </w:rPr>
        <w:t>sida</w:t>
      </w:r>
      <w:r w:rsidR="00841FDB" w:rsidRPr="008C0AE5">
        <w:rPr>
          <w:rFonts w:ascii="Avenir" w:hAnsi="Avenir" w:cs="Times New Roman"/>
        </w:rPr>
        <w:t>.</w:t>
      </w:r>
    </w:p>
    <w:p w14:paraId="682D25E7" w14:textId="77777777" w:rsidR="00715E15" w:rsidRPr="008C0AE5" w:rsidRDefault="00715E15">
      <w:pPr>
        <w:rPr>
          <w:rFonts w:ascii="Avenir" w:hAnsi="Avenir" w:cs="Times New Roman"/>
        </w:rPr>
      </w:pPr>
    </w:p>
    <w:p w14:paraId="201D9240" w14:textId="77777777" w:rsidR="00255EE3" w:rsidRPr="008C0AE5" w:rsidRDefault="00255EE3">
      <w:pPr>
        <w:rPr>
          <w:rFonts w:ascii="Avenir" w:hAnsi="Avenir" w:cs="Times New Roman"/>
          <w:b/>
          <w:bCs/>
        </w:rPr>
      </w:pPr>
      <w:r w:rsidRPr="008C0AE5">
        <w:rPr>
          <w:rFonts w:ascii="Avenir" w:hAnsi="Avenir" w:cs="Times New Roman"/>
          <w:b/>
          <w:bCs/>
        </w:rPr>
        <w:t>Meddelanden och tvist</w:t>
      </w:r>
    </w:p>
    <w:p w14:paraId="29805D92" w14:textId="77777777" w:rsidR="00581E52" w:rsidRPr="008C0AE5" w:rsidRDefault="006C16B9">
      <w:pPr>
        <w:rPr>
          <w:rFonts w:ascii="Avenir" w:hAnsi="Avenir" w:cs="Times New Roman"/>
        </w:rPr>
      </w:pPr>
      <w:r w:rsidRPr="008C0AE5">
        <w:rPr>
          <w:rFonts w:ascii="Avenir" w:hAnsi="Avenir" w:cs="Times New Roman"/>
        </w:rPr>
        <w:t>3</w:t>
      </w:r>
      <w:r w:rsidR="0074406D" w:rsidRPr="008C0AE5">
        <w:rPr>
          <w:rFonts w:ascii="Avenir" w:hAnsi="Avenir" w:cs="Times New Roman"/>
        </w:rPr>
        <w:t>3</w:t>
      </w:r>
      <w:r w:rsidR="00255EE3" w:rsidRPr="008C0AE5">
        <w:rPr>
          <w:rFonts w:ascii="Avenir" w:hAnsi="Avenir" w:cs="Times New Roman"/>
        </w:rPr>
        <w:t xml:space="preserve"> </w:t>
      </w:r>
      <w:r w:rsidR="00581E52" w:rsidRPr="008C0AE5">
        <w:rPr>
          <w:rFonts w:ascii="Avenir" w:hAnsi="Avenir" w:cs="Times New Roman"/>
        </w:rPr>
        <w:t>§ Har ett meddelande som hyrestagarens ska lämna avsänts genom e-post eller sms till uthyraren, får meddelandet åberopas även om det försenas, förvanskas eller inte kommer fram.</w:t>
      </w:r>
    </w:p>
    <w:p w14:paraId="3C9265FB" w14:textId="77777777" w:rsidR="004A1DF7" w:rsidRPr="008C0AE5" w:rsidRDefault="004A1DF7">
      <w:pPr>
        <w:rPr>
          <w:rFonts w:ascii="Avenir" w:hAnsi="Avenir" w:cs="Times New Roman"/>
        </w:rPr>
      </w:pPr>
      <w:r w:rsidRPr="008C0AE5">
        <w:rPr>
          <w:rFonts w:ascii="Avenir" w:hAnsi="Avenir" w:cs="Times New Roman"/>
        </w:rPr>
        <w:t>3</w:t>
      </w:r>
      <w:r w:rsidR="0074406D" w:rsidRPr="008C0AE5">
        <w:rPr>
          <w:rFonts w:ascii="Avenir" w:hAnsi="Avenir" w:cs="Times New Roman"/>
        </w:rPr>
        <w:t>4</w:t>
      </w:r>
      <w:r w:rsidRPr="008C0AE5">
        <w:rPr>
          <w:rFonts w:ascii="Avenir" w:hAnsi="Avenir" w:cs="Times New Roman"/>
        </w:rPr>
        <w:t>§ Part är skyldig att skriftligen upplysa andra parten om förhållanden som kan vara av betydelse för avtalat åtagande. Uthyraren får inte utföra arbeten eller avstängningar som kan påverka den dagli</w:t>
      </w:r>
      <w:r w:rsidR="008316E9" w:rsidRPr="008C0AE5">
        <w:rPr>
          <w:rFonts w:ascii="Avenir" w:hAnsi="Avenir" w:cs="Times New Roman"/>
        </w:rPr>
        <w:t>ga verksamheten utan föregående information om samordning med hyrestagaren.</w:t>
      </w:r>
    </w:p>
    <w:p w14:paraId="575F3403" w14:textId="77777777" w:rsidR="00F54638" w:rsidRPr="008C0AE5" w:rsidRDefault="00F54638">
      <w:pPr>
        <w:rPr>
          <w:rFonts w:ascii="Avenir" w:hAnsi="Avenir" w:cs="Times New Roman"/>
          <w:b/>
          <w:bCs/>
        </w:rPr>
      </w:pPr>
      <w:r w:rsidRPr="008C0AE5">
        <w:rPr>
          <w:rFonts w:ascii="Avenir" w:hAnsi="Avenir" w:cs="Times New Roman"/>
        </w:rPr>
        <w:lastRenderedPageBreak/>
        <w:t>3</w:t>
      </w:r>
      <w:r w:rsidR="0074406D" w:rsidRPr="008C0AE5">
        <w:rPr>
          <w:rFonts w:ascii="Avenir" w:hAnsi="Avenir" w:cs="Times New Roman"/>
        </w:rPr>
        <w:t>5</w:t>
      </w:r>
      <w:r w:rsidRPr="008C0AE5">
        <w:rPr>
          <w:rFonts w:ascii="Avenir" w:hAnsi="Avenir" w:cs="Times New Roman"/>
        </w:rPr>
        <w:t xml:space="preserve"> § Ändringar eller tillägg till detta avtal ska göras skriftligen av båda parter.</w:t>
      </w:r>
    </w:p>
    <w:p w14:paraId="16939618" w14:textId="2713FB0B" w:rsidR="00524116" w:rsidRPr="008C0AE5" w:rsidRDefault="006C16B9">
      <w:pPr>
        <w:rPr>
          <w:rFonts w:ascii="Avenir" w:hAnsi="Avenir" w:cs="Times New Roman"/>
        </w:rPr>
      </w:pPr>
      <w:r w:rsidRPr="008C0AE5">
        <w:rPr>
          <w:rFonts w:ascii="Avenir" w:hAnsi="Avenir" w:cs="Times New Roman"/>
        </w:rPr>
        <w:t>3</w:t>
      </w:r>
      <w:r w:rsidR="0074406D" w:rsidRPr="008C0AE5">
        <w:rPr>
          <w:rFonts w:ascii="Avenir" w:hAnsi="Avenir" w:cs="Times New Roman"/>
        </w:rPr>
        <w:t>6</w:t>
      </w:r>
      <w:r w:rsidR="00255EE3" w:rsidRPr="008C0AE5">
        <w:rPr>
          <w:rFonts w:ascii="Avenir" w:hAnsi="Avenir" w:cs="Times New Roman"/>
        </w:rPr>
        <w:t xml:space="preserve"> § Vid tvist om detta avtal ska tvisten </w:t>
      </w:r>
      <w:r w:rsidR="00F54638" w:rsidRPr="008C0AE5">
        <w:rPr>
          <w:rFonts w:ascii="Avenir" w:hAnsi="Avenir" w:cs="Times New Roman"/>
        </w:rPr>
        <w:t>prövas i svensk allmän domstol</w:t>
      </w:r>
      <w:r w:rsidR="00255EE3" w:rsidRPr="008C0AE5">
        <w:rPr>
          <w:rFonts w:ascii="Avenir" w:hAnsi="Avenir" w:cs="Times New Roman"/>
        </w:rPr>
        <w:t xml:space="preserve"> vid den domstol där svaranden har sin hemvist.</w:t>
      </w:r>
    </w:p>
    <w:p w14:paraId="188AAD09" w14:textId="77777777" w:rsidR="008557EB" w:rsidRPr="008C0AE5" w:rsidRDefault="008557EB">
      <w:pPr>
        <w:rPr>
          <w:rFonts w:ascii="Avenir" w:hAnsi="Avenir" w:cs="Times New Roman"/>
        </w:rPr>
      </w:pPr>
    </w:p>
    <w:p w14:paraId="3DA9AD71" w14:textId="152B0EAE" w:rsidR="008557EB" w:rsidRPr="008C0AE5" w:rsidRDefault="008557EB">
      <w:pPr>
        <w:rPr>
          <w:rFonts w:ascii="Avenir" w:hAnsi="Avenir" w:cs="Times New Roman"/>
        </w:rPr>
      </w:pPr>
      <w:r w:rsidRPr="008C0AE5">
        <w:rPr>
          <w:rFonts w:ascii="Avenir" w:hAnsi="Avenir" w:cs="Times New Roman"/>
        </w:rPr>
        <w:t xml:space="preserve">Avvikelselista </w:t>
      </w:r>
      <w:r w:rsidR="008D6087" w:rsidRPr="008C0AE5">
        <w:rPr>
          <w:rFonts w:ascii="Avenir" w:hAnsi="Avenir" w:cs="Times New Roman"/>
        </w:rPr>
        <w:t>f</w:t>
      </w:r>
      <w:r w:rsidRPr="008C0AE5">
        <w:rPr>
          <w:rFonts w:ascii="Avenir" w:hAnsi="Avenir" w:cs="Times New Roman"/>
        </w:rPr>
        <w:t xml:space="preserve">ör DIS upphandling </w:t>
      </w:r>
      <w:r w:rsidRPr="008C0AE5">
        <w:rPr>
          <w:rFonts w:ascii="Avenir" w:hAnsi="Avenir" w:cs="Times New Roman"/>
          <w:color w:val="FF0000"/>
        </w:rPr>
        <w:t>ange upphandlingens beskrivning</w:t>
      </w:r>
      <w:r w:rsidRPr="008C0AE5">
        <w:rPr>
          <w:rFonts w:ascii="Avenir" w:hAnsi="Avenir" w:cs="Times New Roman"/>
        </w:rPr>
        <w:t>……..:</w:t>
      </w:r>
    </w:p>
    <w:p w14:paraId="5BB547EE" w14:textId="329A312D" w:rsidR="008557EB" w:rsidRPr="008C0AE5" w:rsidRDefault="008557EB">
      <w:pPr>
        <w:rPr>
          <w:rFonts w:ascii="Avenir" w:hAnsi="Avenir" w:cs="Times New Roman"/>
        </w:rPr>
      </w:pPr>
      <w:r w:rsidRPr="008C0AE5">
        <w:rPr>
          <w:rFonts w:ascii="Avenir" w:hAnsi="Avenir" w:cs="Times New Roman"/>
        </w:rPr>
        <w:t>Kontraktsvillkoren enlig DIS Hyresmoduler gäller för hyrestiden, förutom av avseende nedan villkor som ersätter det D</w:t>
      </w:r>
      <w:r w:rsidR="00FA55E2" w:rsidRPr="008C0AE5">
        <w:rPr>
          <w:rFonts w:ascii="Avenir" w:hAnsi="Avenir" w:cs="Times New Roman"/>
        </w:rPr>
        <w:t>I</w:t>
      </w:r>
      <w:r w:rsidRPr="008C0AE5">
        <w:rPr>
          <w:rFonts w:ascii="Avenir" w:hAnsi="Avenir" w:cs="Times New Roman"/>
        </w:rPr>
        <w:t>S Hyresmoduler anger</w:t>
      </w:r>
    </w:p>
    <w:p w14:paraId="03379ECC" w14:textId="408139E7" w:rsidR="008557EB" w:rsidRPr="008C0AE5" w:rsidRDefault="008557EB" w:rsidP="008557EB">
      <w:pPr>
        <w:pStyle w:val="Liststycke"/>
        <w:numPr>
          <w:ilvl w:val="0"/>
          <w:numId w:val="3"/>
        </w:numPr>
        <w:rPr>
          <w:rFonts w:ascii="Avenir" w:hAnsi="Avenir" w:cs="Times New Roman"/>
        </w:rPr>
      </w:pPr>
      <w:r w:rsidRPr="008C0AE5">
        <w:rPr>
          <w:rFonts w:ascii="Avenir" w:hAnsi="Avenir" w:cs="Times New Roman"/>
        </w:rPr>
        <w:t>….……………………………</w:t>
      </w:r>
    </w:p>
    <w:p w14:paraId="7F0A7FD2" w14:textId="5DA29028" w:rsidR="008557EB" w:rsidRPr="008C0AE5" w:rsidRDefault="008557EB" w:rsidP="008557EB">
      <w:pPr>
        <w:pStyle w:val="Liststycke"/>
        <w:numPr>
          <w:ilvl w:val="0"/>
          <w:numId w:val="3"/>
        </w:numPr>
        <w:rPr>
          <w:rFonts w:ascii="Avenir" w:hAnsi="Avenir" w:cs="Times New Roman"/>
        </w:rPr>
      </w:pPr>
      <w:r w:rsidRPr="008C0AE5">
        <w:rPr>
          <w:rFonts w:ascii="Avenir" w:hAnsi="Avenir" w:cs="Times New Roman"/>
        </w:rPr>
        <w:t>……………………………….</w:t>
      </w:r>
    </w:p>
    <w:p w14:paraId="36CEAF87" w14:textId="029A931D" w:rsidR="008557EB" w:rsidRPr="008C0AE5" w:rsidRDefault="008557EB" w:rsidP="008557EB">
      <w:pPr>
        <w:pStyle w:val="Liststycke"/>
        <w:numPr>
          <w:ilvl w:val="0"/>
          <w:numId w:val="3"/>
        </w:numPr>
        <w:rPr>
          <w:rFonts w:ascii="Avenir" w:hAnsi="Avenir" w:cs="Times New Roman"/>
        </w:rPr>
      </w:pPr>
      <w:r w:rsidRPr="008C0AE5">
        <w:rPr>
          <w:rFonts w:ascii="Avenir" w:hAnsi="Avenir" w:cs="Times New Roman"/>
        </w:rPr>
        <w:t>……………………………….</w:t>
      </w:r>
    </w:p>
    <w:p w14:paraId="3F2E55CA" w14:textId="6707AB67" w:rsidR="008557EB" w:rsidRPr="008C0AE5" w:rsidRDefault="008557EB" w:rsidP="008557EB">
      <w:pPr>
        <w:rPr>
          <w:rFonts w:ascii="Avenir" w:hAnsi="Avenir" w:cs="Times New Roman"/>
        </w:rPr>
      </w:pPr>
    </w:p>
    <w:p w14:paraId="76189980" w14:textId="77777777" w:rsidR="008557EB" w:rsidRPr="008C0AE5" w:rsidRDefault="008557EB">
      <w:pPr>
        <w:rPr>
          <w:rFonts w:ascii="Avenir" w:hAnsi="Avenir" w:cs="Times New Roman"/>
        </w:rPr>
      </w:pPr>
    </w:p>
    <w:sectPr w:rsidR="008557EB" w:rsidRPr="008C0AE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DE18" w14:textId="77777777" w:rsidR="003173A3" w:rsidRDefault="003173A3">
      <w:pPr>
        <w:spacing w:after="0" w:line="240" w:lineRule="auto"/>
      </w:pPr>
    </w:p>
  </w:endnote>
  <w:endnote w:type="continuationSeparator" w:id="0">
    <w:p w14:paraId="24BF18BB" w14:textId="77777777" w:rsidR="003173A3" w:rsidRDefault="00317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3D1F" w14:textId="71F66961" w:rsidR="004F6D89" w:rsidRPr="008C0AE5" w:rsidRDefault="008C0AE5">
    <w:pPr>
      <w:pStyle w:val="Sidfot"/>
      <w:jc w:val="right"/>
      <w:rPr>
        <w:rFonts w:ascii="Avenir" w:hAnsi="Avenir"/>
      </w:rPr>
    </w:pPr>
    <w:sdt>
      <w:sdtPr>
        <w:rPr>
          <w:rFonts w:ascii="Avenir" w:hAnsi="Avenir"/>
        </w:rPr>
        <w:id w:val="-1460178005"/>
        <w:docPartObj>
          <w:docPartGallery w:val="Page Numbers (Bottom of Page)"/>
          <w:docPartUnique/>
        </w:docPartObj>
      </w:sdtPr>
      <w:sdtEndPr/>
      <w:sdtContent>
        <w:r w:rsidR="004F6D89" w:rsidRPr="008C0AE5">
          <w:rPr>
            <w:rFonts w:ascii="Avenir" w:hAnsi="Avenir"/>
          </w:rPr>
          <w:fldChar w:fldCharType="begin"/>
        </w:r>
        <w:r w:rsidR="004F6D89" w:rsidRPr="008C0AE5">
          <w:rPr>
            <w:rFonts w:ascii="Avenir" w:hAnsi="Avenir"/>
          </w:rPr>
          <w:instrText>PAGE   \* MERGEFORMAT</w:instrText>
        </w:r>
        <w:r w:rsidR="004F6D89" w:rsidRPr="008C0AE5">
          <w:rPr>
            <w:rFonts w:ascii="Avenir" w:hAnsi="Avenir"/>
          </w:rPr>
          <w:fldChar w:fldCharType="separate"/>
        </w:r>
        <w:r w:rsidR="004F6D89" w:rsidRPr="008C0AE5">
          <w:rPr>
            <w:rFonts w:ascii="Avenir" w:hAnsi="Avenir"/>
          </w:rPr>
          <w:t>2</w:t>
        </w:r>
        <w:r w:rsidR="004F6D89" w:rsidRPr="008C0AE5">
          <w:rPr>
            <w:rFonts w:ascii="Avenir" w:hAnsi="Avenir"/>
          </w:rPr>
          <w:fldChar w:fldCharType="end"/>
        </w:r>
        <w:r w:rsidR="00715E15" w:rsidRPr="008C0AE5">
          <w:rPr>
            <w:rFonts w:ascii="Avenir" w:hAnsi="Avenir"/>
          </w:rPr>
          <w:t>(</w:t>
        </w:r>
        <w:r w:rsidR="009C1A1F" w:rsidRPr="008C0AE5">
          <w:rPr>
            <w:rFonts w:ascii="Avenir" w:hAnsi="Avenir"/>
          </w:rPr>
          <w:fldChar w:fldCharType="begin"/>
        </w:r>
        <w:r w:rsidR="009C1A1F" w:rsidRPr="008C0AE5">
          <w:rPr>
            <w:rFonts w:ascii="Avenir" w:hAnsi="Avenir"/>
          </w:rPr>
          <w:instrText>NUMPAGES  \* Arabic  \* MERGEFORMAT</w:instrText>
        </w:r>
        <w:r w:rsidR="009C1A1F" w:rsidRPr="008C0AE5">
          <w:rPr>
            <w:rFonts w:ascii="Avenir" w:hAnsi="Avenir"/>
          </w:rPr>
          <w:fldChar w:fldCharType="separate"/>
        </w:r>
        <w:r w:rsidR="00715E15" w:rsidRPr="008C0AE5">
          <w:rPr>
            <w:rFonts w:ascii="Avenir" w:hAnsi="Avenir"/>
            <w:noProof/>
          </w:rPr>
          <w:t>5</w:t>
        </w:r>
        <w:r w:rsidR="009C1A1F" w:rsidRPr="008C0AE5">
          <w:rPr>
            <w:rFonts w:ascii="Avenir" w:hAnsi="Avenir"/>
            <w:noProof/>
          </w:rPr>
          <w:fldChar w:fldCharType="end"/>
        </w:r>
      </w:sdtContent>
    </w:sdt>
    <w:r w:rsidR="00715E15" w:rsidRPr="008C0AE5">
      <w:rPr>
        <w:rFonts w:ascii="Avenir" w:hAnsi="Avenir"/>
      </w:rPr>
      <w:t>)</w:t>
    </w:r>
  </w:p>
  <w:p w14:paraId="7857D5D3" w14:textId="67EE35A5" w:rsidR="00C827C5" w:rsidRPr="008C0AE5" w:rsidRDefault="00715E15" w:rsidP="00715E15">
    <w:pPr>
      <w:rPr>
        <w:rFonts w:ascii="Avenir" w:hAnsi="Avenir"/>
      </w:rPr>
    </w:pPr>
    <w:r w:rsidRPr="008C0AE5">
      <w:rPr>
        <w:rFonts w:ascii="Avenir" w:hAnsi="Avenir" w:cs="Times New Roman"/>
      </w:rPr>
      <w:t>2023-</w:t>
    </w:r>
    <w:r w:rsidR="00A42F81" w:rsidRPr="008C0AE5">
      <w:rPr>
        <w:rFonts w:ascii="Avenir" w:hAnsi="Avenir" w:cs="Times New Roman"/>
      </w:rPr>
      <w:t>09-27</w:t>
    </w:r>
    <w:r w:rsidRPr="008C0AE5">
      <w:rPr>
        <w:rFonts w:ascii="Avenir" w:hAnsi="Avenir" w:cs="Times New Roman"/>
      </w:rPr>
      <w:t xml:space="preserve">, utgåva </w:t>
    </w:r>
    <w:r w:rsidR="00A42F81" w:rsidRPr="008C0AE5">
      <w:rPr>
        <w:rFonts w:ascii="Avenir" w:hAnsi="Avenir" w:cs="Times New Roman"/>
      </w:rPr>
      <w:t>3</w:t>
    </w:r>
    <w:r w:rsidRPr="008C0AE5">
      <w:rPr>
        <w:rFonts w:ascii="Avenir" w:hAnsi="Avenir"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7193" w14:textId="77777777" w:rsidR="003173A3" w:rsidRDefault="003173A3">
      <w:pPr>
        <w:spacing w:after="0" w:line="240" w:lineRule="auto"/>
      </w:pPr>
    </w:p>
  </w:footnote>
  <w:footnote w:type="continuationSeparator" w:id="0">
    <w:p w14:paraId="65CE33D1" w14:textId="77777777" w:rsidR="003173A3" w:rsidRDefault="003173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0B63" w14:textId="3C485862" w:rsidR="00715E15" w:rsidRPr="008C0AE5" w:rsidRDefault="00715E15" w:rsidP="00715E15">
    <w:pPr>
      <w:rPr>
        <w:rFonts w:ascii="Avenir" w:hAnsi="Avenir" w:cs="Times New Roman"/>
        <w:b/>
        <w:bCs/>
        <w:sz w:val="28"/>
        <w:szCs w:val="28"/>
      </w:rPr>
    </w:pPr>
    <w:r w:rsidRPr="008C0AE5">
      <w:rPr>
        <w:rFonts w:ascii="Avenir" w:hAnsi="Avenir" w:cs="Times New Roman"/>
        <w:b/>
        <w:bCs/>
        <w:sz w:val="28"/>
        <w:szCs w:val="28"/>
      </w:rPr>
      <w:t>Kontraktsvillkor mellan uthyrare och hyrestagare gällande hyresmodul, under hyrestiden</w:t>
    </w:r>
  </w:p>
  <w:p w14:paraId="5399C375" w14:textId="77777777" w:rsidR="00715E15" w:rsidRPr="008C0AE5" w:rsidRDefault="00715E15">
    <w:pPr>
      <w:pStyle w:val="Sidhuvud"/>
      <w:rPr>
        <w:rFonts w:ascii="Avenir" w:hAnsi="Aven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6C66"/>
    <w:multiLevelType w:val="hybridMultilevel"/>
    <w:tmpl w:val="C4F6A11E"/>
    <w:lvl w:ilvl="0" w:tplc="041D000F">
      <w:start w:val="1"/>
      <w:numFmt w:val="decimal"/>
      <w:lvlText w:val="%1."/>
      <w:lvlJc w:val="left"/>
      <w:pPr>
        <w:ind w:left="825" w:hanging="360"/>
      </w:pPr>
    </w:lvl>
    <w:lvl w:ilvl="1" w:tplc="041D0019" w:tentative="1">
      <w:start w:val="1"/>
      <w:numFmt w:val="lowerLetter"/>
      <w:lvlText w:val="%2."/>
      <w:lvlJc w:val="left"/>
      <w:pPr>
        <w:ind w:left="1545" w:hanging="360"/>
      </w:pPr>
    </w:lvl>
    <w:lvl w:ilvl="2" w:tplc="041D001B" w:tentative="1">
      <w:start w:val="1"/>
      <w:numFmt w:val="lowerRoman"/>
      <w:lvlText w:val="%3."/>
      <w:lvlJc w:val="right"/>
      <w:pPr>
        <w:ind w:left="2265" w:hanging="180"/>
      </w:pPr>
    </w:lvl>
    <w:lvl w:ilvl="3" w:tplc="041D000F" w:tentative="1">
      <w:start w:val="1"/>
      <w:numFmt w:val="decimal"/>
      <w:lvlText w:val="%4."/>
      <w:lvlJc w:val="left"/>
      <w:pPr>
        <w:ind w:left="2985" w:hanging="360"/>
      </w:pPr>
    </w:lvl>
    <w:lvl w:ilvl="4" w:tplc="041D0019" w:tentative="1">
      <w:start w:val="1"/>
      <w:numFmt w:val="lowerLetter"/>
      <w:lvlText w:val="%5."/>
      <w:lvlJc w:val="left"/>
      <w:pPr>
        <w:ind w:left="3705" w:hanging="360"/>
      </w:pPr>
    </w:lvl>
    <w:lvl w:ilvl="5" w:tplc="041D001B" w:tentative="1">
      <w:start w:val="1"/>
      <w:numFmt w:val="lowerRoman"/>
      <w:lvlText w:val="%6."/>
      <w:lvlJc w:val="right"/>
      <w:pPr>
        <w:ind w:left="4425" w:hanging="180"/>
      </w:pPr>
    </w:lvl>
    <w:lvl w:ilvl="6" w:tplc="041D000F" w:tentative="1">
      <w:start w:val="1"/>
      <w:numFmt w:val="decimal"/>
      <w:lvlText w:val="%7."/>
      <w:lvlJc w:val="left"/>
      <w:pPr>
        <w:ind w:left="5145" w:hanging="360"/>
      </w:pPr>
    </w:lvl>
    <w:lvl w:ilvl="7" w:tplc="041D0019" w:tentative="1">
      <w:start w:val="1"/>
      <w:numFmt w:val="lowerLetter"/>
      <w:lvlText w:val="%8."/>
      <w:lvlJc w:val="left"/>
      <w:pPr>
        <w:ind w:left="5865" w:hanging="360"/>
      </w:pPr>
    </w:lvl>
    <w:lvl w:ilvl="8" w:tplc="041D001B" w:tentative="1">
      <w:start w:val="1"/>
      <w:numFmt w:val="lowerRoman"/>
      <w:lvlText w:val="%9."/>
      <w:lvlJc w:val="right"/>
      <w:pPr>
        <w:ind w:left="6585" w:hanging="180"/>
      </w:pPr>
    </w:lvl>
  </w:abstractNum>
  <w:abstractNum w:abstractNumId="1" w15:restartNumberingAfterBreak="0">
    <w:nsid w:val="3D675283"/>
    <w:multiLevelType w:val="hybridMultilevel"/>
    <w:tmpl w:val="5B88DF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43C2801"/>
    <w:multiLevelType w:val="hybridMultilevel"/>
    <w:tmpl w:val="F766CA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1293134">
    <w:abstractNumId w:val="0"/>
  </w:num>
  <w:num w:numId="2" w16cid:durableId="896208878">
    <w:abstractNumId w:val="1"/>
  </w:num>
  <w:num w:numId="3" w16cid:durableId="1483160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EA"/>
    <w:rsid w:val="00002E14"/>
    <w:rsid w:val="00030DDB"/>
    <w:rsid w:val="000445D7"/>
    <w:rsid w:val="000507C7"/>
    <w:rsid w:val="00054DF4"/>
    <w:rsid w:val="000924EE"/>
    <w:rsid w:val="00092B1E"/>
    <w:rsid w:val="0009363A"/>
    <w:rsid w:val="000953CD"/>
    <w:rsid w:val="000A3CC4"/>
    <w:rsid w:val="000B51A7"/>
    <w:rsid w:val="000D70E0"/>
    <w:rsid w:val="000E4A46"/>
    <w:rsid w:val="000E58D4"/>
    <w:rsid w:val="000E7A15"/>
    <w:rsid w:val="001010CE"/>
    <w:rsid w:val="00162BC2"/>
    <w:rsid w:val="00191DD2"/>
    <w:rsid w:val="001C224C"/>
    <w:rsid w:val="001C5C48"/>
    <w:rsid w:val="001D0679"/>
    <w:rsid w:val="001E2500"/>
    <w:rsid w:val="001E4E03"/>
    <w:rsid w:val="001E5880"/>
    <w:rsid w:val="001F0FEA"/>
    <w:rsid w:val="00215453"/>
    <w:rsid w:val="00226573"/>
    <w:rsid w:val="00242D2E"/>
    <w:rsid w:val="00255EE3"/>
    <w:rsid w:val="0027233E"/>
    <w:rsid w:val="00276110"/>
    <w:rsid w:val="002762A6"/>
    <w:rsid w:val="002809D5"/>
    <w:rsid w:val="002915D4"/>
    <w:rsid w:val="002B0129"/>
    <w:rsid w:val="002D2311"/>
    <w:rsid w:val="003173A3"/>
    <w:rsid w:val="0032201E"/>
    <w:rsid w:val="00324DC6"/>
    <w:rsid w:val="00335399"/>
    <w:rsid w:val="0034398F"/>
    <w:rsid w:val="00352E4A"/>
    <w:rsid w:val="00366D31"/>
    <w:rsid w:val="003D436C"/>
    <w:rsid w:val="003E6197"/>
    <w:rsid w:val="003F26F1"/>
    <w:rsid w:val="00423A35"/>
    <w:rsid w:val="00457694"/>
    <w:rsid w:val="00465D81"/>
    <w:rsid w:val="00470716"/>
    <w:rsid w:val="00477D4C"/>
    <w:rsid w:val="004A1DF7"/>
    <w:rsid w:val="004B5E20"/>
    <w:rsid w:val="004C7193"/>
    <w:rsid w:val="004D1A72"/>
    <w:rsid w:val="004E7AD8"/>
    <w:rsid w:val="004F30C4"/>
    <w:rsid w:val="004F404B"/>
    <w:rsid w:val="004F6D89"/>
    <w:rsid w:val="005105D0"/>
    <w:rsid w:val="00524116"/>
    <w:rsid w:val="005272BE"/>
    <w:rsid w:val="0053213E"/>
    <w:rsid w:val="0053773E"/>
    <w:rsid w:val="00581E52"/>
    <w:rsid w:val="00584C46"/>
    <w:rsid w:val="005962F3"/>
    <w:rsid w:val="005B5468"/>
    <w:rsid w:val="005B58A4"/>
    <w:rsid w:val="005E33EB"/>
    <w:rsid w:val="00643EAA"/>
    <w:rsid w:val="00667D46"/>
    <w:rsid w:val="0067104A"/>
    <w:rsid w:val="006C16B9"/>
    <w:rsid w:val="006E4640"/>
    <w:rsid w:val="006F1040"/>
    <w:rsid w:val="006F24B3"/>
    <w:rsid w:val="0071254D"/>
    <w:rsid w:val="00715151"/>
    <w:rsid w:val="00715E15"/>
    <w:rsid w:val="00727394"/>
    <w:rsid w:val="00735C4C"/>
    <w:rsid w:val="0074406D"/>
    <w:rsid w:val="00755E9C"/>
    <w:rsid w:val="007819C8"/>
    <w:rsid w:val="007D2712"/>
    <w:rsid w:val="007D6C9C"/>
    <w:rsid w:val="00801D01"/>
    <w:rsid w:val="00817149"/>
    <w:rsid w:val="00817609"/>
    <w:rsid w:val="008316E9"/>
    <w:rsid w:val="008378EA"/>
    <w:rsid w:val="00841FDB"/>
    <w:rsid w:val="00854AB4"/>
    <w:rsid w:val="008557EB"/>
    <w:rsid w:val="008664B3"/>
    <w:rsid w:val="0086709D"/>
    <w:rsid w:val="00867E89"/>
    <w:rsid w:val="00896026"/>
    <w:rsid w:val="008A6B2B"/>
    <w:rsid w:val="008C0AE5"/>
    <w:rsid w:val="008D5D46"/>
    <w:rsid w:val="008D6087"/>
    <w:rsid w:val="00904B95"/>
    <w:rsid w:val="00907AE8"/>
    <w:rsid w:val="009537E2"/>
    <w:rsid w:val="00960BD3"/>
    <w:rsid w:val="00970A57"/>
    <w:rsid w:val="00986DA5"/>
    <w:rsid w:val="009A1154"/>
    <w:rsid w:val="009C1A1F"/>
    <w:rsid w:val="009C1FAB"/>
    <w:rsid w:val="009D5D62"/>
    <w:rsid w:val="00A330FF"/>
    <w:rsid w:val="00A42F81"/>
    <w:rsid w:val="00A44F49"/>
    <w:rsid w:val="00A6759F"/>
    <w:rsid w:val="00A75C14"/>
    <w:rsid w:val="00A90642"/>
    <w:rsid w:val="00A960E5"/>
    <w:rsid w:val="00AA674C"/>
    <w:rsid w:val="00AA6921"/>
    <w:rsid w:val="00AC4384"/>
    <w:rsid w:val="00AE7EDC"/>
    <w:rsid w:val="00BB6427"/>
    <w:rsid w:val="00BC4919"/>
    <w:rsid w:val="00BE3B6B"/>
    <w:rsid w:val="00C07C49"/>
    <w:rsid w:val="00C232CD"/>
    <w:rsid w:val="00C274F9"/>
    <w:rsid w:val="00C41A16"/>
    <w:rsid w:val="00C41B55"/>
    <w:rsid w:val="00C605B3"/>
    <w:rsid w:val="00C702DB"/>
    <w:rsid w:val="00C827C5"/>
    <w:rsid w:val="00C87DD1"/>
    <w:rsid w:val="00C945D6"/>
    <w:rsid w:val="00C97CE0"/>
    <w:rsid w:val="00CC69B6"/>
    <w:rsid w:val="00D00171"/>
    <w:rsid w:val="00D00DA6"/>
    <w:rsid w:val="00D171EC"/>
    <w:rsid w:val="00D25985"/>
    <w:rsid w:val="00D27939"/>
    <w:rsid w:val="00D42938"/>
    <w:rsid w:val="00D45D75"/>
    <w:rsid w:val="00D46995"/>
    <w:rsid w:val="00D46BEF"/>
    <w:rsid w:val="00D91805"/>
    <w:rsid w:val="00DB04DC"/>
    <w:rsid w:val="00DD29EE"/>
    <w:rsid w:val="00DF1422"/>
    <w:rsid w:val="00E16837"/>
    <w:rsid w:val="00E354DB"/>
    <w:rsid w:val="00E45CBA"/>
    <w:rsid w:val="00E565E8"/>
    <w:rsid w:val="00E61756"/>
    <w:rsid w:val="00E8084F"/>
    <w:rsid w:val="00EA0121"/>
    <w:rsid w:val="00EA36D2"/>
    <w:rsid w:val="00EC5DC7"/>
    <w:rsid w:val="00F04300"/>
    <w:rsid w:val="00F17B42"/>
    <w:rsid w:val="00F515FF"/>
    <w:rsid w:val="00F53552"/>
    <w:rsid w:val="00F54638"/>
    <w:rsid w:val="00F70B2C"/>
    <w:rsid w:val="00F90B6B"/>
    <w:rsid w:val="00F92B42"/>
    <w:rsid w:val="00FA0A61"/>
    <w:rsid w:val="00FA1FCF"/>
    <w:rsid w:val="00FA3541"/>
    <w:rsid w:val="00FA55E2"/>
    <w:rsid w:val="00FB3DAB"/>
    <w:rsid w:val="00FC5E3E"/>
    <w:rsid w:val="00FF1D0B"/>
    <w:rsid w:val="0325B97F"/>
    <w:rsid w:val="0490EF45"/>
    <w:rsid w:val="0E3004B0"/>
    <w:rsid w:val="0F27E8D4"/>
    <w:rsid w:val="0FCBD511"/>
    <w:rsid w:val="0FED48B1"/>
    <w:rsid w:val="1242701F"/>
    <w:rsid w:val="177734FB"/>
    <w:rsid w:val="18A8558A"/>
    <w:rsid w:val="1A4425EB"/>
    <w:rsid w:val="1F3A1E3E"/>
    <w:rsid w:val="284D2DCA"/>
    <w:rsid w:val="2ABD71A3"/>
    <w:rsid w:val="2BFF78E9"/>
    <w:rsid w:val="2E5277E3"/>
    <w:rsid w:val="31DAE7B3"/>
    <w:rsid w:val="34DBC691"/>
    <w:rsid w:val="355816DC"/>
    <w:rsid w:val="36F3E73D"/>
    <w:rsid w:val="3B6D8F45"/>
    <w:rsid w:val="42F3CFEF"/>
    <w:rsid w:val="47549047"/>
    <w:rsid w:val="4C83C330"/>
    <w:rsid w:val="4D36F489"/>
    <w:rsid w:val="522D3C5D"/>
    <w:rsid w:val="56052FEB"/>
    <w:rsid w:val="6247F3AE"/>
    <w:rsid w:val="62EBA079"/>
    <w:rsid w:val="645CA8EC"/>
    <w:rsid w:val="648770DA"/>
    <w:rsid w:val="6EA29E87"/>
    <w:rsid w:val="6F6D5638"/>
    <w:rsid w:val="746C0DB0"/>
    <w:rsid w:val="75C057DC"/>
    <w:rsid w:val="7DDDDD5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C0AD0"/>
  <w15:chartTrackingRefBased/>
  <w15:docId w15:val="{CE65D75B-42E0-4C3D-A5AD-DDA87D9A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2D2311"/>
    <w:rPr>
      <w:sz w:val="16"/>
      <w:szCs w:val="16"/>
    </w:rPr>
  </w:style>
  <w:style w:type="paragraph" w:styleId="Kommentarer">
    <w:name w:val="annotation text"/>
    <w:basedOn w:val="Normal"/>
    <w:link w:val="KommentarerChar"/>
    <w:uiPriority w:val="99"/>
    <w:unhideWhenUsed/>
    <w:rsid w:val="002D2311"/>
    <w:pPr>
      <w:spacing w:line="240" w:lineRule="auto"/>
    </w:pPr>
    <w:rPr>
      <w:sz w:val="20"/>
      <w:szCs w:val="20"/>
    </w:rPr>
  </w:style>
  <w:style w:type="character" w:customStyle="1" w:styleId="KommentarerChar">
    <w:name w:val="Kommentarer Char"/>
    <w:basedOn w:val="Standardstycketeckensnitt"/>
    <w:link w:val="Kommentarer"/>
    <w:uiPriority w:val="99"/>
    <w:rsid w:val="002D2311"/>
    <w:rPr>
      <w:sz w:val="20"/>
      <w:szCs w:val="20"/>
    </w:rPr>
  </w:style>
  <w:style w:type="paragraph" w:styleId="Kommentarsmne">
    <w:name w:val="annotation subject"/>
    <w:basedOn w:val="Kommentarer"/>
    <w:next w:val="Kommentarer"/>
    <w:link w:val="KommentarsmneChar"/>
    <w:uiPriority w:val="99"/>
    <w:semiHidden/>
    <w:unhideWhenUsed/>
    <w:rsid w:val="002D2311"/>
    <w:rPr>
      <w:b/>
      <w:bCs/>
    </w:rPr>
  </w:style>
  <w:style w:type="character" w:customStyle="1" w:styleId="KommentarsmneChar">
    <w:name w:val="Kommentarsämne Char"/>
    <w:basedOn w:val="KommentarerChar"/>
    <w:link w:val="Kommentarsmne"/>
    <w:uiPriority w:val="99"/>
    <w:semiHidden/>
    <w:rsid w:val="002D2311"/>
    <w:rPr>
      <w:b/>
      <w:bCs/>
      <w:sz w:val="20"/>
      <w:szCs w:val="20"/>
    </w:rPr>
  </w:style>
  <w:style w:type="paragraph" w:styleId="Sidhuvud">
    <w:name w:val="header"/>
    <w:basedOn w:val="Normal"/>
    <w:link w:val="SidhuvudChar"/>
    <w:uiPriority w:val="99"/>
    <w:unhideWhenUsed/>
    <w:rsid w:val="00C827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27C5"/>
  </w:style>
  <w:style w:type="paragraph" w:styleId="Sidfot">
    <w:name w:val="footer"/>
    <w:basedOn w:val="Normal"/>
    <w:link w:val="SidfotChar"/>
    <w:uiPriority w:val="99"/>
    <w:unhideWhenUsed/>
    <w:rsid w:val="00C827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27C5"/>
  </w:style>
  <w:style w:type="paragraph" w:styleId="Revision">
    <w:name w:val="Revision"/>
    <w:hidden/>
    <w:uiPriority w:val="99"/>
    <w:semiHidden/>
    <w:rsid w:val="009C1FAB"/>
    <w:pPr>
      <w:spacing w:after="0" w:line="240" w:lineRule="auto"/>
    </w:pPr>
  </w:style>
  <w:style w:type="paragraph" w:styleId="Liststycke">
    <w:name w:val="List Paragraph"/>
    <w:basedOn w:val="Normal"/>
    <w:uiPriority w:val="34"/>
    <w:qFormat/>
    <w:rsid w:val="00855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jo\Desktop\Avtal%20mellan%20hyresv&#228;rd%20och%20hyrestagare%20g&#228;llande%20uthyrning%20av%20hyresmoduler%20kommentarer%20Foyen%20KB%202023060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83DD9DB3215A4985ACC43229A5FFA8" ma:contentTypeVersion="5" ma:contentTypeDescription="Skapa ett nytt dokument." ma:contentTypeScope="" ma:versionID="712f0ec755a6cb4d301de647b01a7bcb">
  <xsd:schema xmlns:xsd="http://www.w3.org/2001/XMLSchema" xmlns:xs="http://www.w3.org/2001/XMLSchema" xmlns:p="http://schemas.microsoft.com/office/2006/metadata/properties" xmlns:ns2="549ddfc1-1144-4cf6-bc8e-a61a7f7dd45c" xmlns:ns3="7ee95528-5fb4-4e52-9edd-b63b6a1aa3c7" targetNamespace="http://schemas.microsoft.com/office/2006/metadata/properties" ma:root="true" ma:fieldsID="d00f8cfc0ab041c4913fce2f7abea1f0" ns2:_="" ns3:_="">
    <xsd:import namespace="549ddfc1-1144-4cf6-bc8e-a61a7f7dd45c"/>
    <xsd:import namespace="7ee95528-5fb4-4e52-9edd-b63b6a1aa3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dfc1-1144-4cf6-bc8e-a61a7f7dd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95528-5fb4-4e52-9edd-b63b6a1aa3c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932B5-F4E2-4A02-9BC8-725C487C005A}">
  <ds:schemaRefs>
    <ds:schemaRef ds:uri="http://schemas.microsoft.com/sharepoint/v3/contenttype/forms"/>
  </ds:schemaRefs>
</ds:datastoreItem>
</file>

<file path=customXml/itemProps2.xml><?xml version="1.0" encoding="utf-8"?>
<ds:datastoreItem xmlns:ds="http://schemas.openxmlformats.org/officeDocument/2006/customXml" ds:itemID="{7899B33B-70BB-4B19-AD16-8B758C2B3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dfc1-1144-4cf6-bc8e-a61a7f7dd45c"/>
    <ds:schemaRef ds:uri="7ee95528-5fb4-4e52-9edd-b63b6a1aa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E87AE-0E74-4B6D-9A4B-797CCB2820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Avtal mellan hyresvärd och hyrestagare gällande uthyrning av hyresmoduler kommentarer Foyen KB 20230608</Template>
  <TotalTime>34</TotalTime>
  <Pages>7</Pages>
  <Words>2404</Words>
  <Characters>12744</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Björéus Klas</dc:creator>
  <cp:keywords/>
  <dc:description/>
  <cp:lastModifiedBy>Linder Adrian</cp:lastModifiedBy>
  <cp:revision>8</cp:revision>
  <dcterms:created xsi:type="dcterms:W3CDTF">2024-01-31T09:55:00Z</dcterms:created>
  <dcterms:modified xsi:type="dcterms:W3CDTF">2024-02-22T08:46:00Z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0x010100F083DD9DB3215A4985ACC43229A5FFA8</vt:lpwstr>
  </property>
</Properties>
</file>