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F81F" w14:textId="0BA23B7D" w:rsidR="007624EF" w:rsidRDefault="0002395C"/>
    <w:p w14:paraId="69D0EC1F" w14:textId="182D7F51" w:rsidR="005D62B8" w:rsidRDefault="005D62B8"/>
    <w:p w14:paraId="247A1733" w14:textId="7F6265EE" w:rsidR="005D62B8" w:rsidRDefault="005D62B8">
      <w:pPr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>A</w:t>
      </w:r>
      <w:r w:rsidRPr="005D62B8">
        <w:rPr>
          <w:rFonts w:ascii="Corbel" w:hAnsi="Corbel"/>
          <w:b/>
          <w:bCs/>
          <w:sz w:val="32"/>
          <w:szCs w:val="32"/>
        </w:rPr>
        <w:t>dministrationsavtal</w:t>
      </w:r>
      <w:r>
        <w:rPr>
          <w:rFonts w:ascii="Corbel" w:hAnsi="Corbel"/>
          <w:b/>
          <w:bCs/>
          <w:sz w:val="32"/>
          <w:szCs w:val="32"/>
        </w:rPr>
        <w:t xml:space="preserve"> Stationstankning 2021</w:t>
      </w:r>
    </w:p>
    <w:p w14:paraId="371C2EF0" w14:textId="4D7D744E" w:rsidR="005D62B8" w:rsidRDefault="005D62B8" w:rsidP="005D62B8">
      <w:pPr>
        <w:rPr>
          <w:rFonts w:ascii="Corbel" w:hAnsi="Corbel"/>
          <w:i/>
          <w:sz w:val="24"/>
          <w:szCs w:val="24"/>
        </w:rPr>
      </w:pPr>
      <w:r w:rsidRPr="005D62B8">
        <w:rPr>
          <w:rFonts w:ascii="Corbel" w:hAnsi="Corbel"/>
          <w:i/>
          <w:sz w:val="24"/>
          <w:szCs w:val="24"/>
        </w:rPr>
        <w:t xml:space="preserve">Detta är en mall och mallen anpassas efter de behov av administrativa klargöranden som finns mellan respektive upphandlande myndighet och ramavtalsleverantör. </w:t>
      </w:r>
    </w:p>
    <w:p w14:paraId="60E3B9DD" w14:textId="1B5E31D9" w:rsidR="005D62B8" w:rsidRDefault="005D62B8" w:rsidP="005D62B8">
      <w:pPr>
        <w:rPr>
          <w:rFonts w:ascii="Corbel" w:hAnsi="Corbel"/>
          <w:i/>
          <w:sz w:val="24"/>
          <w:szCs w:val="24"/>
        </w:rPr>
      </w:pPr>
    </w:p>
    <w:p w14:paraId="07AB0E27" w14:textId="26EA3FDC" w:rsidR="005D62B8" w:rsidRPr="005D62B8" w:rsidRDefault="005D62B8" w:rsidP="005A170F">
      <w:pPr>
        <w:pStyle w:val="Ingetavstnd"/>
        <w:numPr>
          <w:ilvl w:val="0"/>
          <w:numId w:val="1"/>
        </w:numPr>
        <w:rPr>
          <w:rFonts w:ascii="Corbel" w:hAnsi="Corbel"/>
          <w:b/>
          <w:bCs/>
          <w:sz w:val="28"/>
          <w:szCs w:val="28"/>
        </w:rPr>
      </w:pPr>
      <w:r w:rsidRPr="005D62B8">
        <w:rPr>
          <w:rFonts w:ascii="Corbel" w:hAnsi="Corbel"/>
          <w:b/>
          <w:bCs/>
          <w:sz w:val="28"/>
          <w:szCs w:val="28"/>
        </w:rPr>
        <w:t>Avtalets parter och kontaktpersoner</w:t>
      </w:r>
      <w:r w:rsidR="00B37C4B">
        <w:rPr>
          <w:rFonts w:ascii="Corbel" w:hAnsi="Corbel"/>
          <w:b/>
          <w:bCs/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5"/>
        <w:gridCol w:w="4039"/>
      </w:tblGrid>
      <w:tr w:rsidR="005D62B8" w:rsidRPr="00DE676F" w14:paraId="5268E052" w14:textId="77777777" w:rsidTr="005D62B8">
        <w:tc>
          <w:tcPr>
            <w:tcW w:w="4035" w:type="dxa"/>
          </w:tcPr>
          <w:p w14:paraId="2AAAAA34" w14:textId="183BDB6B" w:rsidR="005D62B8" w:rsidRPr="00DE676F" w:rsidRDefault="005D62B8" w:rsidP="005555B3">
            <w:pPr>
              <w:rPr>
                <w:rFonts w:eastAsia="Calibri" w:cstheme="minorHAnsi"/>
              </w:rPr>
            </w:pPr>
            <w:r>
              <w:rPr>
                <w:rFonts w:cstheme="minorHAnsi"/>
              </w:rPr>
              <w:t>Upphandlande myndighet</w:t>
            </w:r>
            <w:r w:rsidRPr="00DE676F">
              <w:rPr>
                <w:rFonts w:eastAsia="Calibri" w:cstheme="minorHAnsi"/>
              </w:rPr>
              <w:t xml:space="preserve">, </w:t>
            </w:r>
            <w:proofErr w:type="spellStart"/>
            <w:r w:rsidRPr="00DE676F">
              <w:rPr>
                <w:rFonts w:eastAsia="Calibri" w:cstheme="minorHAnsi"/>
              </w:rPr>
              <w:t>org</w:t>
            </w:r>
            <w:proofErr w:type="spellEnd"/>
            <w:r w:rsidRPr="00DE676F">
              <w:rPr>
                <w:rFonts w:eastAsia="Calibri" w:cstheme="minorHAnsi"/>
              </w:rPr>
              <w:t xml:space="preserve"> nr</w:t>
            </w:r>
          </w:p>
        </w:tc>
        <w:tc>
          <w:tcPr>
            <w:tcW w:w="4039" w:type="dxa"/>
            <w:shd w:val="clear" w:color="auto" w:fill="auto"/>
          </w:tcPr>
          <w:p w14:paraId="705044B6" w14:textId="391DF645" w:rsidR="005D62B8" w:rsidRPr="00DE676F" w:rsidRDefault="005D62B8" w:rsidP="005555B3">
            <w:pPr>
              <w:rPr>
                <w:rFonts w:eastAsia="Calibri" w:cstheme="minorHAnsi"/>
                <w:i/>
                <w:vertAlign w:val="superscript"/>
              </w:rPr>
            </w:pPr>
            <w:r>
              <w:rPr>
                <w:rFonts w:cstheme="minorHAnsi"/>
              </w:rPr>
              <w:t xml:space="preserve">Ramavtalsleverantör, </w:t>
            </w:r>
            <w:proofErr w:type="spellStart"/>
            <w:r>
              <w:rPr>
                <w:rFonts w:cstheme="minorHAnsi"/>
              </w:rPr>
              <w:t>org</w:t>
            </w:r>
            <w:proofErr w:type="spellEnd"/>
            <w:r>
              <w:rPr>
                <w:rFonts w:cstheme="minorHAnsi"/>
              </w:rPr>
              <w:t xml:space="preserve"> nr</w:t>
            </w:r>
          </w:p>
        </w:tc>
      </w:tr>
      <w:tr w:rsidR="005D62B8" w:rsidRPr="00DE676F" w14:paraId="13821A42" w14:textId="77777777" w:rsidTr="005555B3">
        <w:tc>
          <w:tcPr>
            <w:tcW w:w="4035" w:type="dxa"/>
          </w:tcPr>
          <w:p w14:paraId="1C727A57" w14:textId="77777777" w:rsidR="005D62B8" w:rsidRPr="005A170F" w:rsidRDefault="005D62B8" w:rsidP="005555B3">
            <w:pPr>
              <w:ind w:left="360"/>
              <w:rPr>
                <w:rFonts w:ascii="Corbel" w:eastAsia="Calibri" w:hAnsi="Corbel" w:cstheme="minorHAnsi"/>
                <w:vertAlign w:val="superscript"/>
              </w:rPr>
            </w:pPr>
            <w:r w:rsidRPr="005A170F">
              <w:rPr>
                <w:rFonts w:ascii="Corbel" w:eastAsia="Calibri" w:hAnsi="Corbel" w:cstheme="minorHAnsi"/>
                <w:vertAlign w:val="superscript"/>
              </w:rPr>
              <w:t>Adress:</w:t>
            </w:r>
          </w:p>
          <w:p w14:paraId="6ECC1932" w14:textId="77777777" w:rsidR="005D62B8" w:rsidRPr="005A170F" w:rsidRDefault="005D62B8" w:rsidP="005555B3">
            <w:pPr>
              <w:rPr>
                <w:rFonts w:ascii="Corbel" w:eastAsia="Calibri" w:hAnsi="Corbel" w:cstheme="minorHAnsi"/>
              </w:rPr>
            </w:pPr>
          </w:p>
        </w:tc>
        <w:tc>
          <w:tcPr>
            <w:tcW w:w="4039" w:type="dxa"/>
          </w:tcPr>
          <w:p w14:paraId="26EF78D8" w14:textId="77777777" w:rsidR="005D62B8" w:rsidRPr="005A170F" w:rsidRDefault="005D62B8" w:rsidP="005555B3">
            <w:pPr>
              <w:ind w:left="360"/>
              <w:rPr>
                <w:rFonts w:ascii="Corbel" w:eastAsia="Calibri" w:hAnsi="Corbel" w:cstheme="minorHAnsi"/>
                <w:vertAlign w:val="superscript"/>
              </w:rPr>
            </w:pPr>
            <w:r w:rsidRPr="005A170F">
              <w:rPr>
                <w:rFonts w:ascii="Corbel" w:eastAsia="Calibri" w:hAnsi="Corbel" w:cstheme="minorHAnsi"/>
                <w:vertAlign w:val="superscript"/>
              </w:rPr>
              <w:t>Adress:</w:t>
            </w:r>
          </w:p>
          <w:p w14:paraId="4BFBBCAD" w14:textId="77777777" w:rsidR="005D62B8" w:rsidRPr="005A170F" w:rsidRDefault="005D62B8" w:rsidP="005555B3">
            <w:pPr>
              <w:rPr>
                <w:rFonts w:ascii="Corbel" w:eastAsia="Calibri" w:hAnsi="Corbel" w:cstheme="minorHAnsi"/>
              </w:rPr>
            </w:pPr>
          </w:p>
        </w:tc>
      </w:tr>
      <w:tr w:rsidR="005D62B8" w:rsidRPr="00DE676F" w14:paraId="6832239A" w14:textId="77777777" w:rsidTr="005555B3">
        <w:tc>
          <w:tcPr>
            <w:tcW w:w="4035" w:type="dxa"/>
          </w:tcPr>
          <w:p w14:paraId="01360E8D" w14:textId="77777777" w:rsidR="005D62B8" w:rsidRPr="005A170F" w:rsidRDefault="005D62B8" w:rsidP="005555B3">
            <w:pPr>
              <w:ind w:left="360"/>
              <w:rPr>
                <w:rFonts w:ascii="Corbel" w:eastAsia="Calibri" w:hAnsi="Corbel" w:cstheme="minorHAnsi"/>
                <w:vertAlign w:val="superscript"/>
              </w:rPr>
            </w:pPr>
            <w:r w:rsidRPr="005A170F">
              <w:rPr>
                <w:rFonts w:ascii="Corbel" w:eastAsia="Calibri" w:hAnsi="Corbel" w:cstheme="minorHAnsi"/>
                <w:vertAlign w:val="superscript"/>
              </w:rPr>
              <w:t>Kontaktperson:</w:t>
            </w:r>
          </w:p>
          <w:p w14:paraId="11D8F005" w14:textId="77777777" w:rsidR="005D62B8" w:rsidRPr="005A170F" w:rsidRDefault="005D62B8" w:rsidP="005555B3">
            <w:pPr>
              <w:rPr>
                <w:rFonts w:ascii="Corbel" w:eastAsia="Calibri" w:hAnsi="Corbel" w:cstheme="minorHAnsi"/>
              </w:rPr>
            </w:pPr>
          </w:p>
        </w:tc>
        <w:tc>
          <w:tcPr>
            <w:tcW w:w="4039" w:type="dxa"/>
          </w:tcPr>
          <w:p w14:paraId="4A7CBD85" w14:textId="77777777" w:rsidR="005D62B8" w:rsidRPr="005A170F" w:rsidRDefault="005D62B8" w:rsidP="005555B3">
            <w:pPr>
              <w:ind w:left="360"/>
              <w:rPr>
                <w:rFonts w:ascii="Corbel" w:eastAsia="Calibri" w:hAnsi="Corbel" w:cstheme="minorHAnsi"/>
                <w:vertAlign w:val="superscript"/>
              </w:rPr>
            </w:pPr>
            <w:r w:rsidRPr="005A170F">
              <w:rPr>
                <w:rFonts w:ascii="Corbel" w:eastAsia="Calibri" w:hAnsi="Corbel" w:cstheme="minorHAnsi"/>
                <w:vertAlign w:val="superscript"/>
              </w:rPr>
              <w:t>Kontaktperson:</w:t>
            </w:r>
          </w:p>
          <w:p w14:paraId="2E7F6428" w14:textId="77777777" w:rsidR="005D62B8" w:rsidRPr="005A170F" w:rsidRDefault="005D62B8" w:rsidP="005555B3">
            <w:pPr>
              <w:rPr>
                <w:rFonts w:ascii="Corbel" w:eastAsia="Calibri" w:hAnsi="Corbel" w:cstheme="minorHAnsi"/>
              </w:rPr>
            </w:pPr>
          </w:p>
        </w:tc>
      </w:tr>
      <w:tr w:rsidR="005D62B8" w:rsidRPr="00DE676F" w14:paraId="5D3A38E6" w14:textId="77777777" w:rsidTr="005555B3">
        <w:tc>
          <w:tcPr>
            <w:tcW w:w="4035" w:type="dxa"/>
          </w:tcPr>
          <w:p w14:paraId="668CB950" w14:textId="77777777" w:rsidR="005D62B8" w:rsidRPr="005A170F" w:rsidRDefault="005D62B8" w:rsidP="005555B3">
            <w:pPr>
              <w:ind w:left="360"/>
              <w:rPr>
                <w:rFonts w:ascii="Corbel" w:eastAsia="Calibri" w:hAnsi="Corbel" w:cstheme="minorHAnsi"/>
                <w:vertAlign w:val="superscript"/>
              </w:rPr>
            </w:pPr>
            <w:r w:rsidRPr="005A170F">
              <w:rPr>
                <w:rFonts w:ascii="Corbel" w:eastAsia="Calibri" w:hAnsi="Corbel" w:cstheme="minorHAnsi"/>
                <w:vertAlign w:val="superscript"/>
              </w:rPr>
              <w:t>Telefonnummer:</w:t>
            </w:r>
          </w:p>
          <w:p w14:paraId="3FAE2142" w14:textId="77777777" w:rsidR="005D62B8" w:rsidRPr="005A170F" w:rsidRDefault="005D62B8" w:rsidP="005555B3">
            <w:pPr>
              <w:rPr>
                <w:rFonts w:ascii="Corbel" w:eastAsia="Calibri" w:hAnsi="Corbel" w:cstheme="minorHAnsi"/>
              </w:rPr>
            </w:pPr>
          </w:p>
        </w:tc>
        <w:tc>
          <w:tcPr>
            <w:tcW w:w="4039" w:type="dxa"/>
          </w:tcPr>
          <w:p w14:paraId="163EA9BC" w14:textId="77777777" w:rsidR="005D62B8" w:rsidRPr="005A170F" w:rsidRDefault="005D62B8" w:rsidP="005555B3">
            <w:pPr>
              <w:ind w:left="360"/>
              <w:rPr>
                <w:rFonts w:ascii="Corbel" w:eastAsia="Calibri" w:hAnsi="Corbel" w:cstheme="minorHAnsi"/>
                <w:vertAlign w:val="superscript"/>
              </w:rPr>
            </w:pPr>
            <w:r w:rsidRPr="005A170F">
              <w:rPr>
                <w:rFonts w:ascii="Corbel" w:eastAsia="Calibri" w:hAnsi="Corbel" w:cstheme="minorHAnsi"/>
                <w:vertAlign w:val="superscript"/>
              </w:rPr>
              <w:t>Telefonnummer:</w:t>
            </w:r>
          </w:p>
          <w:p w14:paraId="7D025315" w14:textId="77777777" w:rsidR="005D62B8" w:rsidRPr="005A170F" w:rsidRDefault="005D62B8" w:rsidP="005555B3">
            <w:pPr>
              <w:rPr>
                <w:rFonts w:ascii="Corbel" w:eastAsia="Calibri" w:hAnsi="Corbel" w:cstheme="minorHAnsi"/>
              </w:rPr>
            </w:pPr>
          </w:p>
        </w:tc>
      </w:tr>
      <w:tr w:rsidR="005D62B8" w:rsidRPr="00DE676F" w14:paraId="16E9B453" w14:textId="77777777" w:rsidTr="005555B3">
        <w:tc>
          <w:tcPr>
            <w:tcW w:w="4035" w:type="dxa"/>
          </w:tcPr>
          <w:p w14:paraId="1DA5BB87" w14:textId="77777777" w:rsidR="005D62B8" w:rsidRPr="005A170F" w:rsidRDefault="005D62B8" w:rsidP="005555B3">
            <w:pPr>
              <w:ind w:left="360"/>
              <w:rPr>
                <w:rFonts w:ascii="Corbel" w:eastAsia="Calibri" w:hAnsi="Corbel" w:cstheme="minorHAnsi"/>
                <w:vertAlign w:val="superscript"/>
              </w:rPr>
            </w:pPr>
            <w:r w:rsidRPr="005A170F">
              <w:rPr>
                <w:rFonts w:ascii="Corbel" w:eastAsia="Calibri" w:hAnsi="Corbel" w:cstheme="minorHAnsi"/>
                <w:vertAlign w:val="superscript"/>
              </w:rPr>
              <w:t>E-postadress:</w:t>
            </w:r>
          </w:p>
          <w:p w14:paraId="7A17FA10" w14:textId="77777777" w:rsidR="005D62B8" w:rsidRPr="005A170F" w:rsidRDefault="005D62B8" w:rsidP="005555B3">
            <w:pPr>
              <w:rPr>
                <w:rFonts w:ascii="Corbel" w:eastAsia="Calibri" w:hAnsi="Corbel" w:cstheme="minorHAnsi"/>
              </w:rPr>
            </w:pPr>
          </w:p>
        </w:tc>
        <w:tc>
          <w:tcPr>
            <w:tcW w:w="4039" w:type="dxa"/>
          </w:tcPr>
          <w:p w14:paraId="04E137B8" w14:textId="77777777" w:rsidR="005D62B8" w:rsidRPr="005A170F" w:rsidRDefault="005D62B8" w:rsidP="005555B3">
            <w:pPr>
              <w:ind w:left="360"/>
              <w:rPr>
                <w:rFonts w:ascii="Corbel" w:eastAsia="Calibri" w:hAnsi="Corbel" w:cstheme="minorHAnsi"/>
                <w:vertAlign w:val="superscript"/>
              </w:rPr>
            </w:pPr>
            <w:r w:rsidRPr="005A170F">
              <w:rPr>
                <w:rFonts w:ascii="Corbel" w:eastAsia="Calibri" w:hAnsi="Corbel" w:cstheme="minorHAnsi"/>
                <w:vertAlign w:val="superscript"/>
              </w:rPr>
              <w:t>E-postadress:</w:t>
            </w:r>
          </w:p>
          <w:p w14:paraId="4F2343B7" w14:textId="77777777" w:rsidR="005D62B8" w:rsidRPr="005A170F" w:rsidRDefault="005D62B8" w:rsidP="005555B3">
            <w:pPr>
              <w:rPr>
                <w:rFonts w:ascii="Corbel" w:eastAsia="Calibri" w:hAnsi="Corbel" w:cstheme="minorHAnsi"/>
              </w:rPr>
            </w:pPr>
          </w:p>
        </w:tc>
      </w:tr>
    </w:tbl>
    <w:p w14:paraId="0F5DC6A5" w14:textId="1B9A7439" w:rsidR="005D62B8" w:rsidRPr="005A170F" w:rsidRDefault="005D62B8">
      <w:pPr>
        <w:rPr>
          <w:rFonts w:ascii="Corbel" w:hAnsi="Corbel"/>
          <w:color w:val="000000" w:themeColor="text1"/>
          <w:sz w:val="24"/>
          <w:szCs w:val="24"/>
        </w:rPr>
      </w:pPr>
    </w:p>
    <w:p w14:paraId="58643CB2" w14:textId="77777777" w:rsidR="005D62B8" w:rsidRPr="005A170F" w:rsidRDefault="005D62B8" w:rsidP="005A170F">
      <w:pPr>
        <w:pStyle w:val="Ingetavstnd"/>
        <w:numPr>
          <w:ilvl w:val="0"/>
          <w:numId w:val="1"/>
        </w:numPr>
        <w:rPr>
          <w:rFonts w:ascii="Corbel" w:hAnsi="Corbel"/>
          <w:b/>
          <w:bCs/>
          <w:sz w:val="28"/>
          <w:szCs w:val="28"/>
        </w:rPr>
      </w:pPr>
      <w:r w:rsidRPr="005A170F">
        <w:rPr>
          <w:rFonts w:ascii="Corbel" w:hAnsi="Corbel"/>
          <w:b/>
          <w:bCs/>
          <w:sz w:val="28"/>
          <w:szCs w:val="28"/>
        </w:rPr>
        <w:t xml:space="preserve">Avtalsperiod </w:t>
      </w:r>
    </w:p>
    <w:p w14:paraId="18794FCF" w14:textId="0639B9FC" w:rsidR="005D62B8" w:rsidRPr="005A170F" w:rsidRDefault="005D62B8" w:rsidP="005D62B8">
      <w:pPr>
        <w:rPr>
          <w:rFonts w:ascii="Corbel" w:hAnsi="Corbel"/>
          <w:color w:val="000000" w:themeColor="text1"/>
          <w:sz w:val="24"/>
          <w:szCs w:val="24"/>
        </w:rPr>
      </w:pPr>
      <w:r w:rsidRPr="005A170F">
        <w:rPr>
          <w:rFonts w:ascii="Corbel" w:hAnsi="Corbel"/>
          <w:color w:val="000000" w:themeColor="text1"/>
          <w:sz w:val="24"/>
          <w:szCs w:val="24"/>
        </w:rPr>
        <w:t xml:space="preserve">Avtalet gäller under den tid som </w:t>
      </w:r>
      <w:r w:rsidR="005A170F">
        <w:rPr>
          <w:rFonts w:ascii="Corbel" w:hAnsi="Corbel"/>
          <w:color w:val="000000" w:themeColor="text1"/>
          <w:sz w:val="24"/>
          <w:szCs w:val="24"/>
        </w:rPr>
        <w:t>upphandlande myndighet</w:t>
      </w:r>
      <w:r w:rsidR="005A170F" w:rsidRPr="005A170F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Pr="005A170F">
        <w:rPr>
          <w:rFonts w:ascii="Corbel" w:hAnsi="Corbel"/>
          <w:color w:val="000000" w:themeColor="text1"/>
          <w:sz w:val="24"/>
          <w:szCs w:val="24"/>
        </w:rPr>
        <w:t>är avropsanmäld till ramavtalet Stationstankning 20</w:t>
      </w:r>
      <w:r w:rsidR="005A170F">
        <w:rPr>
          <w:rFonts w:ascii="Corbel" w:hAnsi="Corbel"/>
          <w:color w:val="000000" w:themeColor="text1"/>
          <w:sz w:val="24"/>
          <w:szCs w:val="24"/>
        </w:rPr>
        <w:t>21</w:t>
      </w:r>
      <w:r w:rsidRPr="005A170F">
        <w:rPr>
          <w:rFonts w:ascii="Corbel" w:hAnsi="Corbel"/>
          <w:color w:val="000000" w:themeColor="text1"/>
          <w:sz w:val="24"/>
          <w:szCs w:val="24"/>
        </w:rPr>
        <w:t>, dock längst till och med 202</w:t>
      </w:r>
      <w:r w:rsidR="005A170F">
        <w:rPr>
          <w:rFonts w:ascii="Corbel" w:hAnsi="Corbel"/>
          <w:color w:val="000000" w:themeColor="text1"/>
          <w:sz w:val="24"/>
          <w:szCs w:val="24"/>
        </w:rPr>
        <w:t>6</w:t>
      </w:r>
      <w:r w:rsidRPr="005A170F">
        <w:rPr>
          <w:rFonts w:ascii="Corbel" w:hAnsi="Corbel"/>
          <w:color w:val="000000" w:themeColor="text1"/>
          <w:sz w:val="24"/>
          <w:szCs w:val="24"/>
        </w:rPr>
        <w:t>-0</w:t>
      </w:r>
      <w:r w:rsidR="005A170F">
        <w:rPr>
          <w:rFonts w:ascii="Corbel" w:hAnsi="Corbel"/>
          <w:color w:val="000000" w:themeColor="text1"/>
          <w:sz w:val="24"/>
          <w:szCs w:val="24"/>
        </w:rPr>
        <w:t>3</w:t>
      </w:r>
      <w:r w:rsidRPr="005A170F">
        <w:rPr>
          <w:rFonts w:ascii="Corbel" w:hAnsi="Corbel"/>
          <w:color w:val="000000" w:themeColor="text1"/>
          <w:sz w:val="24"/>
          <w:szCs w:val="24"/>
        </w:rPr>
        <w:t>-</w:t>
      </w:r>
      <w:r w:rsidR="0002395C">
        <w:rPr>
          <w:rFonts w:ascii="Corbel" w:hAnsi="Corbel"/>
          <w:color w:val="000000" w:themeColor="text1"/>
          <w:sz w:val="24"/>
          <w:szCs w:val="24"/>
        </w:rPr>
        <w:t>2</w:t>
      </w:r>
      <w:r w:rsidR="005A170F">
        <w:rPr>
          <w:rFonts w:ascii="Corbel" w:hAnsi="Corbel"/>
          <w:color w:val="000000" w:themeColor="text1"/>
          <w:sz w:val="24"/>
          <w:szCs w:val="24"/>
        </w:rPr>
        <w:t>4</w:t>
      </w:r>
      <w:r w:rsidRPr="005A170F">
        <w:rPr>
          <w:rFonts w:ascii="Corbel" w:hAnsi="Corbel"/>
          <w:color w:val="000000" w:themeColor="text1"/>
          <w:sz w:val="24"/>
          <w:szCs w:val="24"/>
        </w:rPr>
        <w:t xml:space="preserve">. </w:t>
      </w:r>
    </w:p>
    <w:p w14:paraId="00F77532" w14:textId="43D94304" w:rsidR="005D62B8" w:rsidRPr="00B37C4B" w:rsidRDefault="005D62B8" w:rsidP="005A170F">
      <w:pPr>
        <w:pStyle w:val="Ingetavstnd"/>
        <w:numPr>
          <w:ilvl w:val="0"/>
          <w:numId w:val="1"/>
        </w:numPr>
        <w:rPr>
          <w:rFonts w:ascii="Corbel" w:hAnsi="Corbel"/>
          <w:b/>
          <w:bCs/>
          <w:sz w:val="28"/>
          <w:szCs w:val="28"/>
        </w:rPr>
      </w:pPr>
      <w:r w:rsidRPr="005A170F">
        <w:rPr>
          <w:rFonts w:ascii="Corbel" w:hAnsi="Corbel"/>
          <w:b/>
          <w:bCs/>
          <w:sz w:val="28"/>
          <w:szCs w:val="28"/>
        </w:rPr>
        <w:t>Drivmedelskort</w:t>
      </w:r>
      <w:r w:rsidRPr="00B37C4B">
        <w:rPr>
          <w:rFonts w:ascii="Corbel" w:hAnsi="Corbel"/>
          <w:b/>
          <w:bCs/>
          <w:sz w:val="28"/>
          <w:szCs w:val="28"/>
        </w:rPr>
        <w:tab/>
      </w:r>
      <w:r w:rsidRPr="00B37C4B">
        <w:rPr>
          <w:rFonts w:ascii="Corbel" w:hAnsi="Corbel"/>
          <w:b/>
          <w:bCs/>
          <w:sz w:val="28"/>
          <w:szCs w:val="28"/>
        </w:rPr>
        <w:tab/>
      </w:r>
    </w:p>
    <w:p w14:paraId="3057AD19" w14:textId="0630B610" w:rsidR="005D62B8" w:rsidRPr="005A170F" w:rsidRDefault="005D62B8" w:rsidP="005D62B8">
      <w:pPr>
        <w:rPr>
          <w:rFonts w:ascii="Corbel" w:hAnsi="Corbel" w:cs="Arial"/>
          <w:color w:val="000000" w:themeColor="text1"/>
          <w:w w:val="101"/>
          <w:sz w:val="24"/>
          <w:szCs w:val="24"/>
        </w:rPr>
      </w:pPr>
      <w:r w:rsidRPr="005A170F">
        <w:rPr>
          <w:rFonts w:ascii="Corbel" w:hAnsi="Corbel" w:cs="Arial"/>
          <w:color w:val="000000" w:themeColor="text1"/>
          <w:sz w:val="24"/>
          <w:szCs w:val="24"/>
        </w:rPr>
        <w:t xml:space="preserve">Här beskrivs vilken/vilka typ(er) av drivmedelskort som </w:t>
      </w:r>
      <w:r w:rsidR="005A170F">
        <w:rPr>
          <w:rFonts w:ascii="Corbel" w:hAnsi="Corbel"/>
          <w:color w:val="000000" w:themeColor="text1"/>
          <w:sz w:val="24"/>
          <w:szCs w:val="24"/>
        </w:rPr>
        <w:t>upphandlande myndighet</w:t>
      </w:r>
      <w:r w:rsidR="005A170F" w:rsidRPr="005A170F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Pr="005A170F">
        <w:rPr>
          <w:rFonts w:ascii="Corbel" w:hAnsi="Corbel" w:cs="Arial"/>
          <w:color w:val="000000" w:themeColor="text1"/>
          <w:sz w:val="24"/>
          <w:szCs w:val="24"/>
        </w:rPr>
        <w:t xml:space="preserve">får ta ut av </w:t>
      </w:r>
      <w:r w:rsidR="005A170F">
        <w:rPr>
          <w:rFonts w:ascii="Corbel" w:hAnsi="Corbel" w:cs="Arial"/>
          <w:color w:val="000000" w:themeColor="text1"/>
          <w:sz w:val="24"/>
          <w:szCs w:val="24"/>
        </w:rPr>
        <w:t>l</w:t>
      </w:r>
      <w:r w:rsidRPr="005A170F">
        <w:rPr>
          <w:rFonts w:ascii="Corbel" w:hAnsi="Corbel" w:cs="Arial"/>
          <w:color w:val="000000" w:themeColor="text1"/>
          <w:sz w:val="24"/>
          <w:szCs w:val="24"/>
        </w:rPr>
        <w:t>everantören.</w:t>
      </w:r>
    </w:p>
    <w:p w14:paraId="2E9858D3" w14:textId="68A9BCE7" w:rsidR="005D62B8" w:rsidRPr="005A170F" w:rsidRDefault="005D62B8" w:rsidP="005A170F">
      <w:pPr>
        <w:pStyle w:val="Ingetavstnd"/>
        <w:numPr>
          <w:ilvl w:val="0"/>
          <w:numId w:val="1"/>
        </w:numPr>
        <w:rPr>
          <w:rFonts w:ascii="Corbel" w:hAnsi="Corbel"/>
          <w:b/>
          <w:bCs/>
          <w:sz w:val="28"/>
          <w:szCs w:val="28"/>
        </w:rPr>
      </w:pPr>
      <w:r w:rsidRPr="005A170F">
        <w:rPr>
          <w:rFonts w:ascii="Corbel" w:hAnsi="Corbel"/>
          <w:b/>
          <w:bCs/>
          <w:sz w:val="28"/>
          <w:szCs w:val="28"/>
        </w:rPr>
        <w:t>Produkter/tjänster som kan avropas</w:t>
      </w:r>
    </w:p>
    <w:p w14:paraId="2594533C" w14:textId="7E5CC643" w:rsidR="005D62B8" w:rsidRPr="005A170F" w:rsidRDefault="005D62B8" w:rsidP="005D62B8">
      <w:pPr>
        <w:rPr>
          <w:rFonts w:ascii="Corbel" w:hAnsi="Corbel" w:cs="Arial"/>
          <w:color w:val="000000" w:themeColor="text1"/>
          <w:sz w:val="24"/>
          <w:szCs w:val="24"/>
        </w:rPr>
      </w:pPr>
      <w:r w:rsidRPr="005A170F">
        <w:rPr>
          <w:rFonts w:ascii="Corbel" w:hAnsi="Corbel" w:cs="Arial"/>
          <w:color w:val="000000" w:themeColor="text1"/>
          <w:sz w:val="24"/>
          <w:szCs w:val="24"/>
        </w:rPr>
        <w:t xml:space="preserve">Här beskrivs vilka produkter och tjänster som kan inköpas med de drivmedelskort som </w:t>
      </w:r>
      <w:r w:rsidR="005A170F">
        <w:rPr>
          <w:rFonts w:ascii="Corbel" w:hAnsi="Corbel"/>
          <w:color w:val="000000" w:themeColor="text1"/>
          <w:sz w:val="24"/>
          <w:szCs w:val="24"/>
        </w:rPr>
        <w:t>upphandlande myndighet</w:t>
      </w:r>
      <w:r w:rsidR="005A170F" w:rsidRPr="005A170F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Pr="005A170F">
        <w:rPr>
          <w:rFonts w:ascii="Corbel" w:hAnsi="Corbel" w:cs="Arial"/>
          <w:color w:val="000000" w:themeColor="text1"/>
          <w:sz w:val="24"/>
          <w:szCs w:val="24"/>
        </w:rPr>
        <w:t>tagit ut och vilka eventuella begränsningar i inköp som finns.</w:t>
      </w:r>
    </w:p>
    <w:p w14:paraId="4649E5F2" w14:textId="0084A137" w:rsidR="005D62B8" w:rsidRPr="005A170F" w:rsidRDefault="005D62B8" w:rsidP="005A170F">
      <w:pPr>
        <w:pStyle w:val="Ingetavstnd"/>
        <w:numPr>
          <w:ilvl w:val="0"/>
          <w:numId w:val="1"/>
        </w:numPr>
        <w:rPr>
          <w:rFonts w:ascii="Corbel" w:hAnsi="Corbel"/>
          <w:b/>
          <w:bCs/>
          <w:sz w:val="28"/>
          <w:szCs w:val="28"/>
        </w:rPr>
      </w:pPr>
      <w:r w:rsidRPr="005A170F">
        <w:rPr>
          <w:rFonts w:ascii="Corbel" w:hAnsi="Corbel"/>
          <w:b/>
          <w:bCs/>
          <w:sz w:val="28"/>
          <w:szCs w:val="28"/>
        </w:rPr>
        <w:t>Spärrnivåer</w:t>
      </w:r>
    </w:p>
    <w:p w14:paraId="1C075F81" w14:textId="64D73D88" w:rsidR="005D62B8" w:rsidRPr="005A170F" w:rsidRDefault="005D62B8" w:rsidP="005D62B8">
      <w:pPr>
        <w:rPr>
          <w:rFonts w:ascii="Corbel" w:hAnsi="Corbel" w:cs="Arial"/>
          <w:color w:val="000000" w:themeColor="text1"/>
          <w:sz w:val="24"/>
          <w:szCs w:val="24"/>
        </w:rPr>
      </w:pPr>
      <w:r w:rsidRPr="005A170F">
        <w:rPr>
          <w:rFonts w:ascii="Corbel" w:hAnsi="Corbel" w:cs="Arial"/>
          <w:color w:val="000000" w:themeColor="text1"/>
          <w:sz w:val="24"/>
          <w:szCs w:val="24"/>
        </w:rPr>
        <w:t xml:space="preserve">Här beskrivs de spärrgränser som ska finnas på de drivmedelskort som </w:t>
      </w:r>
      <w:r w:rsidR="005A170F">
        <w:rPr>
          <w:rFonts w:ascii="Corbel" w:hAnsi="Corbel"/>
          <w:color w:val="000000" w:themeColor="text1"/>
          <w:sz w:val="24"/>
          <w:szCs w:val="24"/>
        </w:rPr>
        <w:t>upphandlande myndighet</w:t>
      </w:r>
      <w:r w:rsidR="005A170F" w:rsidRPr="005A170F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Pr="005A170F">
        <w:rPr>
          <w:rFonts w:ascii="Corbel" w:hAnsi="Corbel" w:cs="Arial"/>
          <w:color w:val="000000" w:themeColor="text1"/>
          <w:sz w:val="24"/>
          <w:szCs w:val="24"/>
        </w:rPr>
        <w:t>tagit ut. Spärrgränserna kan t.ex. gälla antal köp under ett dygn, totalt inköpsbelopp, etc.</w:t>
      </w:r>
    </w:p>
    <w:p w14:paraId="61E786EB" w14:textId="1F62CCAD" w:rsidR="005D62B8" w:rsidRPr="005A170F" w:rsidRDefault="005D62B8" w:rsidP="005D62B8">
      <w:pPr>
        <w:pStyle w:val="Rubrik1"/>
        <w:rPr>
          <w:rFonts w:ascii="Corbel" w:hAnsi="Corbel"/>
          <w:color w:val="000000" w:themeColor="text1"/>
          <w:sz w:val="24"/>
          <w:szCs w:val="24"/>
        </w:rPr>
      </w:pPr>
      <w:r w:rsidRPr="005A170F">
        <w:rPr>
          <w:rFonts w:ascii="Corbel" w:hAnsi="Corbel"/>
          <w:color w:val="000000" w:themeColor="text1"/>
          <w:sz w:val="24"/>
          <w:szCs w:val="24"/>
        </w:rPr>
        <w:lastRenderedPageBreak/>
        <w:t>Beställning av drivmedelskort</w:t>
      </w:r>
    </w:p>
    <w:p w14:paraId="0A2FC1E9" w14:textId="522E669B" w:rsidR="005D62B8" w:rsidRPr="005A170F" w:rsidRDefault="005D62B8" w:rsidP="005D62B8">
      <w:pPr>
        <w:rPr>
          <w:rFonts w:ascii="Corbel" w:hAnsi="Corbel"/>
          <w:color w:val="000000" w:themeColor="text1"/>
          <w:sz w:val="24"/>
          <w:szCs w:val="24"/>
        </w:rPr>
      </w:pPr>
      <w:r w:rsidRPr="005A170F">
        <w:rPr>
          <w:rFonts w:ascii="Corbel" w:hAnsi="Corbel"/>
          <w:color w:val="000000" w:themeColor="text1"/>
          <w:sz w:val="24"/>
          <w:szCs w:val="24"/>
        </w:rPr>
        <w:t>Beställning av drivmedelskort får endast utföras av följande person(er) hos UM:</w:t>
      </w:r>
      <w:r w:rsidRPr="005A170F">
        <w:rPr>
          <w:rFonts w:ascii="Corbel" w:hAnsi="Corbel"/>
          <w:color w:val="000000" w:themeColor="text1"/>
          <w:sz w:val="24"/>
          <w:szCs w:val="24"/>
        </w:rPr>
        <w:br/>
        <w:t>Namn:</w:t>
      </w:r>
      <w:r w:rsidRPr="005A170F">
        <w:rPr>
          <w:rFonts w:ascii="Corbel" w:hAnsi="Corbel"/>
          <w:color w:val="000000" w:themeColor="text1"/>
          <w:sz w:val="24"/>
          <w:szCs w:val="24"/>
        </w:rPr>
        <w:br/>
        <w:t>E-post:</w:t>
      </w:r>
      <w:r w:rsidRPr="005A170F">
        <w:rPr>
          <w:rFonts w:ascii="Corbel" w:hAnsi="Corbel"/>
          <w:color w:val="000000" w:themeColor="text1"/>
          <w:sz w:val="24"/>
          <w:szCs w:val="24"/>
        </w:rPr>
        <w:br/>
        <w:t>Telefonnummer:</w:t>
      </w:r>
      <w:r w:rsidRPr="005A170F">
        <w:rPr>
          <w:rFonts w:ascii="Corbel" w:hAnsi="Corbel"/>
          <w:color w:val="000000" w:themeColor="text1"/>
          <w:sz w:val="24"/>
          <w:szCs w:val="24"/>
        </w:rPr>
        <w:br/>
        <w:t>Befattning:</w:t>
      </w:r>
    </w:p>
    <w:p w14:paraId="652EC7A2" w14:textId="3371C285" w:rsidR="005D62B8" w:rsidRPr="005A170F" w:rsidRDefault="005D62B8" w:rsidP="005A170F">
      <w:pPr>
        <w:pStyle w:val="Ingetavstnd"/>
        <w:numPr>
          <w:ilvl w:val="0"/>
          <w:numId w:val="1"/>
        </w:numPr>
        <w:rPr>
          <w:rFonts w:ascii="Corbel" w:hAnsi="Corbel"/>
          <w:b/>
          <w:bCs/>
          <w:sz w:val="28"/>
          <w:szCs w:val="28"/>
        </w:rPr>
      </w:pPr>
      <w:r w:rsidRPr="005A170F">
        <w:rPr>
          <w:rFonts w:ascii="Corbel" w:hAnsi="Corbel"/>
          <w:b/>
          <w:bCs/>
          <w:sz w:val="28"/>
          <w:szCs w:val="28"/>
        </w:rPr>
        <w:t>Övriga administrativa villkor</w:t>
      </w:r>
    </w:p>
    <w:p w14:paraId="4EAD7056" w14:textId="491318BA" w:rsidR="005D62B8" w:rsidRPr="005A170F" w:rsidRDefault="005D62B8" w:rsidP="005D62B8">
      <w:pPr>
        <w:rPr>
          <w:rFonts w:ascii="Corbel" w:hAnsi="Corbel"/>
          <w:color w:val="000000" w:themeColor="text1"/>
          <w:sz w:val="24"/>
          <w:szCs w:val="24"/>
        </w:rPr>
      </w:pPr>
      <w:r w:rsidRPr="005A170F">
        <w:rPr>
          <w:rFonts w:ascii="Corbel" w:hAnsi="Corbel"/>
          <w:color w:val="000000" w:themeColor="text1"/>
          <w:sz w:val="24"/>
          <w:szCs w:val="24"/>
        </w:rPr>
        <w:t xml:space="preserve">Här anges eventuella övriga klargöranden mellan </w:t>
      </w:r>
      <w:r w:rsidR="005A170F">
        <w:rPr>
          <w:rFonts w:ascii="Corbel" w:hAnsi="Corbel"/>
          <w:color w:val="000000" w:themeColor="text1"/>
          <w:sz w:val="24"/>
          <w:szCs w:val="24"/>
        </w:rPr>
        <w:t>upphandlande myndighet</w:t>
      </w:r>
      <w:r w:rsidRPr="005A170F">
        <w:rPr>
          <w:rFonts w:ascii="Corbel" w:hAnsi="Corbel"/>
          <w:color w:val="000000" w:themeColor="text1"/>
          <w:sz w:val="24"/>
          <w:szCs w:val="24"/>
        </w:rPr>
        <w:t xml:space="preserve"> och </w:t>
      </w:r>
      <w:r w:rsidR="005A170F">
        <w:rPr>
          <w:rFonts w:ascii="Corbel" w:hAnsi="Corbel"/>
          <w:color w:val="000000" w:themeColor="text1"/>
          <w:sz w:val="24"/>
          <w:szCs w:val="24"/>
        </w:rPr>
        <w:t>l</w:t>
      </w:r>
      <w:r w:rsidRPr="005A170F">
        <w:rPr>
          <w:rFonts w:ascii="Corbel" w:hAnsi="Corbel"/>
          <w:color w:val="000000" w:themeColor="text1"/>
          <w:sz w:val="24"/>
          <w:szCs w:val="24"/>
        </w:rPr>
        <w:t>everantören.</w:t>
      </w:r>
    </w:p>
    <w:p w14:paraId="6EBB6EF4" w14:textId="79E005D0" w:rsidR="005D62B8" w:rsidRPr="005A170F" w:rsidRDefault="005D62B8" w:rsidP="005A170F">
      <w:pPr>
        <w:pStyle w:val="Ingetavstnd"/>
        <w:numPr>
          <w:ilvl w:val="0"/>
          <w:numId w:val="1"/>
        </w:numPr>
        <w:rPr>
          <w:rFonts w:ascii="Corbel" w:hAnsi="Corbel"/>
          <w:b/>
          <w:bCs/>
          <w:sz w:val="28"/>
          <w:szCs w:val="28"/>
        </w:rPr>
      </w:pPr>
      <w:r w:rsidRPr="005A170F">
        <w:rPr>
          <w:rFonts w:ascii="Corbel" w:hAnsi="Corbel"/>
          <w:b/>
          <w:bCs/>
          <w:sz w:val="28"/>
          <w:szCs w:val="28"/>
        </w:rPr>
        <w:t>A</w:t>
      </w:r>
      <w:bookmarkStart w:id="0" w:name="_Toc459369012"/>
      <w:r w:rsidRPr="005A170F">
        <w:rPr>
          <w:rFonts w:ascii="Corbel" w:hAnsi="Corbel"/>
          <w:b/>
          <w:bCs/>
          <w:sz w:val="28"/>
          <w:szCs w:val="28"/>
        </w:rPr>
        <w:t>vtalets giltighet</w:t>
      </w:r>
      <w:bookmarkEnd w:id="0"/>
    </w:p>
    <w:p w14:paraId="279C6D12" w14:textId="448DA332" w:rsidR="005D62B8" w:rsidRPr="005A170F" w:rsidRDefault="005D62B8" w:rsidP="005D62B8">
      <w:pPr>
        <w:rPr>
          <w:rFonts w:ascii="Corbel" w:hAnsi="Corbel"/>
          <w:color w:val="000000" w:themeColor="text1"/>
          <w:sz w:val="24"/>
          <w:szCs w:val="24"/>
        </w:rPr>
      </w:pPr>
      <w:r w:rsidRPr="005A170F">
        <w:rPr>
          <w:rFonts w:ascii="Corbel" w:hAnsi="Corbel"/>
          <w:color w:val="000000" w:themeColor="text1"/>
          <w:sz w:val="24"/>
          <w:szCs w:val="24"/>
        </w:rPr>
        <w:t xml:space="preserve">Detta avtal är bindande för </w:t>
      </w:r>
      <w:r w:rsidR="005A170F">
        <w:rPr>
          <w:rFonts w:ascii="Corbel" w:hAnsi="Corbel"/>
          <w:color w:val="000000" w:themeColor="text1"/>
          <w:sz w:val="24"/>
          <w:szCs w:val="24"/>
        </w:rPr>
        <w:t>l</w:t>
      </w:r>
      <w:r w:rsidRPr="005A170F">
        <w:rPr>
          <w:rFonts w:ascii="Corbel" w:hAnsi="Corbel"/>
          <w:color w:val="000000" w:themeColor="text1"/>
          <w:sz w:val="24"/>
          <w:szCs w:val="24"/>
        </w:rPr>
        <w:t xml:space="preserve">everantören när </w:t>
      </w:r>
      <w:r w:rsidR="005A170F">
        <w:rPr>
          <w:rFonts w:ascii="Corbel" w:hAnsi="Corbel"/>
          <w:color w:val="000000" w:themeColor="text1"/>
          <w:sz w:val="24"/>
          <w:szCs w:val="24"/>
        </w:rPr>
        <w:t>l</w:t>
      </w:r>
      <w:r w:rsidRPr="005A170F">
        <w:rPr>
          <w:rFonts w:ascii="Corbel" w:hAnsi="Corbel"/>
          <w:color w:val="000000" w:themeColor="text1"/>
          <w:sz w:val="24"/>
          <w:szCs w:val="24"/>
        </w:rPr>
        <w:t xml:space="preserve">everantören har undertecknat avtalet och under förutsättning att </w:t>
      </w:r>
      <w:r w:rsidR="005A170F">
        <w:rPr>
          <w:rFonts w:ascii="Corbel" w:hAnsi="Corbel"/>
          <w:color w:val="000000" w:themeColor="text1"/>
          <w:sz w:val="24"/>
          <w:szCs w:val="24"/>
        </w:rPr>
        <w:t>upphandlande myndighet</w:t>
      </w:r>
      <w:r w:rsidRPr="005A170F">
        <w:rPr>
          <w:rFonts w:ascii="Corbel" w:hAnsi="Corbel"/>
          <w:color w:val="000000" w:themeColor="text1"/>
          <w:sz w:val="24"/>
          <w:szCs w:val="24"/>
        </w:rPr>
        <w:t xml:space="preserve"> har anmält avrop till ramavtalet Stationstankning 20</w:t>
      </w:r>
      <w:r w:rsidR="005A170F">
        <w:rPr>
          <w:rFonts w:ascii="Corbel" w:hAnsi="Corbel"/>
          <w:color w:val="000000" w:themeColor="text1"/>
          <w:sz w:val="24"/>
          <w:szCs w:val="24"/>
        </w:rPr>
        <w:t>21</w:t>
      </w:r>
      <w:r w:rsidRPr="005A170F">
        <w:rPr>
          <w:rFonts w:ascii="Corbel" w:hAnsi="Corbel"/>
          <w:color w:val="000000" w:themeColor="text1"/>
          <w:sz w:val="24"/>
          <w:szCs w:val="24"/>
        </w:rPr>
        <w:t>.</w:t>
      </w:r>
    </w:p>
    <w:p w14:paraId="37110AB4" w14:textId="1D9DB8DD" w:rsidR="005D62B8" w:rsidRPr="005A170F" w:rsidRDefault="005D62B8" w:rsidP="005D62B8">
      <w:pPr>
        <w:rPr>
          <w:rFonts w:ascii="Corbel" w:hAnsi="Corbel" w:cs="Arial"/>
          <w:color w:val="000000" w:themeColor="text1"/>
          <w:sz w:val="24"/>
          <w:szCs w:val="24"/>
        </w:rPr>
      </w:pPr>
      <w:r w:rsidRPr="005A170F">
        <w:rPr>
          <w:rFonts w:ascii="Corbel" w:hAnsi="Corbel"/>
          <w:color w:val="000000" w:themeColor="text1"/>
          <w:sz w:val="24"/>
          <w:szCs w:val="24"/>
        </w:rPr>
        <w:t>D</w:t>
      </w:r>
      <w:r w:rsidRPr="005A170F">
        <w:rPr>
          <w:rFonts w:ascii="Corbel" w:hAnsi="Corbel" w:cs="Arial"/>
          <w:color w:val="000000" w:themeColor="text1"/>
          <w:sz w:val="24"/>
          <w:szCs w:val="24"/>
        </w:rPr>
        <w:t xml:space="preserve">etta avtal är bindande för </w:t>
      </w:r>
      <w:r w:rsidR="005A170F">
        <w:rPr>
          <w:rFonts w:ascii="Corbel" w:hAnsi="Corbel"/>
          <w:color w:val="000000" w:themeColor="text1"/>
          <w:sz w:val="24"/>
          <w:szCs w:val="24"/>
        </w:rPr>
        <w:t>upphandlande myndighet</w:t>
      </w:r>
      <w:r w:rsidR="005A170F" w:rsidRPr="005A170F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Pr="005A170F">
        <w:rPr>
          <w:rFonts w:ascii="Corbel" w:hAnsi="Corbel" w:cs="Arial"/>
          <w:color w:val="000000" w:themeColor="text1"/>
          <w:sz w:val="24"/>
          <w:szCs w:val="24"/>
        </w:rPr>
        <w:t xml:space="preserve">när </w:t>
      </w:r>
      <w:r w:rsidR="005A170F">
        <w:rPr>
          <w:rFonts w:ascii="Corbel" w:hAnsi="Corbel"/>
          <w:color w:val="000000" w:themeColor="text1"/>
          <w:sz w:val="24"/>
          <w:szCs w:val="24"/>
        </w:rPr>
        <w:t>upphandlande myndighet</w:t>
      </w:r>
      <w:r w:rsidR="005A170F" w:rsidRPr="005A170F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Pr="005A170F">
        <w:rPr>
          <w:rFonts w:ascii="Corbel" w:hAnsi="Corbel" w:cs="Arial"/>
          <w:color w:val="000000" w:themeColor="text1"/>
          <w:sz w:val="24"/>
          <w:szCs w:val="24"/>
        </w:rPr>
        <w:t xml:space="preserve">har undertecknat avtalet och under förutsättning att </w:t>
      </w:r>
      <w:r w:rsidR="005A170F">
        <w:rPr>
          <w:rFonts w:ascii="Corbel" w:hAnsi="Corbel"/>
          <w:color w:val="000000" w:themeColor="text1"/>
          <w:sz w:val="24"/>
          <w:szCs w:val="24"/>
        </w:rPr>
        <w:t>upphandlande myndighet</w:t>
      </w:r>
      <w:r w:rsidR="005A170F" w:rsidRPr="005A170F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Pr="005A170F">
        <w:rPr>
          <w:rFonts w:ascii="Corbel" w:hAnsi="Corbel" w:cs="Arial"/>
          <w:color w:val="000000" w:themeColor="text1"/>
          <w:sz w:val="24"/>
          <w:szCs w:val="24"/>
        </w:rPr>
        <w:t>har anmält avrop till ramavtalet Stationstankning 20</w:t>
      </w:r>
      <w:r w:rsidR="005A170F">
        <w:rPr>
          <w:rFonts w:ascii="Corbel" w:hAnsi="Corbel" w:cs="Arial"/>
          <w:color w:val="000000" w:themeColor="text1"/>
          <w:sz w:val="24"/>
          <w:szCs w:val="24"/>
        </w:rPr>
        <w:t>21</w:t>
      </w:r>
      <w:r w:rsidRPr="005A170F">
        <w:rPr>
          <w:rFonts w:ascii="Corbel" w:hAnsi="Corbel" w:cs="Arial"/>
          <w:color w:val="000000" w:themeColor="text1"/>
          <w:sz w:val="24"/>
          <w:szCs w:val="24"/>
        </w:rPr>
        <w:t>.</w:t>
      </w:r>
    </w:p>
    <w:p w14:paraId="23D479F4" w14:textId="6C932CFE" w:rsidR="005D62B8" w:rsidRPr="005A170F" w:rsidRDefault="005D62B8" w:rsidP="005D62B8">
      <w:pPr>
        <w:rPr>
          <w:rFonts w:ascii="Corbel" w:hAnsi="Corbel" w:cs="Arial"/>
          <w:color w:val="000000" w:themeColor="text1"/>
          <w:sz w:val="24"/>
          <w:szCs w:val="24"/>
        </w:rPr>
      </w:pPr>
      <w:r w:rsidRPr="005A170F">
        <w:rPr>
          <w:rFonts w:ascii="Corbel" w:hAnsi="Corbel"/>
          <w:color w:val="000000" w:themeColor="text1"/>
          <w:sz w:val="24"/>
          <w:szCs w:val="24"/>
        </w:rPr>
        <w:t>A</w:t>
      </w:r>
      <w:r w:rsidRPr="005A170F">
        <w:rPr>
          <w:rFonts w:ascii="Corbel" w:hAnsi="Corbel" w:cs="Arial"/>
          <w:color w:val="000000" w:themeColor="text1"/>
          <w:sz w:val="24"/>
          <w:szCs w:val="24"/>
        </w:rPr>
        <w:t>vtalet träder i kraft när förutsättningarna enligt ovan är uppfyllda.</w:t>
      </w:r>
    </w:p>
    <w:p w14:paraId="295741F6" w14:textId="77777777" w:rsidR="005D62B8" w:rsidRDefault="005D62B8" w:rsidP="005D62B8">
      <w:pPr>
        <w:spacing w:before="360" w:after="120"/>
        <w:ind w:left="851" w:hanging="851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38A3650" w14:textId="77777777" w:rsidR="005D62B8" w:rsidRDefault="005D62B8" w:rsidP="005D62B8">
      <w:pPr>
        <w:rPr>
          <w:sz w:val="20"/>
          <w:szCs w:val="20"/>
        </w:rPr>
      </w:pPr>
    </w:p>
    <w:p w14:paraId="41A4EE8A" w14:textId="77777777" w:rsidR="005A170F" w:rsidRDefault="005A170F" w:rsidP="005A170F">
      <w:pPr>
        <w:pStyle w:val="Ingetavstnd"/>
        <w:rPr>
          <w:rFonts w:ascii="Corbel" w:hAnsi="Corbel"/>
          <w:sz w:val="24"/>
          <w:szCs w:val="24"/>
        </w:rPr>
      </w:pPr>
    </w:p>
    <w:p w14:paraId="38525A87" w14:textId="4261EBEE" w:rsidR="005D62B8" w:rsidRDefault="005D62B8" w:rsidP="005A170F">
      <w:pPr>
        <w:pStyle w:val="Ingetavstnd"/>
        <w:rPr>
          <w:rFonts w:ascii="Corbel" w:hAnsi="Corbel"/>
          <w:sz w:val="24"/>
          <w:szCs w:val="24"/>
        </w:rPr>
      </w:pPr>
      <w:r w:rsidRPr="005A170F">
        <w:rPr>
          <w:rFonts w:ascii="Corbel" w:hAnsi="Corbel"/>
          <w:sz w:val="24"/>
          <w:szCs w:val="24"/>
        </w:rPr>
        <w:t xml:space="preserve">Detta avtal har upprättats i två likalydande exemplar, varav parterna har fått var sitt. </w:t>
      </w:r>
    </w:p>
    <w:p w14:paraId="16AA84E5" w14:textId="77777777" w:rsidR="005A170F" w:rsidRPr="005A170F" w:rsidRDefault="005A170F" w:rsidP="005A170F">
      <w:pPr>
        <w:pStyle w:val="Ingetavstnd"/>
        <w:rPr>
          <w:rFonts w:ascii="Corbel" w:hAnsi="Corbel"/>
          <w:sz w:val="24"/>
          <w:szCs w:val="24"/>
        </w:rPr>
      </w:pPr>
    </w:p>
    <w:p w14:paraId="4A67C11D" w14:textId="26B8FE97" w:rsidR="005D62B8" w:rsidRDefault="005D62B8" w:rsidP="005A170F">
      <w:pPr>
        <w:pStyle w:val="Ingetavstnd"/>
        <w:rPr>
          <w:rFonts w:ascii="Corbel" w:hAnsi="Corbel"/>
          <w:sz w:val="24"/>
          <w:szCs w:val="24"/>
        </w:rPr>
      </w:pPr>
      <w:r w:rsidRPr="005A170F">
        <w:rPr>
          <w:rFonts w:ascii="Corbel" w:hAnsi="Corbel"/>
          <w:sz w:val="24"/>
          <w:szCs w:val="24"/>
        </w:rPr>
        <w:t>Underskrift av behörig avtalstecknare:</w:t>
      </w:r>
    </w:p>
    <w:p w14:paraId="220B9F94" w14:textId="77777777" w:rsidR="005A170F" w:rsidRPr="005A170F" w:rsidRDefault="005A170F" w:rsidP="005A170F">
      <w:pPr>
        <w:pStyle w:val="Ingetavstnd"/>
        <w:rPr>
          <w:rFonts w:ascii="Corbel" w:hAnsi="Corbel"/>
          <w:sz w:val="24"/>
          <w:szCs w:val="24"/>
        </w:rPr>
      </w:pPr>
    </w:p>
    <w:p w14:paraId="7C8009E4" w14:textId="77777777" w:rsidR="005A170F" w:rsidRDefault="005A170F" w:rsidP="005A170F">
      <w:pPr>
        <w:pStyle w:val="Ingetavstnd"/>
        <w:rPr>
          <w:rFonts w:ascii="Corbel" w:hAnsi="Corbel"/>
          <w:sz w:val="24"/>
          <w:szCs w:val="24"/>
        </w:rPr>
      </w:pPr>
    </w:p>
    <w:p w14:paraId="096847BC" w14:textId="7158F370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  <w:r w:rsidRPr="005A170F">
        <w:rPr>
          <w:rFonts w:ascii="Corbel" w:hAnsi="Corbel"/>
          <w:b/>
          <w:bCs/>
          <w:sz w:val="24"/>
          <w:szCs w:val="24"/>
        </w:rPr>
        <w:t>UPPHANDLANDE MYNDIGHET</w:t>
      </w:r>
      <w:r w:rsidRPr="005A170F">
        <w:rPr>
          <w:rFonts w:ascii="Corbel" w:hAnsi="Corbel"/>
          <w:sz w:val="24"/>
          <w:szCs w:val="24"/>
        </w:rPr>
        <w:tab/>
      </w:r>
      <w:r w:rsidRPr="005A170F">
        <w:rPr>
          <w:rFonts w:ascii="Corbel" w:hAnsi="Corbel"/>
          <w:b/>
          <w:bCs/>
          <w:sz w:val="24"/>
          <w:szCs w:val="24"/>
        </w:rPr>
        <w:t>LEVERANTÖREN</w:t>
      </w:r>
    </w:p>
    <w:p w14:paraId="50F370E9" w14:textId="77777777" w:rsidR="005A170F" w:rsidRDefault="005A170F" w:rsidP="005A170F">
      <w:pPr>
        <w:pStyle w:val="Ingetavstnd"/>
        <w:rPr>
          <w:rFonts w:ascii="Corbel" w:hAnsi="Corbel"/>
          <w:sz w:val="24"/>
          <w:szCs w:val="24"/>
        </w:rPr>
      </w:pPr>
    </w:p>
    <w:p w14:paraId="6CB4DB96" w14:textId="77777777" w:rsidR="005A170F" w:rsidRDefault="005A170F" w:rsidP="005A170F">
      <w:pPr>
        <w:pStyle w:val="Ingetavstnd"/>
        <w:rPr>
          <w:rFonts w:ascii="Corbel" w:hAnsi="Corbel"/>
          <w:sz w:val="24"/>
          <w:szCs w:val="24"/>
        </w:rPr>
      </w:pPr>
    </w:p>
    <w:p w14:paraId="0094B4BE" w14:textId="263F7D41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  <w:r w:rsidRPr="005A170F">
        <w:rPr>
          <w:rFonts w:ascii="Corbel" w:hAnsi="Corbel"/>
          <w:sz w:val="24"/>
          <w:szCs w:val="24"/>
        </w:rPr>
        <w:t>Ort och datum:</w:t>
      </w:r>
      <w:r w:rsidRPr="005A170F">
        <w:rPr>
          <w:rFonts w:ascii="Corbel" w:hAnsi="Corbel"/>
          <w:sz w:val="24"/>
          <w:szCs w:val="24"/>
        </w:rPr>
        <w:tab/>
      </w:r>
      <w:r w:rsidRPr="005A170F">
        <w:rPr>
          <w:rFonts w:ascii="Corbel" w:hAnsi="Corbel"/>
          <w:sz w:val="24"/>
          <w:szCs w:val="24"/>
        </w:rPr>
        <w:tab/>
        <w:t>Ort och datum:</w:t>
      </w:r>
    </w:p>
    <w:p w14:paraId="7B3A2394" w14:textId="77777777" w:rsidR="005A170F" w:rsidRDefault="005A170F" w:rsidP="005A170F">
      <w:pPr>
        <w:pStyle w:val="Ingetavstnd"/>
        <w:rPr>
          <w:rFonts w:ascii="Corbel" w:hAnsi="Corbel"/>
          <w:sz w:val="24"/>
          <w:szCs w:val="24"/>
        </w:rPr>
      </w:pPr>
    </w:p>
    <w:p w14:paraId="63E68E66" w14:textId="570879EB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  <w:r w:rsidRPr="005A170F">
        <w:rPr>
          <w:rFonts w:ascii="Corbel" w:hAnsi="Corbel"/>
          <w:sz w:val="24"/>
          <w:szCs w:val="24"/>
        </w:rPr>
        <w:t>_____________________________</w:t>
      </w:r>
      <w:r w:rsidRPr="005A170F">
        <w:rPr>
          <w:rFonts w:ascii="Corbel" w:hAnsi="Corbel"/>
          <w:sz w:val="24"/>
          <w:szCs w:val="24"/>
        </w:rPr>
        <w:tab/>
        <w:t>_____________________________</w:t>
      </w:r>
    </w:p>
    <w:p w14:paraId="7915708F" w14:textId="77777777" w:rsidR="005A170F" w:rsidRDefault="005A170F" w:rsidP="005A170F">
      <w:pPr>
        <w:pStyle w:val="Ingetavstnd"/>
        <w:rPr>
          <w:rFonts w:ascii="Corbel" w:hAnsi="Corbel"/>
          <w:sz w:val="24"/>
          <w:szCs w:val="24"/>
        </w:rPr>
      </w:pPr>
    </w:p>
    <w:p w14:paraId="1EF1D3CC" w14:textId="0073E499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  <w:r w:rsidRPr="005A170F">
        <w:rPr>
          <w:rFonts w:ascii="Corbel" w:hAnsi="Corbel"/>
          <w:sz w:val="24"/>
          <w:szCs w:val="24"/>
        </w:rPr>
        <w:t>Underskrift:</w:t>
      </w:r>
      <w:r w:rsidRPr="005A170F">
        <w:rPr>
          <w:rFonts w:ascii="Corbel" w:hAnsi="Corbel"/>
          <w:sz w:val="24"/>
          <w:szCs w:val="24"/>
        </w:rPr>
        <w:tab/>
      </w:r>
      <w:r w:rsidRPr="005A170F">
        <w:rPr>
          <w:rFonts w:ascii="Corbel" w:hAnsi="Corbel"/>
          <w:sz w:val="24"/>
          <w:szCs w:val="24"/>
        </w:rPr>
        <w:tab/>
      </w:r>
      <w:r w:rsidRPr="005A170F">
        <w:rPr>
          <w:rFonts w:ascii="Corbel" w:hAnsi="Corbel"/>
          <w:sz w:val="24"/>
          <w:szCs w:val="24"/>
        </w:rPr>
        <w:tab/>
        <w:t>Underskrift:</w:t>
      </w:r>
    </w:p>
    <w:p w14:paraId="3E56F7E6" w14:textId="77777777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</w:p>
    <w:p w14:paraId="297114A3" w14:textId="77777777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  <w:r w:rsidRPr="005A170F">
        <w:rPr>
          <w:rFonts w:ascii="Corbel" w:hAnsi="Corbel"/>
          <w:sz w:val="24"/>
          <w:szCs w:val="24"/>
        </w:rPr>
        <w:t>_____________________________</w:t>
      </w:r>
      <w:r w:rsidRPr="005A170F">
        <w:rPr>
          <w:rFonts w:ascii="Corbel" w:hAnsi="Corbel"/>
          <w:sz w:val="24"/>
          <w:szCs w:val="24"/>
        </w:rPr>
        <w:tab/>
        <w:t>_____________________________</w:t>
      </w:r>
    </w:p>
    <w:p w14:paraId="07C9C2C1" w14:textId="77777777" w:rsidR="005A170F" w:rsidRDefault="005A170F" w:rsidP="005A170F">
      <w:pPr>
        <w:pStyle w:val="Ingetavstnd"/>
        <w:rPr>
          <w:rFonts w:ascii="Corbel" w:hAnsi="Corbel"/>
          <w:sz w:val="24"/>
          <w:szCs w:val="24"/>
        </w:rPr>
      </w:pPr>
    </w:p>
    <w:p w14:paraId="72318222" w14:textId="468C19E2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  <w:r w:rsidRPr="005A170F">
        <w:rPr>
          <w:rFonts w:ascii="Corbel" w:hAnsi="Corbel"/>
          <w:sz w:val="24"/>
          <w:szCs w:val="24"/>
        </w:rPr>
        <w:t>Namnförtydligande:</w:t>
      </w:r>
      <w:r w:rsidRPr="005A170F">
        <w:rPr>
          <w:rFonts w:ascii="Corbel" w:hAnsi="Corbel"/>
          <w:sz w:val="24"/>
          <w:szCs w:val="24"/>
        </w:rPr>
        <w:tab/>
      </w:r>
      <w:r w:rsidRPr="005A170F">
        <w:rPr>
          <w:rFonts w:ascii="Corbel" w:hAnsi="Corbel"/>
          <w:sz w:val="24"/>
          <w:szCs w:val="24"/>
        </w:rPr>
        <w:tab/>
        <w:t>Namnförtydligande:</w:t>
      </w:r>
      <w:r w:rsidRPr="005A170F">
        <w:rPr>
          <w:rFonts w:ascii="Corbel" w:hAnsi="Corbel"/>
          <w:sz w:val="24"/>
          <w:szCs w:val="24"/>
        </w:rPr>
        <w:tab/>
      </w:r>
    </w:p>
    <w:p w14:paraId="705A5925" w14:textId="77777777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</w:p>
    <w:p w14:paraId="551AD7F3" w14:textId="77777777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  <w:r w:rsidRPr="005A170F">
        <w:rPr>
          <w:rFonts w:ascii="Corbel" w:hAnsi="Corbel"/>
          <w:sz w:val="24"/>
          <w:szCs w:val="24"/>
        </w:rPr>
        <w:t>_____________________________</w:t>
      </w:r>
      <w:r w:rsidRPr="005A170F">
        <w:rPr>
          <w:rFonts w:ascii="Corbel" w:hAnsi="Corbel"/>
          <w:sz w:val="24"/>
          <w:szCs w:val="24"/>
        </w:rPr>
        <w:tab/>
        <w:t>_____________________________</w:t>
      </w:r>
    </w:p>
    <w:p w14:paraId="76FB21F7" w14:textId="77777777" w:rsidR="005A170F" w:rsidRDefault="005A170F" w:rsidP="005A170F">
      <w:pPr>
        <w:pStyle w:val="Ingetavstnd"/>
        <w:rPr>
          <w:rFonts w:ascii="Corbel" w:hAnsi="Corbel"/>
          <w:sz w:val="24"/>
          <w:szCs w:val="24"/>
        </w:rPr>
      </w:pPr>
    </w:p>
    <w:p w14:paraId="01DB7AB2" w14:textId="62411CCF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  <w:r w:rsidRPr="005A170F">
        <w:rPr>
          <w:rFonts w:ascii="Corbel" w:hAnsi="Corbel"/>
          <w:sz w:val="24"/>
          <w:szCs w:val="24"/>
        </w:rPr>
        <w:t>Befattning:</w:t>
      </w:r>
      <w:r w:rsidRPr="005A170F">
        <w:rPr>
          <w:rFonts w:ascii="Corbel" w:hAnsi="Corbel"/>
          <w:sz w:val="24"/>
          <w:szCs w:val="24"/>
        </w:rPr>
        <w:tab/>
      </w:r>
      <w:r w:rsidRPr="005A170F">
        <w:rPr>
          <w:rFonts w:ascii="Corbel" w:hAnsi="Corbel"/>
          <w:sz w:val="24"/>
          <w:szCs w:val="24"/>
        </w:rPr>
        <w:tab/>
      </w:r>
      <w:r w:rsidRPr="005A170F">
        <w:rPr>
          <w:rFonts w:ascii="Corbel" w:hAnsi="Corbel"/>
          <w:sz w:val="24"/>
          <w:szCs w:val="24"/>
        </w:rPr>
        <w:tab/>
        <w:t>Befattning:</w:t>
      </w:r>
    </w:p>
    <w:p w14:paraId="5BFEA3FA" w14:textId="77777777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</w:p>
    <w:p w14:paraId="52E59932" w14:textId="77777777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  <w:r w:rsidRPr="005A170F">
        <w:rPr>
          <w:rFonts w:ascii="Corbel" w:hAnsi="Corbel"/>
          <w:sz w:val="24"/>
          <w:szCs w:val="24"/>
        </w:rPr>
        <w:t>_____________________________</w:t>
      </w:r>
      <w:r w:rsidRPr="005A170F">
        <w:rPr>
          <w:rFonts w:ascii="Corbel" w:hAnsi="Corbel"/>
          <w:sz w:val="24"/>
          <w:szCs w:val="24"/>
        </w:rPr>
        <w:tab/>
        <w:t>_____________________________</w:t>
      </w:r>
    </w:p>
    <w:p w14:paraId="4D32E8CE" w14:textId="77777777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</w:p>
    <w:p w14:paraId="0F695EBD" w14:textId="77777777" w:rsidR="005D62B8" w:rsidRPr="005A170F" w:rsidRDefault="005D62B8" w:rsidP="005A170F">
      <w:pPr>
        <w:pStyle w:val="Ingetavstnd"/>
        <w:rPr>
          <w:rFonts w:ascii="Corbel" w:hAnsi="Corbel"/>
          <w:sz w:val="24"/>
          <w:szCs w:val="24"/>
        </w:rPr>
      </w:pPr>
    </w:p>
    <w:sectPr w:rsidR="005D62B8" w:rsidRPr="005A17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3E26" w14:textId="77777777" w:rsidR="005D62B8" w:rsidRDefault="005D62B8" w:rsidP="005D62B8">
      <w:pPr>
        <w:spacing w:after="0" w:line="240" w:lineRule="auto"/>
      </w:pPr>
      <w:r>
        <w:separator/>
      </w:r>
    </w:p>
  </w:endnote>
  <w:endnote w:type="continuationSeparator" w:id="0">
    <w:p w14:paraId="5C0715BD" w14:textId="77777777" w:rsidR="005D62B8" w:rsidRDefault="005D62B8" w:rsidP="005D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8D58" w14:textId="77777777" w:rsidR="005D62B8" w:rsidRDefault="005D62B8" w:rsidP="005D62B8">
      <w:pPr>
        <w:spacing w:after="0" w:line="240" w:lineRule="auto"/>
      </w:pPr>
      <w:r>
        <w:separator/>
      </w:r>
    </w:p>
  </w:footnote>
  <w:footnote w:type="continuationSeparator" w:id="0">
    <w:p w14:paraId="58C5B917" w14:textId="77777777" w:rsidR="005D62B8" w:rsidRDefault="005D62B8" w:rsidP="005D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7810" w14:textId="15C8F9B7" w:rsidR="005D62B8" w:rsidRPr="005D62B8" w:rsidRDefault="005D62B8" w:rsidP="005D62B8">
    <w:pPr>
      <w:pStyle w:val="Sidhuvud"/>
      <w:ind w:left="680" w:firstLine="1928"/>
      <w:rPr>
        <w:rFonts w:ascii="Corbel" w:hAnsi="Corbel" w:cstheme="minorHAnsi"/>
        <w:sz w:val="20"/>
        <w:szCs w:val="20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65E48D2F" wp14:editId="17434B08">
          <wp:simplePos x="0" y="0"/>
          <wp:positionH relativeFrom="margin">
            <wp:posOffset>-527050</wp:posOffset>
          </wp:positionH>
          <wp:positionV relativeFrom="paragraph">
            <wp:posOffset>-254635</wp:posOffset>
          </wp:positionV>
          <wp:extent cx="1539875" cy="862330"/>
          <wp:effectExtent l="0" t="0" r="3175" b="0"/>
          <wp:wrapThrough wrapText="bothSides">
            <wp:wrapPolygon edited="0">
              <wp:start x="5077" y="0"/>
              <wp:lineTo x="0" y="1432"/>
              <wp:lineTo x="0" y="6680"/>
              <wp:lineTo x="10689" y="7635"/>
              <wp:lineTo x="267" y="9543"/>
              <wp:lineTo x="267" y="15270"/>
              <wp:lineTo x="6413" y="15270"/>
              <wp:lineTo x="267" y="17655"/>
              <wp:lineTo x="267" y="20518"/>
              <wp:lineTo x="6680" y="20996"/>
              <wp:lineTo x="8551" y="20996"/>
              <wp:lineTo x="15766" y="20518"/>
              <wp:lineTo x="15766" y="17655"/>
              <wp:lineTo x="8016" y="15270"/>
              <wp:lineTo x="21377" y="15270"/>
              <wp:lineTo x="21377" y="9543"/>
              <wp:lineTo x="10689" y="7635"/>
              <wp:lineTo x="12826" y="6203"/>
              <wp:lineTo x="12559" y="1909"/>
              <wp:lineTo x="9620" y="0"/>
              <wp:lineTo x="5077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987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5D62B8">
      <w:rPr>
        <w:rFonts w:ascii="Corbel" w:hAnsi="Corbel" w:cstheme="minorHAnsi"/>
        <w:sz w:val="20"/>
        <w:szCs w:val="20"/>
      </w:rPr>
      <w:t>Mall administrationsavtal</w:t>
    </w:r>
  </w:p>
  <w:p w14:paraId="7E9CAD9D" w14:textId="46E4F2CB" w:rsidR="005D62B8" w:rsidRPr="005D62B8" w:rsidRDefault="005D62B8" w:rsidP="005D62B8">
    <w:pPr>
      <w:pStyle w:val="Sidhuvud"/>
      <w:ind w:left="680" w:firstLine="1928"/>
      <w:rPr>
        <w:rFonts w:ascii="Corbel" w:hAnsi="Corbel" w:cstheme="minorHAnsi"/>
        <w:sz w:val="20"/>
        <w:szCs w:val="20"/>
      </w:rPr>
    </w:pPr>
    <w:r w:rsidRPr="005D62B8">
      <w:rPr>
        <w:rFonts w:ascii="Corbel" w:hAnsi="Corbel" w:cstheme="minorHAnsi"/>
        <w:sz w:val="20"/>
        <w:szCs w:val="20"/>
      </w:rPr>
      <w:tab/>
    </w:r>
    <w:r w:rsidRPr="005D62B8">
      <w:rPr>
        <w:rFonts w:ascii="Corbel" w:hAnsi="Corbel" w:cstheme="minorHAnsi"/>
        <w:sz w:val="20"/>
        <w:szCs w:val="20"/>
      </w:rPr>
      <w:tab/>
      <w:t xml:space="preserve">Stationstankning 2021  </w:t>
    </w:r>
  </w:p>
  <w:p w14:paraId="5BBD5BE4" w14:textId="4226F91B" w:rsidR="005D62B8" w:rsidRPr="005D62B8" w:rsidRDefault="005D62B8" w:rsidP="005D62B8">
    <w:pPr>
      <w:pStyle w:val="Sidhuvud"/>
      <w:ind w:left="680" w:firstLine="4536"/>
      <w:rPr>
        <w:rFonts w:ascii="Corbel" w:hAnsi="Corbel" w:cstheme="minorHAnsi"/>
        <w:sz w:val="20"/>
        <w:szCs w:val="20"/>
      </w:rPr>
    </w:pPr>
    <w:r w:rsidRPr="005D62B8">
      <w:rPr>
        <w:rFonts w:ascii="Corbel" w:hAnsi="Corbel" w:cstheme="minorHAnsi"/>
        <w:sz w:val="20"/>
        <w:szCs w:val="20"/>
      </w:rPr>
      <w:tab/>
      <w:t>Projekt nr 10537</w:t>
    </w:r>
  </w:p>
  <w:p w14:paraId="5E80473F" w14:textId="0AA8BFB3" w:rsidR="005D62B8" w:rsidRDefault="005D62B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B2F00"/>
    <w:multiLevelType w:val="hybridMultilevel"/>
    <w:tmpl w:val="24DEC7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B8"/>
    <w:rsid w:val="0002395C"/>
    <w:rsid w:val="0008297F"/>
    <w:rsid w:val="005A170F"/>
    <w:rsid w:val="005D62B8"/>
    <w:rsid w:val="00A742C6"/>
    <w:rsid w:val="00B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0A69"/>
  <w15:chartTrackingRefBased/>
  <w15:docId w15:val="{B911B6EE-5A65-4A04-A00A-D605B90D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6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D6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5D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62B8"/>
  </w:style>
  <w:style w:type="paragraph" w:styleId="Sidfot">
    <w:name w:val="footer"/>
    <w:basedOn w:val="Normal"/>
    <w:link w:val="SidfotChar"/>
    <w:uiPriority w:val="99"/>
    <w:unhideWhenUsed/>
    <w:rsid w:val="005D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62B8"/>
  </w:style>
  <w:style w:type="character" w:customStyle="1" w:styleId="Rubrik1Char">
    <w:name w:val="Rubrik 1 Char"/>
    <w:basedOn w:val="Standardstycketeckensnitt"/>
    <w:link w:val="Rubrik1"/>
    <w:uiPriority w:val="9"/>
    <w:rsid w:val="005D6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D62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tavstnd">
    <w:name w:val="No Spacing"/>
    <w:uiPriority w:val="1"/>
    <w:qFormat/>
    <w:rsid w:val="005D6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Melchior Ebba</dc:creator>
  <cp:keywords/>
  <dc:description/>
  <cp:lastModifiedBy>Melchior Ebba</cp:lastModifiedBy>
  <cp:revision>2</cp:revision>
  <dcterms:created xsi:type="dcterms:W3CDTF">2022-02-24T18:18:00Z</dcterms:created>
  <dcterms:modified xsi:type="dcterms:W3CDTF">2022-03-24T12:10:00Z</dcterms:modified>
</cp:coreProperties>
</file>