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33BC7" w14:textId="5CB59A09" w:rsidR="00F04EA9" w:rsidRDefault="00F04EA9" w:rsidP="00F04EA9">
      <w:pPr>
        <w:pStyle w:val="Logopositionstext"/>
        <w:ind w:left="142" w:hanging="142"/>
        <w:jc w:val="right"/>
        <w:rPr>
          <w:noProof/>
          <w:sz w:val="20"/>
          <w:szCs w:val="20"/>
          <w:lang w:eastAsia="sv-SE"/>
        </w:rPr>
      </w:pPr>
      <w:r>
        <w:tab/>
      </w:r>
      <w:sdt>
        <w:sdtPr>
          <w:rPr>
            <w:sz w:val="20"/>
            <w:szCs w:val="20"/>
          </w:rPr>
          <w:tag w:val="ccDatum"/>
          <w:id w:val="156438653"/>
          <w:date w:fullDate="2023-02-06T00:00:00Z">
            <w:dateFormat w:val="yyyy-MM-dd"/>
            <w:lid w:val="sv-SE"/>
            <w:storeMappedDataAs w:val="dateTime"/>
            <w:calendar w:val="gregorian"/>
          </w:date>
        </w:sdtPr>
        <w:sdtEndPr/>
        <w:sdtContent>
          <w:r>
            <w:rPr>
              <w:sz w:val="20"/>
              <w:szCs w:val="20"/>
            </w:rPr>
            <w:t>2023-0</w:t>
          </w:r>
          <w:r w:rsidR="00407977">
            <w:rPr>
              <w:sz w:val="20"/>
              <w:szCs w:val="20"/>
            </w:rPr>
            <w:t>2</w:t>
          </w:r>
          <w:r>
            <w:rPr>
              <w:sz w:val="20"/>
              <w:szCs w:val="20"/>
            </w:rPr>
            <w:t>-</w:t>
          </w:r>
          <w:r w:rsidR="00407977">
            <w:rPr>
              <w:sz w:val="20"/>
              <w:szCs w:val="20"/>
            </w:rPr>
            <w:t>06</w:t>
          </w:r>
        </w:sdtContent>
      </w:sdt>
      <w:r w:rsidRPr="00323D91">
        <w:rPr>
          <w:noProof/>
          <w:sz w:val="20"/>
          <w:szCs w:val="20"/>
          <w:lang w:eastAsia="sv-SE"/>
        </w:rPr>
        <w:t xml:space="preserve"> </w:t>
      </w:r>
    </w:p>
    <w:p w14:paraId="74547AAF" w14:textId="5C590361" w:rsidR="00F04EA9" w:rsidRDefault="00F04EA9" w:rsidP="00F04EA9">
      <w:pPr>
        <w:tabs>
          <w:tab w:val="left" w:pos="8189"/>
        </w:tabs>
        <w:spacing w:after="240"/>
      </w:pPr>
    </w:p>
    <w:p w14:paraId="02AB410C" w14:textId="77777777" w:rsidR="00F04EA9" w:rsidRDefault="00F04EA9" w:rsidP="00F04EA9">
      <w:pPr>
        <w:spacing w:after="240"/>
      </w:pPr>
    </w:p>
    <w:p w14:paraId="1D452957" w14:textId="6E484901" w:rsidR="00F04EA9" w:rsidRDefault="00F04EA9" w:rsidP="00F04EA9">
      <w:pPr>
        <w:spacing w:after="240"/>
        <w:rPr>
          <w:sz w:val="22"/>
          <w:szCs w:val="20"/>
        </w:rPr>
      </w:pPr>
    </w:p>
    <w:p w14:paraId="6625A891" w14:textId="4DC0B098" w:rsidR="00F04EA9" w:rsidRDefault="00F04EA9" w:rsidP="00F04EA9">
      <w:pPr>
        <w:spacing w:after="240"/>
        <w:rPr>
          <w:sz w:val="22"/>
          <w:szCs w:val="20"/>
        </w:rPr>
      </w:pPr>
    </w:p>
    <w:p w14:paraId="7443A2F6" w14:textId="39AAC99B" w:rsidR="00F04EA9" w:rsidRDefault="00F04EA9" w:rsidP="00F04EA9">
      <w:pPr>
        <w:spacing w:after="240"/>
        <w:rPr>
          <w:sz w:val="22"/>
          <w:szCs w:val="20"/>
        </w:rPr>
      </w:pPr>
    </w:p>
    <w:p w14:paraId="5C66D50D" w14:textId="77777777" w:rsidR="00F04EA9" w:rsidRDefault="00F04EA9" w:rsidP="00F04EA9">
      <w:pPr>
        <w:spacing w:after="240"/>
        <w:rPr>
          <w:sz w:val="22"/>
          <w:szCs w:val="20"/>
        </w:rPr>
      </w:pPr>
    </w:p>
    <w:p w14:paraId="08A650D3" w14:textId="6F775CA8" w:rsidR="00F04EA9" w:rsidRDefault="00F04EA9" w:rsidP="00F04EA9">
      <w:pPr>
        <w:spacing w:after="240"/>
        <w:rPr>
          <w:sz w:val="22"/>
          <w:szCs w:val="20"/>
        </w:rPr>
      </w:pPr>
    </w:p>
    <w:p w14:paraId="6F6000EE" w14:textId="0A4541CE" w:rsidR="00F04EA9" w:rsidRDefault="00F04EA9" w:rsidP="00F04EA9">
      <w:pPr>
        <w:spacing w:after="200" w:line="276" w:lineRule="auto"/>
        <w:jc w:val="center"/>
        <w:rPr>
          <w:rFonts w:ascii="Calibri" w:hAnsi="Calibri" w:cs="Calibri"/>
          <w:b/>
          <w:sz w:val="44"/>
          <w:szCs w:val="44"/>
        </w:rPr>
      </w:pPr>
      <w:r>
        <w:rPr>
          <w:rFonts w:cs="Calibri"/>
          <w:b/>
          <w:sz w:val="96"/>
          <w:szCs w:val="96"/>
        </w:rPr>
        <w:t>Rabattsatser</w:t>
      </w:r>
      <w:r>
        <w:rPr>
          <w:rFonts w:asciiTheme="minorHAnsi" w:hAnsiTheme="minorHAnsi" w:cstheme="minorHAnsi"/>
          <w:b/>
          <w:sz w:val="96"/>
          <w:szCs w:val="96"/>
        </w:rPr>
        <w:br/>
      </w:r>
      <w:r w:rsidRPr="00635519">
        <w:rPr>
          <w:rFonts w:asciiTheme="minorHAnsi" w:hAnsiTheme="minorHAnsi" w:cstheme="minorHAnsi"/>
          <w:b/>
          <w:sz w:val="44"/>
          <w:szCs w:val="44"/>
        </w:rPr>
        <w:t xml:space="preserve">- </w:t>
      </w:r>
      <w:r>
        <w:rPr>
          <w:rFonts w:cs="Calibri"/>
          <w:b/>
          <w:sz w:val="44"/>
          <w:szCs w:val="44"/>
        </w:rPr>
        <w:t>Sammanställning per leverantör</w:t>
      </w:r>
      <w:r w:rsidRPr="00D24FDE">
        <w:rPr>
          <w:rFonts w:cs="Calibri"/>
          <w:b/>
          <w:sz w:val="44"/>
          <w:szCs w:val="44"/>
        </w:rPr>
        <w:br/>
        <w:t xml:space="preserve">  </w:t>
      </w:r>
      <w:r w:rsidR="00D13970">
        <w:rPr>
          <w:rFonts w:cs="Calibri"/>
          <w:b/>
          <w:sz w:val="44"/>
          <w:szCs w:val="44"/>
        </w:rPr>
        <w:t>Tryckta</w:t>
      </w:r>
      <w:r w:rsidRPr="00D24FDE">
        <w:rPr>
          <w:rFonts w:cs="Calibri"/>
          <w:b/>
          <w:sz w:val="44"/>
          <w:szCs w:val="44"/>
        </w:rPr>
        <w:t xml:space="preserve"> läromedel 2022</w:t>
      </w:r>
    </w:p>
    <w:p w14:paraId="512A871A" w14:textId="678DC3D7" w:rsidR="00F04EA9" w:rsidRDefault="00F04EA9" w:rsidP="00F04EA9">
      <w:pPr>
        <w:spacing w:after="240"/>
        <w:rPr>
          <w:sz w:val="22"/>
          <w:szCs w:val="20"/>
        </w:rPr>
      </w:pPr>
    </w:p>
    <w:p w14:paraId="449EEF50" w14:textId="204FB298" w:rsidR="00F04EA9" w:rsidRDefault="00F04EA9" w:rsidP="00F04EA9">
      <w:pPr>
        <w:spacing w:after="240"/>
        <w:rPr>
          <w:sz w:val="22"/>
          <w:szCs w:val="20"/>
        </w:rPr>
      </w:pPr>
    </w:p>
    <w:p w14:paraId="2C834597" w14:textId="43117990" w:rsidR="00F04EA9" w:rsidRDefault="00F04EA9" w:rsidP="00F04EA9">
      <w:pPr>
        <w:spacing w:after="240"/>
        <w:rPr>
          <w:sz w:val="22"/>
          <w:szCs w:val="20"/>
        </w:rPr>
      </w:pPr>
    </w:p>
    <w:p w14:paraId="10715CA3" w14:textId="67FB8C17" w:rsidR="00F04EA9" w:rsidRDefault="00F04EA9" w:rsidP="00F04EA9">
      <w:pPr>
        <w:spacing w:after="240"/>
        <w:rPr>
          <w:sz w:val="22"/>
          <w:szCs w:val="20"/>
        </w:rPr>
      </w:pPr>
    </w:p>
    <w:p w14:paraId="383A3502" w14:textId="2C1061B9" w:rsidR="00F04EA9" w:rsidRDefault="00F04EA9" w:rsidP="00F04EA9">
      <w:pPr>
        <w:spacing w:after="240"/>
        <w:rPr>
          <w:sz w:val="22"/>
          <w:szCs w:val="20"/>
        </w:rPr>
      </w:pPr>
    </w:p>
    <w:p w14:paraId="0B81C170" w14:textId="0BE6A741" w:rsidR="00F04EA9" w:rsidRDefault="00F04EA9" w:rsidP="00F04EA9">
      <w:pPr>
        <w:spacing w:after="240"/>
        <w:rPr>
          <w:sz w:val="22"/>
          <w:szCs w:val="20"/>
        </w:rPr>
      </w:pPr>
    </w:p>
    <w:p w14:paraId="2AAB199E" w14:textId="0102944D" w:rsidR="00F04EA9" w:rsidRDefault="00F04EA9" w:rsidP="00F04EA9">
      <w:pPr>
        <w:spacing w:after="240"/>
        <w:rPr>
          <w:sz w:val="22"/>
          <w:szCs w:val="20"/>
        </w:rPr>
      </w:pPr>
    </w:p>
    <w:p w14:paraId="5AFFEF8A" w14:textId="2795695C" w:rsidR="00F04EA9" w:rsidRDefault="00F04EA9" w:rsidP="00F04EA9">
      <w:pPr>
        <w:spacing w:after="240"/>
        <w:rPr>
          <w:sz w:val="22"/>
          <w:szCs w:val="20"/>
        </w:rPr>
      </w:pPr>
    </w:p>
    <w:p w14:paraId="29F7C6C4" w14:textId="2191069A" w:rsidR="00F04EA9" w:rsidRDefault="00F04EA9" w:rsidP="00F04EA9">
      <w:pPr>
        <w:spacing w:after="240"/>
        <w:rPr>
          <w:sz w:val="22"/>
          <w:szCs w:val="20"/>
        </w:rPr>
      </w:pPr>
    </w:p>
    <w:p w14:paraId="53B6FAAA" w14:textId="2DBB38DB" w:rsidR="00F04EA9" w:rsidRDefault="00F04EA9" w:rsidP="00F04EA9">
      <w:pPr>
        <w:spacing w:after="240"/>
        <w:rPr>
          <w:sz w:val="22"/>
          <w:szCs w:val="20"/>
        </w:rPr>
      </w:pPr>
    </w:p>
    <w:p w14:paraId="0280EF05" w14:textId="275E54E8" w:rsidR="00F04EA9" w:rsidRDefault="00F04EA9" w:rsidP="00F04EA9">
      <w:pPr>
        <w:spacing w:after="240"/>
        <w:rPr>
          <w:sz w:val="22"/>
          <w:szCs w:val="20"/>
        </w:rPr>
      </w:pPr>
    </w:p>
    <w:p w14:paraId="68EC03B3" w14:textId="4156DC71" w:rsidR="00F04EA9" w:rsidRDefault="00F04EA9" w:rsidP="00F04EA9">
      <w:pPr>
        <w:spacing w:after="240"/>
        <w:rPr>
          <w:sz w:val="22"/>
          <w:szCs w:val="20"/>
        </w:rPr>
      </w:pPr>
    </w:p>
    <w:p w14:paraId="3C53C2E7" w14:textId="7468E850" w:rsidR="00F04EA9" w:rsidRDefault="00F04EA9" w:rsidP="00F04EA9">
      <w:pPr>
        <w:spacing w:after="240"/>
        <w:rPr>
          <w:sz w:val="22"/>
          <w:szCs w:val="20"/>
        </w:rPr>
      </w:pPr>
    </w:p>
    <w:p w14:paraId="54700AEA" w14:textId="695F9B75" w:rsidR="00F04EA9" w:rsidRDefault="00F04EA9" w:rsidP="00F04EA9">
      <w:pPr>
        <w:spacing w:after="240"/>
        <w:rPr>
          <w:sz w:val="22"/>
          <w:szCs w:val="20"/>
        </w:rPr>
      </w:pPr>
    </w:p>
    <w:p w14:paraId="13DBB94A" w14:textId="77777777" w:rsidR="00F04EA9" w:rsidRPr="00F04EA9" w:rsidRDefault="00F04EA9" w:rsidP="00F04EA9">
      <w:pPr>
        <w:spacing w:after="240"/>
        <w:rPr>
          <w:sz w:val="22"/>
          <w:szCs w:val="20"/>
        </w:rPr>
      </w:pPr>
    </w:p>
    <w:p w14:paraId="22C74BD3" w14:textId="52B4AB94" w:rsidR="00F04EA9" w:rsidRPr="00407977" w:rsidRDefault="00F04EA9" w:rsidP="00F04EA9">
      <w:pPr>
        <w:pStyle w:val="Rubrik1"/>
        <w:rPr>
          <w:rFonts w:ascii="Corbel" w:hAnsi="Corbel"/>
          <w:b/>
          <w:bCs/>
          <w:color w:val="auto"/>
        </w:rPr>
      </w:pPr>
      <w:r w:rsidRPr="00407977">
        <w:rPr>
          <w:rFonts w:ascii="Corbel" w:hAnsi="Corbel"/>
          <w:b/>
          <w:bCs/>
          <w:color w:val="auto"/>
        </w:rPr>
        <w:t>Sortiment</w:t>
      </w:r>
    </w:p>
    <w:p w14:paraId="2E4D5365" w14:textId="3B06B62E" w:rsidR="008F3CAF" w:rsidRDefault="00D119EB" w:rsidP="00F04EA9">
      <w:pPr>
        <w:spacing w:after="240"/>
      </w:pPr>
      <w:r>
        <w:t>Ramavtalets u</w:t>
      </w:r>
      <w:r w:rsidR="00F04EA9" w:rsidRPr="00F04EA9">
        <w:t>pphandla</w:t>
      </w:r>
      <w:r>
        <w:t>de</w:t>
      </w:r>
      <w:r w:rsidR="00F04EA9" w:rsidRPr="00F04EA9">
        <w:t xml:space="preserve"> sortiment </w:t>
      </w:r>
      <w:r w:rsidR="00F04EA9">
        <w:t>är samtliga</w:t>
      </w:r>
      <w:r w:rsidR="00F04EA9" w:rsidRPr="00F04EA9">
        <w:t xml:space="preserve"> läromedel hos</w:t>
      </w:r>
      <w:r w:rsidR="00BA0584">
        <w:t xml:space="preserve"> leverantören</w:t>
      </w:r>
      <w:r w:rsidR="00F04EA9" w:rsidRPr="00F04EA9">
        <w:t>. Leverantör</w:t>
      </w:r>
      <w:r w:rsidR="00BA0584">
        <w:t>en</w:t>
      </w:r>
      <w:r w:rsidR="00F04EA9" w:rsidRPr="00F04EA9">
        <w:t xml:space="preserve"> ska även leverera produkter som inte finns i webbutiken. I det fall ett läromedel inte finns tillgängligt i webbutiken ska leverantören komplettera sitt sortiment med läromedlet under förutsättning att läromedelsproducenten går med på det</w:t>
      </w:r>
      <w:r w:rsidR="00BA0584">
        <w:t>.</w:t>
      </w:r>
    </w:p>
    <w:p w14:paraId="41215E3D" w14:textId="1F24912F" w:rsidR="00F04EA9" w:rsidRPr="00407977" w:rsidRDefault="00F04EA9" w:rsidP="00F04EA9">
      <w:pPr>
        <w:pStyle w:val="Rubrik1"/>
        <w:rPr>
          <w:rFonts w:ascii="Corbel" w:hAnsi="Corbel"/>
          <w:b/>
          <w:bCs/>
          <w:color w:val="auto"/>
        </w:rPr>
      </w:pPr>
      <w:r w:rsidRPr="00407977">
        <w:rPr>
          <w:rFonts w:ascii="Corbel" w:hAnsi="Corbel"/>
          <w:b/>
          <w:bCs/>
          <w:color w:val="auto"/>
        </w:rPr>
        <w:t>Leveranskostnad</w:t>
      </w:r>
    </w:p>
    <w:p w14:paraId="1506ED10" w14:textId="4B97278E" w:rsidR="00F04EA9" w:rsidRDefault="00F04EA9" w:rsidP="00F04EA9">
      <w:r>
        <w:t xml:space="preserve">Vid ordinarie leveranser tillkommer </w:t>
      </w:r>
      <w:r w:rsidRPr="00F04EA9">
        <w:rPr>
          <w:b/>
          <w:bCs/>
        </w:rPr>
        <w:t>inge</w:t>
      </w:r>
      <w:r w:rsidR="00D119EB">
        <w:rPr>
          <w:b/>
          <w:bCs/>
        </w:rPr>
        <w:t xml:space="preserve">n </w:t>
      </w:r>
      <w:r w:rsidR="00D119EB" w:rsidRPr="00D119EB">
        <w:rPr>
          <w:b/>
          <w:bCs/>
        </w:rPr>
        <w:t>beställningsavgift</w:t>
      </w:r>
      <w:r>
        <w:t xml:space="preserve">. Undantag </w:t>
      </w:r>
      <w:r w:rsidR="00D119EB">
        <w:t>sker</w:t>
      </w:r>
      <w:r>
        <w:t xml:space="preserve"> vid expressleveranser</w:t>
      </w:r>
      <w:r w:rsidR="00D119EB">
        <w:t>, f</w:t>
      </w:r>
      <w:r>
        <w:t>ör leverans inom två arbetsdagar kan expressleverans utnyttjas</w:t>
      </w:r>
      <w:r w:rsidR="00D119EB">
        <w:t>. D</w:t>
      </w:r>
      <w:r>
        <w:t xml:space="preserve">å tar leverantören ut ett expresstillägg, vilket motsvarar den faktiska kostnaden för leveransen. </w:t>
      </w:r>
    </w:p>
    <w:p w14:paraId="69C5BD7C" w14:textId="77777777" w:rsidR="008F3CAF" w:rsidRPr="00F04EA9" w:rsidRDefault="008F3CAF" w:rsidP="00F04EA9"/>
    <w:p w14:paraId="0B53D228" w14:textId="6D81F961" w:rsidR="00F04EA9" w:rsidRDefault="00D13970" w:rsidP="00F04EA9">
      <w:pPr>
        <w:pStyle w:val="Rubrik1"/>
        <w:rPr>
          <w:rFonts w:ascii="Corbel" w:hAnsi="Corbel"/>
          <w:b/>
          <w:bCs/>
          <w:color w:val="auto"/>
        </w:rPr>
      </w:pPr>
      <w:r>
        <w:rPr>
          <w:rFonts w:ascii="Corbel" w:hAnsi="Corbel"/>
          <w:b/>
          <w:bCs/>
          <w:color w:val="auto"/>
        </w:rPr>
        <w:t>Tryckta</w:t>
      </w:r>
      <w:r w:rsidR="00F04EA9" w:rsidRPr="00407977">
        <w:rPr>
          <w:rFonts w:ascii="Corbel" w:hAnsi="Corbel"/>
          <w:b/>
          <w:bCs/>
          <w:color w:val="auto"/>
        </w:rPr>
        <w:t xml:space="preserve"> läromedel</w:t>
      </w:r>
    </w:p>
    <w:p w14:paraId="2E48EA83" w14:textId="77777777" w:rsidR="00D13970" w:rsidRPr="00D13970" w:rsidRDefault="00D13970" w:rsidP="00D13970"/>
    <w:p w14:paraId="094D702E" w14:textId="0D1A83EA" w:rsidR="00D119EB" w:rsidRPr="00D13970" w:rsidRDefault="00D13970" w:rsidP="00D13970">
      <w:pPr>
        <w:pStyle w:val="Rubrik2"/>
        <w:rPr>
          <w:b/>
          <w:bCs/>
          <w:color w:val="auto"/>
        </w:rPr>
      </w:pPr>
      <w:r w:rsidRPr="00D13970">
        <w:rPr>
          <w:b/>
          <w:bCs/>
          <w:color w:val="auto"/>
        </w:rPr>
        <w:t>Leverans vid terminsstart</w:t>
      </w:r>
    </w:p>
    <w:p w14:paraId="4D4359FC" w14:textId="252BB421" w:rsidR="00D13970" w:rsidRDefault="00D13970" w:rsidP="00D13970">
      <w:r>
        <w:t>Rabatter vid beställning för leverans vid terminsstart, gäller veckorna</w:t>
      </w:r>
      <w:r w:rsidRPr="00D13970">
        <w:t xml:space="preserve"> </w:t>
      </w:r>
      <w:r w:rsidRPr="00D13970">
        <w:t>1-2 samt 30-33</w:t>
      </w:r>
      <w:r>
        <w:t>.</w:t>
      </w:r>
    </w:p>
    <w:p w14:paraId="7B0F324E" w14:textId="77777777" w:rsidR="00D13970" w:rsidRPr="00D13970" w:rsidRDefault="00D13970" w:rsidP="00D13970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082"/>
        <w:gridCol w:w="3157"/>
      </w:tblGrid>
      <w:tr w:rsidR="008F3CAF" w:rsidRPr="00F04EA9" w14:paraId="2669E4F1" w14:textId="77777777" w:rsidTr="008F3CAF">
        <w:trPr>
          <w:trHeight w:val="553"/>
        </w:trPr>
        <w:tc>
          <w:tcPr>
            <w:tcW w:w="5082" w:type="dxa"/>
            <w:shd w:val="clear" w:color="auto" w:fill="C07EA8"/>
          </w:tcPr>
          <w:p w14:paraId="3A8EF638" w14:textId="77777777" w:rsidR="008F3CAF" w:rsidRPr="00F04EA9" w:rsidRDefault="008F3CAF" w:rsidP="00B01DCE">
            <w:pPr>
              <w:spacing w:before="240"/>
              <w:jc w:val="center"/>
              <w:rPr>
                <w:sz w:val="20"/>
                <w:szCs w:val="18"/>
              </w:rPr>
            </w:pPr>
          </w:p>
        </w:tc>
        <w:tc>
          <w:tcPr>
            <w:tcW w:w="3157" w:type="dxa"/>
            <w:shd w:val="clear" w:color="auto" w:fill="C07EA8"/>
          </w:tcPr>
          <w:p w14:paraId="19888BDA" w14:textId="77777777" w:rsidR="008F3CAF" w:rsidRPr="00F04EA9" w:rsidRDefault="008F3CAF" w:rsidP="00B01DCE">
            <w:pPr>
              <w:spacing w:before="240"/>
              <w:jc w:val="center"/>
              <w:rPr>
                <w:sz w:val="22"/>
              </w:rPr>
            </w:pPr>
            <w:proofErr w:type="spellStart"/>
            <w:r w:rsidRPr="00F04EA9">
              <w:rPr>
                <w:b/>
                <w:bCs/>
                <w:sz w:val="22"/>
              </w:rPr>
              <w:t>LäroMedia</w:t>
            </w:r>
            <w:proofErr w:type="spellEnd"/>
            <w:r w:rsidRPr="00F04EA9">
              <w:rPr>
                <w:b/>
                <w:bCs/>
                <w:sz w:val="22"/>
              </w:rPr>
              <w:t xml:space="preserve"> Bokhandel AB</w:t>
            </w:r>
          </w:p>
        </w:tc>
      </w:tr>
      <w:tr w:rsidR="008F3CAF" w:rsidRPr="00F04EA9" w14:paraId="436416EA" w14:textId="77777777" w:rsidTr="008F3CAF">
        <w:trPr>
          <w:trHeight w:val="502"/>
        </w:trPr>
        <w:tc>
          <w:tcPr>
            <w:tcW w:w="5082" w:type="dxa"/>
            <w:shd w:val="clear" w:color="auto" w:fill="C07EA8"/>
          </w:tcPr>
          <w:p w14:paraId="4780B49D" w14:textId="59151206" w:rsidR="008F3CAF" w:rsidRPr="00F04EA9" w:rsidRDefault="00D13970" w:rsidP="00B01DCE">
            <w:pPr>
              <w:pStyle w:val="Default"/>
              <w:rPr>
                <w:rFonts w:ascii="Corbel" w:hAnsi="Corbel" w:cs="Times New Roman"/>
                <w:b/>
                <w:bCs/>
                <w:color w:val="auto"/>
                <w:sz w:val="22"/>
                <w:szCs w:val="20"/>
              </w:rPr>
            </w:pPr>
            <w:r>
              <w:rPr>
                <w:rFonts w:ascii="Corbel" w:hAnsi="Corbel" w:cs="Times New Roman"/>
                <w:b/>
                <w:bCs/>
                <w:color w:val="auto"/>
                <w:sz w:val="22"/>
                <w:szCs w:val="20"/>
              </w:rPr>
              <w:t>Tryckta svenska</w:t>
            </w:r>
            <w:r w:rsidR="008F3CAF" w:rsidRPr="00F04EA9">
              <w:rPr>
                <w:rFonts w:ascii="Corbel" w:hAnsi="Corbel" w:cs="Times New Roman"/>
                <w:b/>
                <w:bCs/>
                <w:color w:val="auto"/>
                <w:sz w:val="22"/>
                <w:szCs w:val="20"/>
              </w:rPr>
              <w:t xml:space="preserve"> läromedel </w:t>
            </w:r>
          </w:p>
          <w:p w14:paraId="2F9DB451" w14:textId="3E596933" w:rsidR="008F3CAF" w:rsidRPr="00F04EA9" w:rsidRDefault="008F3CAF" w:rsidP="00B01DCE">
            <w:pPr>
              <w:pStyle w:val="Default"/>
              <w:spacing w:after="240"/>
              <w:rPr>
                <w:rFonts w:ascii="Corbel" w:hAnsi="Corbel" w:cs="Times New Roman"/>
                <w:color w:val="auto"/>
                <w:sz w:val="22"/>
                <w:szCs w:val="20"/>
              </w:rPr>
            </w:pPr>
          </w:p>
        </w:tc>
        <w:tc>
          <w:tcPr>
            <w:tcW w:w="3157" w:type="dxa"/>
            <w:shd w:val="clear" w:color="auto" w:fill="E2C4D7"/>
          </w:tcPr>
          <w:p w14:paraId="501B53A1" w14:textId="48DD56BE" w:rsidR="008F3CAF" w:rsidRPr="00F04EA9" w:rsidRDefault="008F3CAF" w:rsidP="00B01DCE">
            <w:pPr>
              <w:spacing w:before="240"/>
              <w:jc w:val="center"/>
              <w:rPr>
                <w:sz w:val="22"/>
                <w:szCs w:val="20"/>
              </w:rPr>
            </w:pPr>
            <w:r w:rsidRPr="00F04EA9">
              <w:rPr>
                <w:sz w:val="22"/>
                <w:szCs w:val="20"/>
              </w:rPr>
              <w:t>6</w:t>
            </w:r>
            <w:r w:rsidR="00D13970">
              <w:rPr>
                <w:sz w:val="22"/>
                <w:szCs w:val="20"/>
              </w:rPr>
              <w:t>,5</w:t>
            </w:r>
            <w:r w:rsidRPr="00F04EA9">
              <w:rPr>
                <w:sz w:val="22"/>
                <w:szCs w:val="20"/>
              </w:rPr>
              <w:t>%</w:t>
            </w:r>
          </w:p>
        </w:tc>
      </w:tr>
      <w:tr w:rsidR="008F3CAF" w:rsidRPr="00F04EA9" w14:paraId="09AD1FBB" w14:textId="77777777" w:rsidTr="008F3CAF">
        <w:trPr>
          <w:trHeight w:val="502"/>
        </w:trPr>
        <w:tc>
          <w:tcPr>
            <w:tcW w:w="5082" w:type="dxa"/>
            <w:shd w:val="clear" w:color="auto" w:fill="C07EA8"/>
          </w:tcPr>
          <w:p w14:paraId="71CFD729" w14:textId="26C40691" w:rsidR="008F3CAF" w:rsidRPr="00F04EA9" w:rsidRDefault="00D13970" w:rsidP="00B01DCE">
            <w:pPr>
              <w:pStyle w:val="Default"/>
              <w:rPr>
                <w:rFonts w:ascii="Corbel" w:hAnsi="Corbel" w:cs="Times New Roman"/>
                <w:b/>
                <w:bCs/>
                <w:color w:val="auto"/>
                <w:sz w:val="22"/>
                <w:szCs w:val="20"/>
              </w:rPr>
            </w:pPr>
            <w:r>
              <w:rPr>
                <w:rFonts w:ascii="Corbel" w:hAnsi="Corbel" w:cs="Times New Roman"/>
                <w:b/>
                <w:bCs/>
                <w:color w:val="auto"/>
                <w:sz w:val="22"/>
                <w:szCs w:val="20"/>
              </w:rPr>
              <w:t>Tryckta utländska</w:t>
            </w:r>
            <w:r w:rsidR="008F3CAF" w:rsidRPr="00F04EA9">
              <w:rPr>
                <w:rFonts w:ascii="Corbel" w:hAnsi="Corbel" w:cs="Times New Roman"/>
                <w:b/>
                <w:bCs/>
                <w:color w:val="auto"/>
                <w:sz w:val="22"/>
                <w:szCs w:val="20"/>
              </w:rPr>
              <w:t xml:space="preserve"> läromedel</w:t>
            </w:r>
          </w:p>
          <w:p w14:paraId="4D7E3D06" w14:textId="0725998E" w:rsidR="008F3CAF" w:rsidRPr="00F04EA9" w:rsidRDefault="008F3CAF" w:rsidP="00B01DCE">
            <w:pPr>
              <w:pStyle w:val="Default"/>
              <w:spacing w:after="240"/>
              <w:rPr>
                <w:rFonts w:ascii="Corbel" w:hAnsi="Corbel" w:cs="Times New Roman"/>
                <w:color w:val="auto"/>
                <w:sz w:val="22"/>
                <w:szCs w:val="20"/>
              </w:rPr>
            </w:pPr>
          </w:p>
        </w:tc>
        <w:tc>
          <w:tcPr>
            <w:tcW w:w="3157" w:type="dxa"/>
            <w:shd w:val="clear" w:color="auto" w:fill="E2C4D7"/>
          </w:tcPr>
          <w:p w14:paraId="7EF7F634" w14:textId="6B2AF850" w:rsidR="008F3CAF" w:rsidRPr="00F04EA9" w:rsidRDefault="00D13970" w:rsidP="00B01DCE">
            <w:pPr>
              <w:spacing w:before="24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7</w:t>
            </w:r>
            <w:r w:rsidR="008F3CAF" w:rsidRPr="00F04EA9">
              <w:rPr>
                <w:sz w:val="22"/>
                <w:szCs w:val="20"/>
              </w:rPr>
              <w:t>%</w:t>
            </w:r>
          </w:p>
        </w:tc>
      </w:tr>
      <w:tr w:rsidR="008F3CAF" w:rsidRPr="00F04EA9" w14:paraId="6B4AFA92" w14:textId="77777777" w:rsidTr="008F3CAF">
        <w:trPr>
          <w:trHeight w:val="502"/>
        </w:trPr>
        <w:tc>
          <w:tcPr>
            <w:tcW w:w="5082" w:type="dxa"/>
            <w:shd w:val="clear" w:color="auto" w:fill="C07EA8"/>
          </w:tcPr>
          <w:p w14:paraId="51A6FFB5" w14:textId="7F14A990" w:rsidR="008F3CAF" w:rsidRPr="00F04EA9" w:rsidRDefault="00D13970" w:rsidP="00B01DCE">
            <w:pPr>
              <w:pStyle w:val="Default"/>
              <w:rPr>
                <w:rFonts w:ascii="Corbel" w:hAnsi="Corbel" w:cs="Times New Roman"/>
                <w:b/>
                <w:bCs/>
                <w:color w:val="auto"/>
                <w:sz w:val="22"/>
                <w:szCs w:val="20"/>
              </w:rPr>
            </w:pPr>
            <w:r>
              <w:rPr>
                <w:rFonts w:ascii="Corbel" w:hAnsi="Corbel" w:cs="Times New Roman"/>
                <w:b/>
                <w:bCs/>
                <w:color w:val="auto"/>
                <w:sz w:val="22"/>
                <w:szCs w:val="20"/>
              </w:rPr>
              <w:t>Tryckta</w:t>
            </w:r>
            <w:r w:rsidR="008F3CAF" w:rsidRPr="00F04EA9">
              <w:rPr>
                <w:rFonts w:ascii="Corbel" w:hAnsi="Corbel" w:cs="Times New Roman"/>
                <w:b/>
                <w:bCs/>
                <w:color w:val="auto"/>
                <w:sz w:val="22"/>
                <w:szCs w:val="20"/>
              </w:rPr>
              <w:t xml:space="preserve"> lärarhandledningar</w:t>
            </w:r>
          </w:p>
          <w:p w14:paraId="0EAC9421" w14:textId="48808FC3" w:rsidR="008F3CAF" w:rsidRPr="00F04EA9" w:rsidRDefault="008F3CAF" w:rsidP="00B01DCE">
            <w:pPr>
              <w:pStyle w:val="Default"/>
              <w:spacing w:after="240"/>
              <w:rPr>
                <w:rFonts w:ascii="Corbel" w:hAnsi="Corbel" w:cs="Times New Roman"/>
                <w:color w:val="auto"/>
                <w:sz w:val="22"/>
                <w:szCs w:val="20"/>
              </w:rPr>
            </w:pPr>
          </w:p>
        </w:tc>
        <w:tc>
          <w:tcPr>
            <w:tcW w:w="3157" w:type="dxa"/>
            <w:shd w:val="clear" w:color="auto" w:fill="E2C4D7"/>
          </w:tcPr>
          <w:p w14:paraId="0DBB7382" w14:textId="371C14E9" w:rsidR="008F3CAF" w:rsidRPr="00F04EA9" w:rsidRDefault="008F3CAF" w:rsidP="00B01DCE">
            <w:pPr>
              <w:spacing w:before="240"/>
              <w:jc w:val="center"/>
              <w:rPr>
                <w:sz w:val="22"/>
                <w:szCs w:val="20"/>
              </w:rPr>
            </w:pPr>
            <w:r w:rsidRPr="00F04EA9">
              <w:rPr>
                <w:sz w:val="22"/>
                <w:szCs w:val="20"/>
              </w:rPr>
              <w:t>6</w:t>
            </w:r>
            <w:r w:rsidR="00D13970">
              <w:rPr>
                <w:sz w:val="22"/>
                <w:szCs w:val="20"/>
              </w:rPr>
              <w:t>,5</w:t>
            </w:r>
            <w:r w:rsidRPr="00F04EA9">
              <w:rPr>
                <w:sz w:val="22"/>
                <w:szCs w:val="20"/>
              </w:rPr>
              <w:t>%</w:t>
            </w:r>
          </w:p>
        </w:tc>
      </w:tr>
      <w:tr w:rsidR="008F3CAF" w:rsidRPr="00F04EA9" w14:paraId="6EFF6B86" w14:textId="77777777" w:rsidTr="008F3CAF">
        <w:trPr>
          <w:trHeight w:val="502"/>
        </w:trPr>
        <w:tc>
          <w:tcPr>
            <w:tcW w:w="5082" w:type="dxa"/>
            <w:shd w:val="clear" w:color="auto" w:fill="C07EA8"/>
          </w:tcPr>
          <w:p w14:paraId="367BA3A8" w14:textId="271748A3" w:rsidR="008F3CAF" w:rsidRPr="00F04EA9" w:rsidRDefault="00D13970" w:rsidP="00B01DCE">
            <w:pPr>
              <w:pStyle w:val="Default"/>
              <w:rPr>
                <w:rFonts w:ascii="Corbel" w:hAnsi="Corbel" w:cs="Times New Roman"/>
                <w:b/>
                <w:bCs/>
                <w:color w:val="auto"/>
                <w:sz w:val="22"/>
                <w:szCs w:val="20"/>
              </w:rPr>
            </w:pPr>
            <w:r>
              <w:rPr>
                <w:rFonts w:ascii="Corbel" w:hAnsi="Corbel" w:cs="Times New Roman"/>
                <w:b/>
                <w:bCs/>
                <w:color w:val="auto"/>
                <w:sz w:val="22"/>
                <w:szCs w:val="20"/>
              </w:rPr>
              <w:t>T</w:t>
            </w:r>
            <w:r w:rsidRPr="00D13970">
              <w:rPr>
                <w:rFonts w:ascii="Corbel" w:hAnsi="Corbel" w:cs="Times New Roman"/>
                <w:b/>
                <w:bCs/>
                <w:color w:val="auto"/>
                <w:sz w:val="22"/>
                <w:szCs w:val="20"/>
              </w:rPr>
              <w:t>ryckta läromedel för SFI undervisning</w:t>
            </w:r>
            <w:r>
              <w:rPr>
                <w:rFonts w:ascii="Corbel" w:hAnsi="Corbel" w:cs="Times New Roman"/>
                <w:b/>
                <w:bCs/>
                <w:color w:val="auto"/>
                <w:sz w:val="22"/>
                <w:szCs w:val="20"/>
              </w:rPr>
              <w:t xml:space="preserve"> </w:t>
            </w:r>
          </w:p>
          <w:p w14:paraId="40423E2C" w14:textId="07180801" w:rsidR="008F3CAF" w:rsidRPr="00F04EA9" w:rsidRDefault="008F3CAF" w:rsidP="00B01DCE">
            <w:pPr>
              <w:pStyle w:val="Default"/>
              <w:spacing w:after="240"/>
              <w:rPr>
                <w:rFonts w:ascii="Corbel" w:hAnsi="Corbel" w:cs="Times New Roman"/>
                <w:color w:val="auto"/>
                <w:sz w:val="22"/>
                <w:szCs w:val="20"/>
              </w:rPr>
            </w:pPr>
          </w:p>
        </w:tc>
        <w:tc>
          <w:tcPr>
            <w:tcW w:w="3157" w:type="dxa"/>
            <w:shd w:val="clear" w:color="auto" w:fill="E2C4D7"/>
          </w:tcPr>
          <w:p w14:paraId="4857E52B" w14:textId="41DED1F8" w:rsidR="008F3CAF" w:rsidRPr="00F04EA9" w:rsidRDefault="00D13970" w:rsidP="00B01DCE">
            <w:pPr>
              <w:spacing w:before="24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6</w:t>
            </w:r>
            <w:r w:rsidR="008F3CAF" w:rsidRPr="00F04EA9">
              <w:rPr>
                <w:sz w:val="22"/>
                <w:szCs w:val="20"/>
              </w:rPr>
              <w:t>,5%</w:t>
            </w:r>
          </w:p>
        </w:tc>
      </w:tr>
      <w:tr w:rsidR="008F3CAF" w:rsidRPr="00F04EA9" w14:paraId="68006B10" w14:textId="77777777" w:rsidTr="008F3CAF">
        <w:trPr>
          <w:trHeight w:val="513"/>
        </w:trPr>
        <w:tc>
          <w:tcPr>
            <w:tcW w:w="5082" w:type="dxa"/>
            <w:shd w:val="clear" w:color="auto" w:fill="C07EA8"/>
          </w:tcPr>
          <w:p w14:paraId="633B8521" w14:textId="77777777" w:rsidR="008F3CAF" w:rsidRPr="00F04EA9" w:rsidRDefault="008F3CAF" w:rsidP="00B01DCE">
            <w:pPr>
              <w:pStyle w:val="Default"/>
              <w:spacing w:before="120"/>
              <w:rPr>
                <w:rFonts w:ascii="Corbel" w:hAnsi="Corbel" w:cs="Times New Roman"/>
                <w:b/>
                <w:bCs/>
                <w:color w:val="auto"/>
                <w:sz w:val="22"/>
                <w:szCs w:val="20"/>
              </w:rPr>
            </w:pPr>
            <w:r w:rsidRPr="00F04EA9">
              <w:rPr>
                <w:rFonts w:ascii="Corbel" w:hAnsi="Corbel" w:cs="Times New Roman"/>
                <w:b/>
                <w:bCs/>
                <w:color w:val="auto"/>
                <w:sz w:val="22"/>
                <w:szCs w:val="20"/>
              </w:rPr>
              <w:t xml:space="preserve">Pris för tilläggstjänsten plastning </w:t>
            </w:r>
          </w:p>
          <w:p w14:paraId="7D6F40A4" w14:textId="77777777" w:rsidR="008F3CAF" w:rsidRPr="00F04EA9" w:rsidRDefault="008F3CAF" w:rsidP="00B01DCE">
            <w:pPr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3157" w:type="dxa"/>
            <w:shd w:val="clear" w:color="auto" w:fill="E2C4D7"/>
          </w:tcPr>
          <w:p w14:paraId="300FC4DF" w14:textId="77777777" w:rsidR="008F3CAF" w:rsidRPr="00F04EA9" w:rsidRDefault="008F3CAF" w:rsidP="00B01DCE">
            <w:pPr>
              <w:spacing w:before="240"/>
              <w:jc w:val="center"/>
              <w:rPr>
                <w:sz w:val="22"/>
                <w:szCs w:val="20"/>
              </w:rPr>
            </w:pPr>
            <w:r w:rsidRPr="00F04EA9">
              <w:rPr>
                <w:sz w:val="22"/>
                <w:szCs w:val="20"/>
              </w:rPr>
              <w:t>25 kronor per bok.</w:t>
            </w:r>
          </w:p>
        </w:tc>
      </w:tr>
    </w:tbl>
    <w:p w14:paraId="5C9C6202" w14:textId="7668DCD0" w:rsidR="00D13970" w:rsidRDefault="00D13970" w:rsidP="00D13970"/>
    <w:p w14:paraId="2FEBFB98" w14:textId="0B1FBC94" w:rsidR="00D13970" w:rsidRDefault="00D13970" w:rsidP="00D13970"/>
    <w:p w14:paraId="5B9242BF" w14:textId="15177015" w:rsidR="00D13970" w:rsidRDefault="00D13970" w:rsidP="00D13970"/>
    <w:p w14:paraId="3F338F2D" w14:textId="46C94E79" w:rsidR="00D13970" w:rsidRDefault="00D13970" w:rsidP="00D13970"/>
    <w:p w14:paraId="33D457DE" w14:textId="743BA64E" w:rsidR="00D13970" w:rsidRDefault="00D13970" w:rsidP="00D13970"/>
    <w:p w14:paraId="2F67E331" w14:textId="3F839529" w:rsidR="00D13970" w:rsidRDefault="00D13970" w:rsidP="00D13970"/>
    <w:p w14:paraId="35FE0EE0" w14:textId="6E8D7E11" w:rsidR="00D13970" w:rsidRDefault="00D13970" w:rsidP="00D13970"/>
    <w:p w14:paraId="15B39129" w14:textId="24D49841" w:rsidR="00D13970" w:rsidRDefault="00D13970" w:rsidP="00D13970"/>
    <w:p w14:paraId="0AE1BE99" w14:textId="77777777" w:rsidR="00D13970" w:rsidRPr="00D13970" w:rsidRDefault="00D13970" w:rsidP="00D13970"/>
    <w:p w14:paraId="7ABCFE48" w14:textId="4CFE72B5" w:rsidR="00D13970" w:rsidRDefault="00D13970" w:rsidP="00D13970">
      <w:pPr>
        <w:pStyle w:val="Rubrik2"/>
        <w:rPr>
          <w:b/>
          <w:bCs/>
          <w:color w:val="auto"/>
        </w:rPr>
      </w:pPr>
      <w:r w:rsidRPr="00D13970">
        <w:rPr>
          <w:b/>
          <w:bCs/>
          <w:color w:val="auto"/>
        </w:rPr>
        <w:t xml:space="preserve">Leverans </w:t>
      </w:r>
      <w:r>
        <w:rPr>
          <w:b/>
          <w:bCs/>
          <w:color w:val="auto"/>
        </w:rPr>
        <w:t>övrig tid</w:t>
      </w:r>
    </w:p>
    <w:p w14:paraId="6AA168A2" w14:textId="45E5F27F" w:rsidR="00D13970" w:rsidRDefault="00D13970" w:rsidP="00D13970">
      <w:r>
        <w:t xml:space="preserve">Rabatter vid beställning för leverans </w:t>
      </w:r>
      <w:r>
        <w:t>vid tid utanför terminsstart</w:t>
      </w:r>
      <w:r>
        <w:t>,</w:t>
      </w:r>
      <w:r>
        <w:t xml:space="preserve"> gäller</w:t>
      </w:r>
      <w:r>
        <w:t xml:space="preserve"> </w:t>
      </w:r>
      <w:r>
        <w:rPr>
          <w:sz w:val="23"/>
          <w:szCs w:val="23"/>
        </w:rPr>
        <w:t>veckorna 3-29 samt 34-52</w:t>
      </w:r>
      <w:r>
        <w:t>.</w:t>
      </w:r>
    </w:p>
    <w:p w14:paraId="58836610" w14:textId="77777777" w:rsidR="00D13970" w:rsidRPr="00D13970" w:rsidRDefault="00D13970" w:rsidP="00D13970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082"/>
        <w:gridCol w:w="3157"/>
      </w:tblGrid>
      <w:tr w:rsidR="00D13970" w:rsidRPr="00F04EA9" w14:paraId="5753A2B8" w14:textId="77777777" w:rsidTr="00B01DCE">
        <w:trPr>
          <w:trHeight w:val="553"/>
        </w:trPr>
        <w:tc>
          <w:tcPr>
            <w:tcW w:w="5082" w:type="dxa"/>
            <w:shd w:val="clear" w:color="auto" w:fill="C07EA8"/>
          </w:tcPr>
          <w:p w14:paraId="0B15922B" w14:textId="77777777" w:rsidR="00D13970" w:rsidRPr="00F04EA9" w:rsidRDefault="00D13970" w:rsidP="00B01DCE">
            <w:pPr>
              <w:spacing w:before="240"/>
              <w:jc w:val="center"/>
              <w:rPr>
                <w:sz w:val="20"/>
                <w:szCs w:val="18"/>
              </w:rPr>
            </w:pPr>
          </w:p>
        </w:tc>
        <w:tc>
          <w:tcPr>
            <w:tcW w:w="3157" w:type="dxa"/>
            <w:shd w:val="clear" w:color="auto" w:fill="C07EA8"/>
          </w:tcPr>
          <w:p w14:paraId="55952FB2" w14:textId="77777777" w:rsidR="00D13970" w:rsidRPr="00F04EA9" w:rsidRDefault="00D13970" w:rsidP="00B01DCE">
            <w:pPr>
              <w:spacing w:before="240"/>
              <w:jc w:val="center"/>
              <w:rPr>
                <w:sz w:val="22"/>
              </w:rPr>
            </w:pPr>
            <w:proofErr w:type="spellStart"/>
            <w:r w:rsidRPr="00F04EA9">
              <w:rPr>
                <w:b/>
                <w:bCs/>
                <w:sz w:val="22"/>
              </w:rPr>
              <w:t>LäroMedia</w:t>
            </w:r>
            <w:proofErr w:type="spellEnd"/>
            <w:r w:rsidRPr="00F04EA9">
              <w:rPr>
                <w:b/>
                <w:bCs/>
                <w:sz w:val="22"/>
              </w:rPr>
              <w:t xml:space="preserve"> Bokhandel AB</w:t>
            </w:r>
          </w:p>
        </w:tc>
      </w:tr>
      <w:tr w:rsidR="00D13970" w:rsidRPr="00F04EA9" w14:paraId="463F0267" w14:textId="77777777" w:rsidTr="00B01DCE">
        <w:trPr>
          <w:trHeight w:val="502"/>
        </w:trPr>
        <w:tc>
          <w:tcPr>
            <w:tcW w:w="5082" w:type="dxa"/>
            <w:shd w:val="clear" w:color="auto" w:fill="C07EA8"/>
          </w:tcPr>
          <w:p w14:paraId="3E964BA1" w14:textId="77777777" w:rsidR="00D13970" w:rsidRPr="00F04EA9" w:rsidRDefault="00D13970" w:rsidP="00B01DCE">
            <w:pPr>
              <w:pStyle w:val="Default"/>
              <w:rPr>
                <w:rFonts w:ascii="Corbel" w:hAnsi="Corbel" w:cs="Times New Roman"/>
                <w:b/>
                <w:bCs/>
                <w:color w:val="auto"/>
                <w:sz w:val="22"/>
                <w:szCs w:val="20"/>
              </w:rPr>
            </w:pPr>
            <w:r>
              <w:rPr>
                <w:rFonts w:ascii="Corbel" w:hAnsi="Corbel" w:cs="Times New Roman"/>
                <w:b/>
                <w:bCs/>
                <w:color w:val="auto"/>
                <w:sz w:val="22"/>
                <w:szCs w:val="20"/>
              </w:rPr>
              <w:t>Tryckta svenska</w:t>
            </w:r>
            <w:r w:rsidRPr="00F04EA9">
              <w:rPr>
                <w:rFonts w:ascii="Corbel" w:hAnsi="Corbel" w:cs="Times New Roman"/>
                <w:b/>
                <w:bCs/>
                <w:color w:val="auto"/>
                <w:sz w:val="22"/>
                <w:szCs w:val="20"/>
              </w:rPr>
              <w:t xml:space="preserve"> läromedel </w:t>
            </w:r>
          </w:p>
          <w:p w14:paraId="26E030B6" w14:textId="77777777" w:rsidR="00D13970" w:rsidRPr="00F04EA9" w:rsidRDefault="00D13970" w:rsidP="00B01DCE">
            <w:pPr>
              <w:pStyle w:val="Default"/>
              <w:spacing w:after="240"/>
              <w:rPr>
                <w:rFonts w:ascii="Corbel" w:hAnsi="Corbel" w:cs="Times New Roman"/>
                <w:color w:val="auto"/>
                <w:sz w:val="22"/>
                <w:szCs w:val="20"/>
              </w:rPr>
            </w:pPr>
          </w:p>
        </w:tc>
        <w:tc>
          <w:tcPr>
            <w:tcW w:w="3157" w:type="dxa"/>
            <w:shd w:val="clear" w:color="auto" w:fill="E2C4D7"/>
          </w:tcPr>
          <w:p w14:paraId="01B98C10" w14:textId="78B06156" w:rsidR="00D13970" w:rsidRPr="00F04EA9" w:rsidRDefault="00D13970" w:rsidP="00B01DCE">
            <w:pPr>
              <w:spacing w:before="24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0,1</w:t>
            </w:r>
            <w:r w:rsidRPr="00F04EA9">
              <w:rPr>
                <w:sz w:val="22"/>
                <w:szCs w:val="20"/>
              </w:rPr>
              <w:t>%</w:t>
            </w:r>
          </w:p>
        </w:tc>
      </w:tr>
      <w:tr w:rsidR="00D13970" w:rsidRPr="00F04EA9" w14:paraId="53126BFD" w14:textId="77777777" w:rsidTr="00B01DCE">
        <w:trPr>
          <w:trHeight w:val="502"/>
        </w:trPr>
        <w:tc>
          <w:tcPr>
            <w:tcW w:w="5082" w:type="dxa"/>
            <w:shd w:val="clear" w:color="auto" w:fill="C07EA8"/>
          </w:tcPr>
          <w:p w14:paraId="7A4BF2EC" w14:textId="77777777" w:rsidR="00D13970" w:rsidRPr="00F04EA9" w:rsidRDefault="00D13970" w:rsidP="00B01DCE">
            <w:pPr>
              <w:pStyle w:val="Default"/>
              <w:rPr>
                <w:rFonts w:ascii="Corbel" w:hAnsi="Corbel" w:cs="Times New Roman"/>
                <w:b/>
                <w:bCs/>
                <w:color w:val="auto"/>
                <w:sz w:val="22"/>
                <w:szCs w:val="20"/>
              </w:rPr>
            </w:pPr>
            <w:r>
              <w:rPr>
                <w:rFonts w:ascii="Corbel" w:hAnsi="Corbel" w:cs="Times New Roman"/>
                <w:b/>
                <w:bCs/>
                <w:color w:val="auto"/>
                <w:sz w:val="22"/>
                <w:szCs w:val="20"/>
              </w:rPr>
              <w:t>Tryckta utländska</w:t>
            </w:r>
            <w:r w:rsidRPr="00F04EA9">
              <w:rPr>
                <w:rFonts w:ascii="Corbel" w:hAnsi="Corbel" w:cs="Times New Roman"/>
                <w:b/>
                <w:bCs/>
                <w:color w:val="auto"/>
                <w:sz w:val="22"/>
                <w:szCs w:val="20"/>
              </w:rPr>
              <w:t xml:space="preserve"> läromedel</w:t>
            </w:r>
          </w:p>
          <w:p w14:paraId="4EB33FD8" w14:textId="77777777" w:rsidR="00D13970" w:rsidRPr="00F04EA9" w:rsidRDefault="00D13970" w:rsidP="00B01DCE">
            <w:pPr>
              <w:pStyle w:val="Default"/>
              <w:spacing w:after="240"/>
              <w:rPr>
                <w:rFonts w:ascii="Corbel" w:hAnsi="Corbel" w:cs="Times New Roman"/>
                <w:color w:val="auto"/>
                <w:sz w:val="22"/>
                <w:szCs w:val="20"/>
              </w:rPr>
            </w:pPr>
          </w:p>
        </w:tc>
        <w:tc>
          <w:tcPr>
            <w:tcW w:w="3157" w:type="dxa"/>
            <w:shd w:val="clear" w:color="auto" w:fill="E2C4D7"/>
          </w:tcPr>
          <w:p w14:paraId="4DA521E7" w14:textId="77777777" w:rsidR="00D13970" w:rsidRPr="00F04EA9" w:rsidRDefault="00D13970" w:rsidP="00B01DCE">
            <w:pPr>
              <w:spacing w:before="24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7</w:t>
            </w:r>
            <w:r w:rsidRPr="00F04EA9">
              <w:rPr>
                <w:sz w:val="22"/>
                <w:szCs w:val="20"/>
              </w:rPr>
              <w:t>%</w:t>
            </w:r>
          </w:p>
        </w:tc>
      </w:tr>
      <w:tr w:rsidR="00D13970" w:rsidRPr="00F04EA9" w14:paraId="011D40EA" w14:textId="77777777" w:rsidTr="00B01DCE">
        <w:trPr>
          <w:trHeight w:val="502"/>
        </w:trPr>
        <w:tc>
          <w:tcPr>
            <w:tcW w:w="5082" w:type="dxa"/>
            <w:shd w:val="clear" w:color="auto" w:fill="C07EA8"/>
          </w:tcPr>
          <w:p w14:paraId="04C5B749" w14:textId="77777777" w:rsidR="00D13970" w:rsidRPr="00F04EA9" w:rsidRDefault="00D13970" w:rsidP="00B01DCE">
            <w:pPr>
              <w:pStyle w:val="Default"/>
              <w:rPr>
                <w:rFonts w:ascii="Corbel" w:hAnsi="Corbel" w:cs="Times New Roman"/>
                <w:b/>
                <w:bCs/>
                <w:color w:val="auto"/>
                <w:sz w:val="22"/>
                <w:szCs w:val="20"/>
              </w:rPr>
            </w:pPr>
            <w:r>
              <w:rPr>
                <w:rFonts w:ascii="Corbel" w:hAnsi="Corbel" w:cs="Times New Roman"/>
                <w:b/>
                <w:bCs/>
                <w:color w:val="auto"/>
                <w:sz w:val="22"/>
                <w:szCs w:val="20"/>
              </w:rPr>
              <w:t>Tryckta</w:t>
            </w:r>
            <w:r w:rsidRPr="00F04EA9">
              <w:rPr>
                <w:rFonts w:ascii="Corbel" w:hAnsi="Corbel" w:cs="Times New Roman"/>
                <w:b/>
                <w:bCs/>
                <w:color w:val="auto"/>
                <w:sz w:val="22"/>
                <w:szCs w:val="20"/>
              </w:rPr>
              <w:t xml:space="preserve"> lärarhandledningar</w:t>
            </w:r>
          </w:p>
          <w:p w14:paraId="30150DFD" w14:textId="77777777" w:rsidR="00D13970" w:rsidRPr="00F04EA9" w:rsidRDefault="00D13970" w:rsidP="00B01DCE">
            <w:pPr>
              <w:pStyle w:val="Default"/>
              <w:spacing w:after="240"/>
              <w:rPr>
                <w:rFonts w:ascii="Corbel" w:hAnsi="Corbel" w:cs="Times New Roman"/>
                <w:color w:val="auto"/>
                <w:sz w:val="22"/>
                <w:szCs w:val="20"/>
              </w:rPr>
            </w:pPr>
          </w:p>
        </w:tc>
        <w:tc>
          <w:tcPr>
            <w:tcW w:w="3157" w:type="dxa"/>
            <w:shd w:val="clear" w:color="auto" w:fill="E2C4D7"/>
          </w:tcPr>
          <w:p w14:paraId="32C66BAB" w14:textId="388B4276" w:rsidR="00D13970" w:rsidRPr="00F04EA9" w:rsidRDefault="00D13970" w:rsidP="00B01DCE">
            <w:pPr>
              <w:spacing w:before="24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0,1</w:t>
            </w:r>
            <w:r w:rsidRPr="00F04EA9">
              <w:rPr>
                <w:sz w:val="22"/>
                <w:szCs w:val="20"/>
              </w:rPr>
              <w:t>%</w:t>
            </w:r>
          </w:p>
        </w:tc>
      </w:tr>
      <w:tr w:rsidR="00D13970" w:rsidRPr="00F04EA9" w14:paraId="33DEA84D" w14:textId="77777777" w:rsidTr="00B01DCE">
        <w:trPr>
          <w:trHeight w:val="502"/>
        </w:trPr>
        <w:tc>
          <w:tcPr>
            <w:tcW w:w="5082" w:type="dxa"/>
            <w:shd w:val="clear" w:color="auto" w:fill="C07EA8"/>
          </w:tcPr>
          <w:p w14:paraId="5A4FF08D" w14:textId="77777777" w:rsidR="00D13970" w:rsidRPr="00F04EA9" w:rsidRDefault="00D13970" w:rsidP="00B01DCE">
            <w:pPr>
              <w:pStyle w:val="Default"/>
              <w:rPr>
                <w:rFonts w:ascii="Corbel" w:hAnsi="Corbel" w:cs="Times New Roman"/>
                <w:b/>
                <w:bCs/>
                <w:color w:val="auto"/>
                <w:sz w:val="22"/>
                <w:szCs w:val="20"/>
              </w:rPr>
            </w:pPr>
            <w:r>
              <w:rPr>
                <w:rFonts w:ascii="Corbel" w:hAnsi="Corbel" w:cs="Times New Roman"/>
                <w:b/>
                <w:bCs/>
                <w:color w:val="auto"/>
                <w:sz w:val="22"/>
                <w:szCs w:val="20"/>
              </w:rPr>
              <w:t>T</w:t>
            </w:r>
            <w:r w:rsidRPr="00D13970">
              <w:rPr>
                <w:rFonts w:ascii="Corbel" w:hAnsi="Corbel" w:cs="Times New Roman"/>
                <w:b/>
                <w:bCs/>
                <w:color w:val="auto"/>
                <w:sz w:val="22"/>
                <w:szCs w:val="20"/>
              </w:rPr>
              <w:t>ryckta läromedel för SFI undervisning</w:t>
            </w:r>
            <w:r>
              <w:rPr>
                <w:rFonts w:ascii="Corbel" w:hAnsi="Corbel" w:cs="Times New Roman"/>
                <w:b/>
                <w:bCs/>
                <w:color w:val="auto"/>
                <w:sz w:val="22"/>
                <w:szCs w:val="20"/>
              </w:rPr>
              <w:t xml:space="preserve"> </w:t>
            </w:r>
          </w:p>
          <w:p w14:paraId="47CC3D1F" w14:textId="77777777" w:rsidR="00D13970" w:rsidRPr="00F04EA9" w:rsidRDefault="00D13970" w:rsidP="00B01DCE">
            <w:pPr>
              <w:pStyle w:val="Default"/>
              <w:spacing w:after="240"/>
              <w:rPr>
                <w:rFonts w:ascii="Corbel" w:hAnsi="Corbel" w:cs="Times New Roman"/>
                <w:color w:val="auto"/>
                <w:sz w:val="22"/>
                <w:szCs w:val="20"/>
              </w:rPr>
            </w:pPr>
          </w:p>
        </w:tc>
        <w:tc>
          <w:tcPr>
            <w:tcW w:w="3157" w:type="dxa"/>
            <w:shd w:val="clear" w:color="auto" w:fill="E2C4D7"/>
          </w:tcPr>
          <w:p w14:paraId="0151A2C9" w14:textId="2D8E4A68" w:rsidR="00D13970" w:rsidRPr="00F04EA9" w:rsidRDefault="00D13970" w:rsidP="00B01DCE">
            <w:pPr>
              <w:spacing w:before="24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0,1</w:t>
            </w:r>
            <w:r w:rsidRPr="00F04EA9">
              <w:rPr>
                <w:sz w:val="22"/>
                <w:szCs w:val="20"/>
              </w:rPr>
              <w:t>%</w:t>
            </w:r>
          </w:p>
        </w:tc>
      </w:tr>
      <w:tr w:rsidR="00D13970" w:rsidRPr="00F04EA9" w14:paraId="64EFD6AB" w14:textId="77777777" w:rsidTr="00B01DCE">
        <w:trPr>
          <w:trHeight w:val="513"/>
        </w:trPr>
        <w:tc>
          <w:tcPr>
            <w:tcW w:w="5082" w:type="dxa"/>
            <w:shd w:val="clear" w:color="auto" w:fill="C07EA8"/>
          </w:tcPr>
          <w:p w14:paraId="1B490973" w14:textId="77777777" w:rsidR="00D13970" w:rsidRPr="00F04EA9" w:rsidRDefault="00D13970" w:rsidP="00B01DCE">
            <w:pPr>
              <w:pStyle w:val="Default"/>
              <w:spacing w:before="120"/>
              <w:rPr>
                <w:rFonts w:ascii="Corbel" w:hAnsi="Corbel" w:cs="Times New Roman"/>
                <w:b/>
                <w:bCs/>
                <w:color w:val="auto"/>
                <w:sz w:val="22"/>
                <w:szCs w:val="20"/>
              </w:rPr>
            </w:pPr>
            <w:r w:rsidRPr="00F04EA9">
              <w:rPr>
                <w:rFonts w:ascii="Corbel" w:hAnsi="Corbel" w:cs="Times New Roman"/>
                <w:b/>
                <w:bCs/>
                <w:color w:val="auto"/>
                <w:sz w:val="22"/>
                <w:szCs w:val="20"/>
              </w:rPr>
              <w:t xml:space="preserve">Pris för tilläggstjänsten plastning </w:t>
            </w:r>
          </w:p>
          <w:p w14:paraId="5BFC463C" w14:textId="77777777" w:rsidR="00D13970" w:rsidRPr="00F04EA9" w:rsidRDefault="00D13970" w:rsidP="00B01DCE">
            <w:pPr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3157" w:type="dxa"/>
            <w:shd w:val="clear" w:color="auto" w:fill="E2C4D7"/>
          </w:tcPr>
          <w:p w14:paraId="781F543E" w14:textId="77777777" w:rsidR="00D13970" w:rsidRPr="00F04EA9" w:rsidRDefault="00D13970" w:rsidP="00B01DCE">
            <w:pPr>
              <w:spacing w:before="240"/>
              <w:jc w:val="center"/>
              <w:rPr>
                <w:sz w:val="22"/>
                <w:szCs w:val="20"/>
              </w:rPr>
            </w:pPr>
            <w:r w:rsidRPr="00F04EA9">
              <w:rPr>
                <w:sz w:val="22"/>
                <w:szCs w:val="20"/>
              </w:rPr>
              <w:t>25 kronor per bok.</w:t>
            </w:r>
          </w:p>
        </w:tc>
      </w:tr>
    </w:tbl>
    <w:p w14:paraId="656A5014" w14:textId="77777777" w:rsidR="008F3CAF" w:rsidRDefault="008F3CAF">
      <w:pPr>
        <w:rPr>
          <w:sz w:val="22"/>
          <w:szCs w:val="20"/>
        </w:rPr>
      </w:pPr>
    </w:p>
    <w:p w14:paraId="3D9A9D4D" w14:textId="0E7101B7" w:rsidR="00F04EA9" w:rsidRPr="00407977" w:rsidRDefault="00F04EA9" w:rsidP="00F04EA9">
      <w:pPr>
        <w:pStyle w:val="Rubrik1"/>
        <w:rPr>
          <w:rFonts w:ascii="Corbel" w:hAnsi="Corbel"/>
          <w:b/>
          <w:bCs/>
          <w:color w:val="auto"/>
        </w:rPr>
      </w:pPr>
      <w:r w:rsidRPr="00407977">
        <w:rPr>
          <w:rFonts w:ascii="Corbel" w:hAnsi="Corbel"/>
          <w:b/>
          <w:bCs/>
          <w:color w:val="auto"/>
        </w:rPr>
        <w:t>Mer information</w:t>
      </w:r>
    </w:p>
    <w:p w14:paraId="017645F8" w14:textId="3D371E92" w:rsidR="008F3CAF" w:rsidRPr="00D119EB" w:rsidRDefault="00F04EA9" w:rsidP="008F3CAF">
      <w:pPr>
        <w:rPr>
          <w:sz w:val="22"/>
          <w:szCs w:val="20"/>
        </w:rPr>
      </w:pPr>
      <w:r>
        <w:t xml:space="preserve">För mer information om ramavtalet och hur ni beställer, se </w:t>
      </w:r>
      <w:hyperlink r:id="rId6" w:history="1">
        <w:r w:rsidRPr="00F04EA9">
          <w:rPr>
            <w:rStyle w:val="Hyperlnk"/>
          </w:rPr>
          <w:t>Avropsvägledningen</w:t>
        </w:r>
      </w:hyperlink>
      <w:r>
        <w:t xml:space="preserve"> </w:t>
      </w:r>
      <w:r w:rsidR="00407977">
        <w:t xml:space="preserve">eller besök </w:t>
      </w:r>
      <w:hyperlink r:id="rId7" w:history="1">
        <w:r w:rsidR="00407977" w:rsidRPr="00407977">
          <w:rPr>
            <w:rStyle w:val="Hyperlnk"/>
          </w:rPr>
          <w:t>ramavtalssidan</w:t>
        </w:r>
      </w:hyperlink>
      <w:r w:rsidR="008F3CAF">
        <w:t xml:space="preserve">. </w:t>
      </w:r>
    </w:p>
    <w:p w14:paraId="29728E91" w14:textId="2AD41ED4" w:rsidR="008F3CAF" w:rsidRPr="008F3CAF" w:rsidRDefault="008F3CAF" w:rsidP="008F3CAF"/>
    <w:p w14:paraId="25D4508C" w14:textId="77777777" w:rsidR="008F3CAF" w:rsidRPr="008F3CAF" w:rsidRDefault="008F3CAF" w:rsidP="008F3CAF"/>
    <w:sectPr w:rsidR="008F3CAF" w:rsidRPr="008F3CA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B0215" w14:textId="77777777" w:rsidR="00F04EA9" w:rsidRDefault="00F04EA9" w:rsidP="00F04EA9">
      <w:pPr>
        <w:spacing w:after="0" w:line="240" w:lineRule="auto"/>
      </w:pPr>
      <w:r>
        <w:separator/>
      </w:r>
    </w:p>
  </w:endnote>
  <w:endnote w:type="continuationSeparator" w:id="0">
    <w:p w14:paraId="343C0446" w14:textId="77777777" w:rsidR="00F04EA9" w:rsidRDefault="00F04EA9" w:rsidP="00F04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DDC30F" w14:textId="77777777" w:rsidR="00F04EA9" w:rsidRDefault="00F04EA9" w:rsidP="00F04EA9">
      <w:pPr>
        <w:spacing w:after="0" w:line="240" w:lineRule="auto"/>
      </w:pPr>
      <w:r>
        <w:separator/>
      </w:r>
    </w:p>
  </w:footnote>
  <w:footnote w:type="continuationSeparator" w:id="0">
    <w:p w14:paraId="659556E3" w14:textId="77777777" w:rsidR="00F04EA9" w:rsidRDefault="00F04EA9" w:rsidP="00F04E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37EB7" w14:textId="42A8D9EA" w:rsidR="00F04EA9" w:rsidRDefault="00F04EA9">
    <w:pPr>
      <w:pStyle w:val="Sidhuvud"/>
    </w:pPr>
    <w:r w:rsidRPr="00323D91">
      <w:rPr>
        <w:noProof/>
        <w:sz w:val="20"/>
        <w:szCs w:val="20"/>
        <w:lang w:eastAsia="sv-SE"/>
      </w:rPr>
      <w:drawing>
        <wp:anchor distT="0" distB="0" distL="114300" distR="114300" simplePos="0" relativeHeight="251659264" behindDoc="1" locked="0" layoutInCell="1" allowOverlap="1" wp14:anchorId="3AD06735" wp14:editId="2D2676A7">
          <wp:simplePos x="0" y="0"/>
          <wp:positionH relativeFrom="margin">
            <wp:posOffset>3972</wp:posOffset>
          </wp:positionH>
          <wp:positionV relativeFrom="paragraph">
            <wp:posOffset>188373</wp:posOffset>
          </wp:positionV>
          <wp:extent cx="944880" cy="528955"/>
          <wp:effectExtent l="0" t="0" r="7620" b="4445"/>
          <wp:wrapTight wrapText="bothSides">
            <wp:wrapPolygon edited="0">
              <wp:start x="4355" y="0"/>
              <wp:lineTo x="0" y="0"/>
              <wp:lineTo x="0" y="20226"/>
              <wp:lineTo x="435" y="21004"/>
              <wp:lineTo x="6532" y="21004"/>
              <wp:lineTo x="8710" y="21004"/>
              <wp:lineTo x="21339" y="21004"/>
              <wp:lineTo x="21339" y="10113"/>
              <wp:lineTo x="13065" y="1556"/>
              <wp:lineTo x="10016" y="0"/>
              <wp:lineTo x="4355" y="0"/>
            </wp:wrapPolygon>
          </wp:wrapTight>
          <wp:docPr id="1" name="Bildobjekt 1" descr="En bild som visar text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Bildobjekt 32" descr="En bild som visar text&#10;&#10;Automatiskt genererad beskrivn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44880" cy="528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71A"/>
    <w:rsid w:val="00272D96"/>
    <w:rsid w:val="00311248"/>
    <w:rsid w:val="00407977"/>
    <w:rsid w:val="006A6BDE"/>
    <w:rsid w:val="00825185"/>
    <w:rsid w:val="008F3CAF"/>
    <w:rsid w:val="00BA0584"/>
    <w:rsid w:val="00C806A2"/>
    <w:rsid w:val="00D119EB"/>
    <w:rsid w:val="00D13970"/>
    <w:rsid w:val="00F04EA9"/>
    <w:rsid w:val="00FA0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0707C"/>
  <w15:chartTrackingRefBased/>
  <w15:docId w15:val="{CAE04E62-6217-4380-A9CA-4DB3F822E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3970"/>
    <w:pPr>
      <w:spacing w:after="120" w:line="300" w:lineRule="atLeast"/>
    </w:pPr>
    <w:rPr>
      <w:rFonts w:ascii="Corbel" w:hAnsi="Corbel"/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F04E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D1397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Rubrik4">
    <w:name w:val="heading 4"/>
    <w:next w:val="Normal"/>
    <w:link w:val="Rubrik4Char"/>
    <w:uiPriority w:val="9"/>
    <w:qFormat/>
    <w:rsid w:val="00F04EA9"/>
    <w:pPr>
      <w:keepNext/>
      <w:keepLines/>
      <w:spacing w:before="160" w:after="80" w:line="300" w:lineRule="exact"/>
      <w:outlineLvl w:val="3"/>
    </w:pPr>
    <w:rPr>
      <w:rFonts w:asciiTheme="majorHAnsi" w:eastAsiaTheme="majorEastAsia" w:hAnsiTheme="majorHAnsi" w:cstheme="majorBidi"/>
      <w:b/>
      <w:bCs/>
      <w:iCs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4Char">
    <w:name w:val="Rubrik 4 Char"/>
    <w:basedOn w:val="Standardstycketeckensnitt"/>
    <w:link w:val="Rubrik4"/>
    <w:uiPriority w:val="9"/>
    <w:rsid w:val="00F04EA9"/>
    <w:rPr>
      <w:rFonts w:asciiTheme="majorHAnsi" w:eastAsiaTheme="majorEastAsia" w:hAnsiTheme="majorHAnsi" w:cstheme="majorBidi"/>
      <w:b/>
      <w:bCs/>
      <w:iCs/>
      <w:sz w:val="20"/>
    </w:rPr>
  </w:style>
  <w:style w:type="table" w:styleId="Oformateradtabell1">
    <w:name w:val="Plain Table 1"/>
    <w:basedOn w:val="Normaltabell"/>
    <w:uiPriority w:val="41"/>
    <w:rsid w:val="00F04EA9"/>
    <w:pPr>
      <w:spacing w:after="0" w:line="240" w:lineRule="auto"/>
    </w:pPr>
    <w:rPr>
      <w:rFonts w:ascii="Corbel" w:hAnsi="Corbel"/>
      <w:sz w:val="20"/>
      <w:lang w:val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Default">
    <w:name w:val="Default"/>
    <w:rsid w:val="00F04EA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lrutnt">
    <w:name w:val="Table Grid"/>
    <w:basedOn w:val="Normaltabell"/>
    <w:uiPriority w:val="39"/>
    <w:rsid w:val="00F04E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F04E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F04EA9"/>
    <w:rPr>
      <w:rFonts w:ascii="Corbel" w:hAnsi="Corbel"/>
      <w:sz w:val="24"/>
    </w:rPr>
  </w:style>
  <w:style w:type="paragraph" w:styleId="Sidfot">
    <w:name w:val="footer"/>
    <w:basedOn w:val="Normal"/>
    <w:link w:val="SidfotChar"/>
    <w:uiPriority w:val="99"/>
    <w:unhideWhenUsed/>
    <w:rsid w:val="00F04E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F04EA9"/>
    <w:rPr>
      <w:rFonts w:ascii="Corbel" w:hAnsi="Corbel"/>
      <w:sz w:val="24"/>
    </w:rPr>
  </w:style>
  <w:style w:type="paragraph" w:customStyle="1" w:styleId="Logopositionstext">
    <w:name w:val="Logopositionstext"/>
    <w:basedOn w:val="Normal"/>
    <w:rsid w:val="00F04EA9"/>
    <w:pPr>
      <w:spacing w:after="0" w:line="240" w:lineRule="auto"/>
    </w:pPr>
    <w:rPr>
      <w:sz w:val="2"/>
      <w:szCs w:val="2"/>
    </w:rPr>
  </w:style>
  <w:style w:type="character" w:customStyle="1" w:styleId="Rubrik1Char">
    <w:name w:val="Rubrik 1 Char"/>
    <w:basedOn w:val="Standardstycketeckensnitt"/>
    <w:link w:val="Rubrik1"/>
    <w:uiPriority w:val="9"/>
    <w:rsid w:val="00F04E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nk">
    <w:name w:val="Hyperlink"/>
    <w:basedOn w:val="Standardstycketeckensnitt"/>
    <w:uiPriority w:val="99"/>
    <w:unhideWhenUsed/>
    <w:rsid w:val="00F04EA9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F04EA9"/>
    <w:rPr>
      <w:color w:val="605E5C"/>
      <w:shd w:val="clear" w:color="auto" w:fill="E1DFDD"/>
    </w:rPr>
  </w:style>
  <w:style w:type="paragraph" w:styleId="Liststycke">
    <w:name w:val="List Paragraph"/>
    <w:basedOn w:val="Normal"/>
    <w:link w:val="ListstyckeChar"/>
    <w:uiPriority w:val="34"/>
    <w:qFormat/>
    <w:rsid w:val="008F3CAF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character" w:customStyle="1" w:styleId="ListstyckeChar">
    <w:name w:val="Liststycke Char"/>
    <w:link w:val="Liststycke"/>
    <w:uiPriority w:val="34"/>
    <w:rsid w:val="008F3CAF"/>
  </w:style>
  <w:style w:type="character" w:customStyle="1" w:styleId="Rubrik2Char">
    <w:name w:val="Rubrik 2 Char"/>
    <w:basedOn w:val="Standardstycketeckensnitt"/>
    <w:link w:val="Rubrik2"/>
    <w:uiPriority w:val="9"/>
    <w:rsid w:val="00D1397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adda.se/upphandling-och-ramavtal/vara-ramavtal-och-upphandlingar/ramavtal-och-avtalskategorier/utbildning-och-larande/laromedel-2022/tryckta-laromedel-2022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dda.se/globalassets/adda-inkopscentral/ramavtal/filer-och-block/laromedel-2022/tryckta/avropsvagledning-tryckta-laromedel-2022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259</Words>
  <Characters>1662</Characters>
  <Application>Microsoft Office Word</Application>
  <DocSecurity>0</DocSecurity>
  <Lines>40</Lines>
  <Paragraphs>28</Paragraphs>
  <ScaleCrop>false</ScaleCrop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Peric Hanna</dc:creator>
  <cp:keywords/>
  <dc:description/>
  <cp:lastModifiedBy>Peric Hanna</cp:lastModifiedBy>
  <cp:revision>8</cp:revision>
  <dcterms:created xsi:type="dcterms:W3CDTF">2023-02-06T12:04:00Z</dcterms:created>
  <dcterms:modified xsi:type="dcterms:W3CDTF">2023-02-06T14:45:00Z</dcterms:modified>
</cp:coreProperties>
</file>