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4848" w14:textId="77777777" w:rsidR="003E3F8F" w:rsidRPr="00BA7CC9" w:rsidRDefault="00BA686C" w:rsidP="003E3F8F">
      <w:pPr>
        <w:pStyle w:val="Rubrik2"/>
        <w:rPr>
          <w:b/>
          <w:bCs w:val="0"/>
          <w:i/>
          <w:iCs w:val="0"/>
          <w:sz w:val="16"/>
          <w:szCs w:val="16"/>
          <w:lang w:val="sv-SE" w:eastAsia="sv-SE"/>
        </w:rPr>
      </w:pPr>
      <w:r w:rsidRPr="00076AB3">
        <w:rPr>
          <w:b/>
          <w:sz w:val="32"/>
          <w:szCs w:val="36"/>
          <w:lang w:val="sv-SE"/>
        </w:rPr>
        <w:t>Anmälan</w:t>
      </w:r>
      <w:r w:rsidR="00B57EC5" w:rsidRPr="00076AB3">
        <w:rPr>
          <w:b/>
          <w:sz w:val="32"/>
          <w:szCs w:val="36"/>
          <w:lang w:val="sv-SE"/>
        </w:rPr>
        <w:t xml:space="preserve"> till årsstämma</w:t>
      </w:r>
      <w:r w:rsidR="00076AB3">
        <w:rPr>
          <w:b/>
          <w:sz w:val="32"/>
          <w:szCs w:val="36"/>
          <w:lang w:val="sv-SE"/>
        </w:rPr>
        <w:t xml:space="preserve"> för</w:t>
      </w:r>
      <w:r w:rsidR="000B1130">
        <w:rPr>
          <w:b/>
          <w:sz w:val="32"/>
          <w:szCs w:val="36"/>
          <w:lang w:val="sv-SE"/>
        </w:rPr>
        <w:t xml:space="preserve"> Adda</w:t>
      </w:r>
      <w:r w:rsidR="003E3F8F" w:rsidRPr="00076AB3">
        <w:rPr>
          <w:b/>
          <w:sz w:val="32"/>
          <w:szCs w:val="36"/>
          <w:lang w:val="sv-SE"/>
        </w:rPr>
        <w:t xml:space="preserve"> AB</w:t>
      </w:r>
      <w:r w:rsidR="003E3F8F" w:rsidRPr="007F1996">
        <w:rPr>
          <w:b/>
          <w:bCs w:val="0"/>
          <w:i/>
          <w:iCs w:val="0"/>
          <w:sz w:val="36"/>
          <w:szCs w:val="36"/>
          <w:lang w:val="sv-SE" w:eastAsia="sv-SE"/>
        </w:rPr>
        <w:br/>
      </w:r>
    </w:p>
    <w:p w14:paraId="2F8DC9AC" w14:textId="3E944D39" w:rsidR="006D33DA" w:rsidRDefault="00F0710D" w:rsidP="006D33DA">
      <w:pPr>
        <w:pStyle w:val="Mottagare"/>
        <w:rPr>
          <w:rFonts w:ascii="Arial" w:hAnsi="Arial" w:cs="Arial"/>
        </w:rPr>
      </w:pPr>
      <w:r w:rsidRPr="00F0710D">
        <w:rPr>
          <w:rFonts w:ascii="Arial" w:hAnsi="Arial" w:cs="Arial"/>
          <w:b/>
          <w:i/>
        </w:rPr>
        <w:t>Tid:</w:t>
      </w:r>
      <w:r w:rsidRPr="00F0710D">
        <w:rPr>
          <w:rFonts w:ascii="Arial" w:hAnsi="Arial" w:cs="Arial"/>
        </w:rPr>
        <w:t xml:space="preserve"> </w:t>
      </w:r>
      <w:r w:rsidR="00AE06A5">
        <w:rPr>
          <w:rFonts w:ascii="Arial" w:hAnsi="Arial" w:cs="Arial"/>
        </w:rPr>
        <w:t>Onsdag den</w:t>
      </w:r>
      <w:r w:rsidR="000B1130">
        <w:rPr>
          <w:rFonts w:ascii="Arial" w:hAnsi="Arial" w:cs="Arial"/>
        </w:rPr>
        <w:t xml:space="preserve"> 1</w:t>
      </w:r>
      <w:r w:rsidR="00121822">
        <w:rPr>
          <w:rFonts w:ascii="Arial" w:hAnsi="Arial" w:cs="Arial"/>
        </w:rPr>
        <w:t>5</w:t>
      </w:r>
      <w:r w:rsidR="000B1130">
        <w:rPr>
          <w:rFonts w:ascii="Arial" w:hAnsi="Arial" w:cs="Arial"/>
        </w:rPr>
        <w:t xml:space="preserve"> maj 202</w:t>
      </w:r>
      <w:r w:rsidR="00121822">
        <w:rPr>
          <w:rFonts w:ascii="Arial" w:hAnsi="Arial" w:cs="Arial"/>
        </w:rPr>
        <w:t>4</w:t>
      </w:r>
      <w:r w:rsidR="00AE06A5">
        <w:rPr>
          <w:rFonts w:ascii="Arial" w:hAnsi="Arial" w:cs="Arial"/>
        </w:rPr>
        <w:t>, kl.10.00 – 11</w:t>
      </w:r>
      <w:r w:rsidRPr="00F0710D">
        <w:rPr>
          <w:rFonts w:ascii="Arial" w:hAnsi="Arial" w:cs="Arial"/>
        </w:rPr>
        <w:t>.00</w:t>
      </w:r>
    </w:p>
    <w:p w14:paraId="6D7EAB51" w14:textId="15C91CDD" w:rsidR="006D33DA" w:rsidRDefault="00B57EC5" w:rsidP="00B57EC5">
      <w:pPr>
        <w:pStyle w:val="Mottagare"/>
        <w:spacing w:before="120"/>
        <w:rPr>
          <w:rFonts w:ascii="Arial" w:hAnsi="Arial" w:cs="Arial"/>
        </w:rPr>
      </w:pPr>
      <w:r w:rsidRPr="00605310">
        <w:rPr>
          <w:rFonts w:ascii="Arial" w:hAnsi="Arial" w:cs="Arial"/>
          <w:b/>
          <w:i/>
        </w:rPr>
        <w:t>Plats:</w:t>
      </w:r>
      <w:r w:rsidRPr="00605310">
        <w:rPr>
          <w:rFonts w:ascii="Arial" w:hAnsi="Arial" w:cs="Arial"/>
        </w:rPr>
        <w:t xml:space="preserve"> Hornsgatan </w:t>
      </w:r>
      <w:r w:rsidR="00605310" w:rsidRPr="00605310">
        <w:rPr>
          <w:rFonts w:ascii="Arial" w:hAnsi="Arial" w:cs="Arial"/>
        </w:rPr>
        <w:t>15</w:t>
      </w:r>
      <w:r w:rsidR="00AE06A5">
        <w:rPr>
          <w:rFonts w:ascii="Arial" w:hAnsi="Arial" w:cs="Arial"/>
        </w:rPr>
        <w:t>, Stockholm</w:t>
      </w:r>
      <w:r w:rsidR="00121822">
        <w:rPr>
          <w:rFonts w:ascii="Arial" w:hAnsi="Arial" w:cs="Arial"/>
        </w:rPr>
        <w:t xml:space="preserve"> eller på Teams</w:t>
      </w:r>
      <w:r w:rsidRPr="00605310">
        <w:rPr>
          <w:rFonts w:ascii="Arial" w:hAnsi="Arial" w:cs="Arial"/>
        </w:rPr>
        <w:t xml:space="preserve"> </w:t>
      </w:r>
    </w:p>
    <w:p w14:paraId="2F7F287B" w14:textId="77777777" w:rsidR="003E3F8F" w:rsidRDefault="003E3F8F" w:rsidP="003E3F8F">
      <w:pPr>
        <w:tabs>
          <w:tab w:val="clear" w:pos="1304"/>
          <w:tab w:val="left" w:pos="1210"/>
        </w:tabs>
        <w:rPr>
          <w:rFonts w:ascii="Arial" w:hAnsi="Arial" w:cs="Arial"/>
          <w:szCs w:val="22"/>
        </w:rPr>
      </w:pPr>
    </w:p>
    <w:p w14:paraId="3C40B972" w14:textId="77777777" w:rsidR="00076AB3" w:rsidRPr="000141B7" w:rsidRDefault="00076AB3" w:rsidP="003E3F8F">
      <w:pPr>
        <w:tabs>
          <w:tab w:val="clear" w:pos="1304"/>
          <w:tab w:val="left" w:pos="1210"/>
        </w:tabs>
        <w:rPr>
          <w:color w:val="FF0000"/>
        </w:rPr>
      </w:pPr>
    </w:p>
    <w:tbl>
      <w:tblPr>
        <w:tblStyle w:val="Tabellrutnt"/>
        <w:tblW w:w="93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E3F8F" w:rsidRPr="006D1652" w14:paraId="2163B3AE" w14:textId="77777777" w:rsidTr="00456509">
        <w:tc>
          <w:tcPr>
            <w:tcW w:w="9360" w:type="dxa"/>
          </w:tcPr>
          <w:p w14:paraId="1A171E30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8360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03EDCDC4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836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 xml:space="preserve">Nedanstående person kommer att </w:t>
            </w:r>
            <w:r w:rsidRPr="006D1652">
              <w:rPr>
                <w:rFonts w:ascii="Arial" w:hAnsi="Arial" w:cs="Arial"/>
                <w:b/>
                <w:szCs w:val="22"/>
              </w:rPr>
              <w:t xml:space="preserve">NÄRVARA </w:t>
            </w:r>
            <w:r w:rsidR="00076AB3">
              <w:rPr>
                <w:rFonts w:ascii="Arial" w:hAnsi="Arial" w:cs="Arial"/>
                <w:szCs w:val="22"/>
              </w:rPr>
              <w:t xml:space="preserve">vid </w:t>
            </w:r>
            <w:r w:rsidR="000B1130">
              <w:rPr>
                <w:rFonts w:ascii="Arial" w:hAnsi="Arial" w:cs="Arial"/>
                <w:szCs w:val="22"/>
              </w:rPr>
              <w:t>Adda</w:t>
            </w:r>
            <w:r w:rsidRPr="006D1652">
              <w:rPr>
                <w:rFonts w:ascii="Arial" w:hAnsi="Arial" w:cs="Arial"/>
                <w:szCs w:val="22"/>
              </w:rPr>
              <w:t xml:space="preserve"> AB:s </w:t>
            </w:r>
            <w:r w:rsidR="00B57EC5">
              <w:rPr>
                <w:rFonts w:ascii="Arial" w:hAnsi="Arial" w:cs="Arial"/>
                <w:szCs w:val="22"/>
              </w:rPr>
              <w:t>årsstämma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  <w:r w:rsidR="00456509">
              <w:rPr>
                <w:rFonts w:ascii="Arial" w:hAnsi="Arial" w:cs="Arial"/>
                <w:szCs w:val="22"/>
              </w:rPr>
              <w:t>så</w:t>
            </w:r>
            <w:r w:rsidRPr="006D1652">
              <w:rPr>
                <w:rFonts w:ascii="Arial" w:hAnsi="Arial" w:cs="Arial"/>
                <w:szCs w:val="22"/>
              </w:rPr>
              <w:t>som</w:t>
            </w:r>
            <w:r>
              <w:rPr>
                <w:rFonts w:ascii="Arial" w:hAnsi="Arial" w:cs="Arial"/>
                <w:szCs w:val="22"/>
              </w:rPr>
              <w:br/>
            </w:r>
            <w:r w:rsidR="00456509">
              <w:rPr>
                <w:rFonts w:ascii="Arial" w:hAnsi="Arial" w:cs="Arial"/>
                <w:szCs w:val="22"/>
              </w:rPr>
              <w:t>aktieägare</w:t>
            </w:r>
            <w:r w:rsidR="000D0D17">
              <w:rPr>
                <w:rFonts w:ascii="Arial" w:hAnsi="Arial" w:cs="Arial"/>
                <w:szCs w:val="22"/>
              </w:rPr>
              <w:t>ns</w:t>
            </w:r>
            <w:r w:rsidR="00456509">
              <w:rPr>
                <w:rFonts w:ascii="Arial" w:hAnsi="Arial" w:cs="Arial"/>
                <w:szCs w:val="22"/>
              </w:rPr>
              <w:t xml:space="preserve"> </w:t>
            </w:r>
            <w:r w:rsidR="000D0D17">
              <w:rPr>
                <w:rFonts w:ascii="Arial" w:hAnsi="Arial" w:cs="Arial"/>
                <w:szCs w:val="22"/>
              </w:rPr>
              <w:t>ombud</w:t>
            </w:r>
            <w:r w:rsidRPr="006D1652">
              <w:rPr>
                <w:rFonts w:ascii="Arial" w:hAnsi="Arial" w:cs="Arial"/>
                <w:szCs w:val="22"/>
              </w:rPr>
              <w:t xml:space="preserve">:  </w:t>
            </w:r>
          </w:p>
          <w:p w14:paraId="54FB7FC4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4F615872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…………………………………………………………………………………………………………….</w:t>
            </w:r>
          </w:p>
          <w:p w14:paraId="648AE9E0" w14:textId="77777777" w:rsidR="003E3F8F" w:rsidRPr="000D0D17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i/>
                <w:sz w:val="20"/>
              </w:rPr>
            </w:pPr>
            <w:r w:rsidRPr="000D0D17">
              <w:rPr>
                <w:rFonts w:ascii="Arial" w:hAnsi="Arial" w:cs="Arial"/>
                <w:i/>
                <w:sz w:val="20"/>
              </w:rPr>
              <w:t xml:space="preserve">Namn </w:t>
            </w:r>
            <w:r w:rsidRPr="000D0D17">
              <w:rPr>
                <w:rFonts w:ascii="Arial" w:hAnsi="Arial" w:cs="Arial"/>
                <w:i/>
                <w:sz w:val="20"/>
              </w:rPr>
              <w:br/>
            </w:r>
          </w:p>
          <w:p w14:paraId="403B15C2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…………………………………………………………………………………………………………….</w:t>
            </w:r>
          </w:p>
          <w:p w14:paraId="35BE9615" w14:textId="77777777" w:rsidR="003E3F8F" w:rsidRPr="000D0D17" w:rsidRDefault="000141B7" w:rsidP="006A5A4F">
            <w:pPr>
              <w:tabs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242"/>
                <w:tab w:val="left" w:pos="7970"/>
              </w:tabs>
              <w:ind w:right="-13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Aktieägare</w:t>
            </w:r>
            <w:r w:rsidR="006A5A4F">
              <w:rPr>
                <w:rFonts w:ascii="Arial" w:hAnsi="Arial" w:cs="Arial"/>
                <w:i/>
                <w:sz w:val="20"/>
              </w:rPr>
              <w:tab/>
            </w:r>
          </w:p>
          <w:p w14:paraId="6B907EF7" w14:textId="77777777" w:rsidR="003E3F8F" w:rsidRPr="006D1652" w:rsidRDefault="003E3F8F" w:rsidP="006558E3">
            <w:pPr>
              <w:tabs>
                <w:tab w:val="clear" w:pos="7825"/>
              </w:tabs>
              <w:ind w:right="-1303"/>
              <w:rPr>
                <w:rFonts w:ascii="Arial" w:hAnsi="Arial" w:cs="Arial"/>
                <w:szCs w:val="22"/>
              </w:rPr>
            </w:pPr>
          </w:p>
        </w:tc>
      </w:tr>
    </w:tbl>
    <w:p w14:paraId="08F0EE0F" w14:textId="77777777" w:rsidR="003E3F8F" w:rsidRPr="006D1652" w:rsidRDefault="003E3F8F" w:rsidP="003E3F8F">
      <w:pPr>
        <w:rPr>
          <w:rFonts w:ascii="Arial" w:hAnsi="Arial" w:cs="Arial"/>
          <w:szCs w:val="22"/>
        </w:rPr>
      </w:pPr>
    </w:p>
    <w:p w14:paraId="1DE972BE" w14:textId="77777777" w:rsidR="003E3F8F" w:rsidRPr="006D1652" w:rsidRDefault="000D0D17" w:rsidP="003E3F8F">
      <w:pP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3E3F8F" w:rsidRPr="006D1652">
        <w:rPr>
          <w:rFonts w:ascii="Arial" w:hAnsi="Arial" w:cs="Arial"/>
          <w:b/>
          <w:i/>
          <w:sz w:val="28"/>
          <w:szCs w:val="28"/>
        </w:rPr>
        <w:t>alternativt</w:t>
      </w:r>
      <w:r w:rsidR="003E3F8F" w:rsidRPr="006D1652">
        <w:rPr>
          <w:rFonts w:ascii="Arial" w:hAnsi="Arial" w:cs="Arial"/>
          <w:b/>
          <w:sz w:val="28"/>
          <w:szCs w:val="28"/>
        </w:rPr>
        <w:t xml:space="preserve"> </w:t>
      </w:r>
    </w:p>
    <w:p w14:paraId="1FE3ACD5" w14:textId="77777777" w:rsidR="00D619E7" w:rsidRDefault="00D619E7"/>
    <w:tbl>
      <w:tblPr>
        <w:tblStyle w:val="Tabellrutnt"/>
        <w:tblW w:w="9394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3E3F8F" w:rsidRPr="006D1652" w14:paraId="7DA449E7" w14:textId="77777777" w:rsidTr="000D0D17">
        <w:trPr>
          <w:trHeight w:val="2371"/>
        </w:trPr>
        <w:tc>
          <w:tcPr>
            <w:tcW w:w="9394" w:type="dxa"/>
          </w:tcPr>
          <w:p w14:paraId="7C6A17A1" w14:textId="77777777" w:rsidR="0058022F" w:rsidRDefault="0058022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0D197ACB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 xml:space="preserve">Vi lämnar härmed </w:t>
            </w:r>
            <w:r w:rsidRPr="006D1652">
              <w:rPr>
                <w:rFonts w:ascii="Arial" w:hAnsi="Arial" w:cs="Arial"/>
                <w:b/>
                <w:szCs w:val="22"/>
              </w:rPr>
              <w:t>FULLMAKT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  <w:r w:rsidRPr="006D1652">
              <w:rPr>
                <w:rFonts w:ascii="Arial" w:hAnsi="Arial" w:cs="Arial"/>
                <w:b/>
                <w:szCs w:val="22"/>
              </w:rPr>
              <w:t xml:space="preserve">för annan </w:t>
            </w:r>
            <w:r w:rsidR="000D0D17">
              <w:rPr>
                <w:rFonts w:ascii="Arial" w:hAnsi="Arial" w:cs="Arial"/>
                <w:b/>
                <w:szCs w:val="22"/>
              </w:rPr>
              <w:t xml:space="preserve">aktieägare </w:t>
            </w:r>
            <w:r w:rsidRPr="006D1652">
              <w:rPr>
                <w:rFonts w:ascii="Arial" w:hAnsi="Arial" w:cs="Arial"/>
                <w:szCs w:val="22"/>
              </w:rPr>
              <w:t>att företräda vårt</w:t>
            </w:r>
            <w:r w:rsidR="000141B7">
              <w:rPr>
                <w:rFonts w:ascii="Arial" w:hAnsi="Arial" w:cs="Arial"/>
                <w:szCs w:val="22"/>
              </w:rPr>
              <w:t xml:space="preserve"> ägande</w:t>
            </w:r>
            <w:r>
              <w:rPr>
                <w:rFonts w:ascii="Arial" w:hAnsi="Arial" w:cs="Arial"/>
                <w:szCs w:val="22"/>
              </w:rPr>
              <w:t>:</w:t>
            </w:r>
            <w:r w:rsidRPr="006D1652">
              <w:rPr>
                <w:rFonts w:ascii="Arial" w:hAnsi="Arial" w:cs="Arial"/>
                <w:szCs w:val="22"/>
              </w:rPr>
              <w:br/>
            </w:r>
          </w:p>
          <w:p w14:paraId="2588889A" w14:textId="77777777" w:rsidR="006558E3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</w:t>
            </w:r>
            <w:r w:rsidR="006558E3">
              <w:rPr>
                <w:rFonts w:ascii="Arial" w:hAnsi="Arial" w:cs="Arial"/>
                <w:szCs w:val="22"/>
              </w:rPr>
              <w:t>…………………………………………………………………………………</w:t>
            </w:r>
          </w:p>
          <w:p w14:paraId="01ED4109" w14:textId="77777777" w:rsidR="003E3F8F" w:rsidRPr="000D0D17" w:rsidRDefault="00FF17C9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Företrädares</w:t>
            </w:r>
            <w:r w:rsidR="00366833">
              <w:rPr>
                <w:rFonts w:ascii="Arial" w:hAnsi="Arial" w:cs="Arial"/>
                <w:i/>
                <w:sz w:val="20"/>
              </w:rPr>
              <w:t xml:space="preserve"> n</w:t>
            </w:r>
            <w:r w:rsidR="003E3F8F" w:rsidRPr="000D0D17">
              <w:rPr>
                <w:rFonts w:ascii="Arial" w:hAnsi="Arial" w:cs="Arial"/>
                <w:i/>
                <w:sz w:val="20"/>
              </w:rPr>
              <w:t>amn</w:t>
            </w:r>
          </w:p>
          <w:p w14:paraId="05E49585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2D48B8FB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</w:t>
            </w:r>
          </w:p>
          <w:p w14:paraId="59ED3F5A" w14:textId="77777777" w:rsidR="003E3F8F" w:rsidRPr="006D1652" w:rsidRDefault="000141B7" w:rsidP="00D619E7">
            <w:pPr>
              <w:tabs>
                <w:tab w:val="clear" w:pos="7825"/>
              </w:tabs>
              <w:ind w:right="-130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>Aktieägare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2B42226" w14:textId="77777777" w:rsidR="004276D7" w:rsidRDefault="004276D7" w:rsidP="000D68C0">
      <w:pPr>
        <w:pStyle w:val="Brdtext"/>
        <w:rPr>
          <w:lang w:val="sv-SE"/>
        </w:rPr>
      </w:pPr>
    </w:p>
    <w:p w14:paraId="738ECFC3" w14:textId="77777777" w:rsidR="00D619E7" w:rsidRPr="006D1652" w:rsidRDefault="00456509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br/>
      </w:r>
      <w:r w:rsidR="00D619E7" w:rsidRPr="006D1652">
        <w:rPr>
          <w:rFonts w:ascii="Arial" w:hAnsi="Arial" w:cs="Arial"/>
          <w:b/>
          <w:szCs w:val="22"/>
        </w:rPr>
        <w:t>AVSÄNDARE:</w:t>
      </w:r>
      <w:r w:rsidR="00D619E7" w:rsidRPr="006D1652">
        <w:rPr>
          <w:rFonts w:ascii="Arial" w:hAnsi="Arial" w:cs="Arial"/>
          <w:szCs w:val="22"/>
        </w:rPr>
        <w:br/>
      </w:r>
    </w:p>
    <w:p w14:paraId="48C56260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75BE480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 w:val="20"/>
        </w:rPr>
      </w:pPr>
      <w:r w:rsidRPr="000D0D17">
        <w:rPr>
          <w:rFonts w:ascii="Arial" w:hAnsi="Arial" w:cs="Arial"/>
          <w:i/>
          <w:sz w:val="20"/>
        </w:rPr>
        <w:t>Ort/datum</w:t>
      </w:r>
      <w:r w:rsidRPr="000D0D17">
        <w:rPr>
          <w:rFonts w:ascii="Arial" w:hAnsi="Arial" w:cs="Arial"/>
          <w:sz w:val="20"/>
        </w:rPr>
        <w:tab/>
      </w:r>
      <w:r w:rsidRPr="000D0D17">
        <w:rPr>
          <w:rFonts w:ascii="Arial" w:hAnsi="Arial" w:cs="Arial"/>
          <w:sz w:val="20"/>
        </w:rPr>
        <w:tab/>
      </w:r>
      <w:r w:rsidRPr="000D0D17">
        <w:rPr>
          <w:rFonts w:ascii="Arial" w:hAnsi="Arial" w:cs="Arial"/>
          <w:sz w:val="20"/>
        </w:rPr>
        <w:tab/>
      </w:r>
      <w:r w:rsidR="000141B7">
        <w:rPr>
          <w:rFonts w:ascii="Arial" w:hAnsi="Arial" w:cs="Arial"/>
          <w:i/>
          <w:sz w:val="20"/>
        </w:rPr>
        <w:t>Aktieägare</w:t>
      </w:r>
    </w:p>
    <w:p w14:paraId="7B59E45A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 w:val="20"/>
        </w:rPr>
      </w:pPr>
    </w:p>
    <w:p w14:paraId="429A5971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</w:t>
      </w:r>
      <w:r>
        <w:rPr>
          <w:rFonts w:ascii="Arial" w:hAnsi="Arial" w:cs="Arial"/>
          <w:szCs w:val="22"/>
        </w:rPr>
        <w:t>……………………………………………………………………………………</w:t>
      </w:r>
    </w:p>
    <w:p w14:paraId="36660A8F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i/>
          <w:sz w:val="20"/>
        </w:rPr>
      </w:pPr>
      <w:r w:rsidRPr="000D0D17">
        <w:rPr>
          <w:rFonts w:ascii="Arial" w:hAnsi="Arial" w:cs="Arial"/>
          <w:i/>
          <w:sz w:val="20"/>
        </w:rPr>
        <w:t>Underskrift</w:t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</w:p>
    <w:p w14:paraId="03AFE6DF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</w:p>
    <w:p w14:paraId="0E38A11A" w14:textId="77777777" w:rsidR="00D619E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D891CBE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i/>
          <w:sz w:val="20"/>
        </w:rPr>
      </w:pPr>
      <w:r w:rsidRPr="000D0D17">
        <w:rPr>
          <w:rFonts w:ascii="Arial" w:hAnsi="Arial" w:cs="Arial"/>
          <w:i/>
          <w:sz w:val="20"/>
        </w:rPr>
        <w:t>Namnförtydligande</w:t>
      </w:r>
    </w:p>
    <w:p w14:paraId="002064A4" w14:textId="77777777" w:rsidR="00076AB3" w:rsidRDefault="00076AB3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szCs w:val="22"/>
        </w:rPr>
      </w:pPr>
    </w:p>
    <w:p w14:paraId="75C1A338" w14:textId="77777777" w:rsidR="00076AB3" w:rsidRDefault="00076AB3" w:rsidP="00076AB3">
      <w:pPr>
        <w:rPr>
          <w:rFonts w:ascii="Arial" w:hAnsi="Arial" w:cs="Arial"/>
          <w:szCs w:val="22"/>
        </w:rPr>
      </w:pPr>
    </w:p>
    <w:p w14:paraId="32F32400" w14:textId="0EE99A98" w:rsidR="005A7865" w:rsidRPr="00076AB3" w:rsidRDefault="005E30E4" w:rsidP="00076AB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Anmälan f</w:t>
      </w:r>
      <w:r w:rsidR="00076AB3" w:rsidRPr="00076AB3">
        <w:rPr>
          <w:rFonts w:ascii="Arial" w:hAnsi="Arial" w:cs="Arial"/>
          <w:sz w:val="20"/>
          <w:szCs w:val="22"/>
        </w:rPr>
        <w:t xml:space="preserve">ylls i och mejlas till </w:t>
      </w:r>
      <w:r w:rsidR="00121822">
        <w:rPr>
          <w:rFonts w:ascii="Arial" w:hAnsi="Arial" w:cs="Arial"/>
          <w:sz w:val="20"/>
          <w:szCs w:val="22"/>
        </w:rPr>
        <w:t>Maja Petersson</w:t>
      </w:r>
      <w:r w:rsidR="00076AB3" w:rsidRPr="00076AB3">
        <w:rPr>
          <w:rFonts w:ascii="Arial" w:hAnsi="Arial" w:cs="Arial"/>
          <w:sz w:val="20"/>
          <w:szCs w:val="22"/>
        </w:rPr>
        <w:t xml:space="preserve">, </w:t>
      </w:r>
      <w:hyperlink r:id="rId8" w:history="1">
        <w:r w:rsidR="00121822" w:rsidRPr="00B1790B">
          <w:rPr>
            <w:rStyle w:val="Hyperlnk"/>
            <w:rFonts w:ascii="Arial" w:hAnsi="Arial" w:cs="Arial"/>
            <w:sz w:val="20"/>
            <w:szCs w:val="22"/>
          </w:rPr>
          <w:t>maja.petersson@adda.se</w:t>
        </w:r>
      </w:hyperlink>
    </w:p>
    <w:sectPr w:rsidR="005A7865" w:rsidRPr="00076AB3" w:rsidSect="00D619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8" w:right="2408" w:bottom="181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523B" w14:textId="77777777" w:rsidR="00D818DB" w:rsidRDefault="00D818DB">
      <w:r>
        <w:separator/>
      </w:r>
    </w:p>
    <w:p w14:paraId="400F6DB6" w14:textId="77777777" w:rsidR="00D818DB" w:rsidRDefault="00D818DB"/>
    <w:p w14:paraId="2AF0B583" w14:textId="77777777" w:rsidR="00D818DB" w:rsidRDefault="00D818DB"/>
  </w:endnote>
  <w:endnote w:type="continuationSeparator" w:id="0">
    <w:p w14:paraId="3C869F44" w14:textId="77777777" w:rsidR="00D818DB" w:rsidRDefault="00D818DB">
      <w:r>
        <w:continuationSeparator/>
      </w:r>
    </w:p>
    <w:p w14:paraId="1398D723" w14:textId="77777777" w:rsidR="00D818DB" w:rsidRDefault="00D818DB"/>
    <w:p w14:paraId="69820E9D" w14:textId="77777777" w:rsidR="00D818DB" w:rsidRDefault="00D8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5A72" w14:textId="77777777" w:rsidR="00D818DB" w:rsidRPr="00A5683B" w:rsidRDefault="00D818DB">
    <w:pPr>
      <w:pStyle w:val="Sidfot"/>
      <w:rPr>
        <w:lang w:val="sv-SE"/>
      </w:rPr>
    </w:pPr>
    <w:r w:rsidRPr="00A5683B">
      <w:rPr>
        <w:lang w:val="sv-SE"/>
      </w:rPr>
      <w:br/>
    </w:r>
  </w:p>
  <w:p w14:paraId="6C928275" w14:textId="77777777" w:rsidR="00D818DB" w:rsidRPr="00A5683B" w:rsidRDefault="00D818DB"/>
  <w:p w14:paraId="4BA3A170" w14:textId="77777777" w:rsidR="00D818DB" w:rsidRPr="00A5683B" w:rsidRDefault="00D818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6FFB" w14:textId="77777777" w:rsidR="00D818DB" w:rsidRDefault="00D818DB" w:rsidP="00826AFF">
    <w:pPr>
      <w:pStyle w:val="Sidfot"/>
      <w:ind w:left="-1701" w:right="-1477"/>
      <w:jc w:val="center"/>
    </w:pPr>
    <w:r>
      <w:rPr>
        <w:noProof/>
        <w:lang w:val="sv-SE" w:eastAsia="sv-SE"/>
      </w:rPr>
      <w:drawing>
        <wp:inline distT="0" distB="0" distL="0" distR="0" wp14:anchorId="5F1DBAA9" wp14:editId="128EC9A7">
          <wp:extent cx="7575550" cy="5207000"/>
          <wp:effectExtent l="0" t="0" r="6350" b="0"/>
          <wp:docPr id="12" name="Bild 3" descr="Titelsida-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elsida-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520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C569" w14:textId="77777777" w:rsidR="00D818DB" w:rsidRDefault="00D818DB">
      <w:r>
        <w:separator/>
      </w:r>
    </w:p>
    <w:p w14:paraId="424B2004" w14:textId="77777777" w:rsidR="00D818DB" w:rsidRDefault="00D818DB"/>
    <w:p w14:paraId="57180F3F" w14:textId="77777777" w:rsidR="00D818DB" w:rsidRDefault="00D818DB"/>
  </w:footnote>
  <w:footnote w:type="continuationSeparator" w:id="0">
    <w:p w14:paraId="1714BBAB" w14:textId="77777777" w:rsidR="00D818DB" w:rsidRDefault="00D818DB">
      <w:r>
        <w:continuationSeparator/>
      </w:r>
    </w:p>
    <w:p w14:paraId="1170491E" w14:textId="77777777" w:rsidR="00D818DB" w:rsidRDefault="00D818DB"/>
    <w:p w14:paraId="1BB1CE01" w14:textId="77777777" w:rsidR="00D818DB" w:rsidRDefault="00D81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F145" w14:textId="77777777" w:rsidR="00D818DB" w:rsidRDefault="00D818DB"/>
  <w:p w14:paraId="6A12B968" w14:textId="77777777" w:rsidR="00D818DB" w:rsidRDefault="00D818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E97" w14:textId="77777777" w:rsidR="000B1130" w:rsidRDefault="000B1130"/>
  <w:p w14:paraId="2D3D650B" w14:textId="77777777" w:rsidR="000B1130" w:rsidRDefault="000B1130"/>
  <w:tbl>
    <w:tblPr>
      <w:tblW w:w="2974" w:type="dxa"/>
      <w:tblInd w:w="-792" w:type="dxa"/>
      <w:tblLayout w:type="fixed"/>
      <w:tblLook w:val="01E0" w:firstRow="1" w:lastRow="1" w:firstColumn="1" w:lastColumn="1" w:noHBand="0" w:noVBand="0"/>
    </w:tblPr>
    <w:tblGrid>
      <w:gridCol w:w="2974"/>
    </w:tblGrid>
    <w:tr w:rsidR="00D818DB" w:rsidRPr="00144360" w14:paraId="462AE04A" w14:textId="77777777" w:rsidTr="00076AB3">
      <w:trPr>
        <w:trHeight w:hRule="exact" w:val="1361"/>
      </w:trPr>
      <w:tc>
        <w:tcPr>
          <w:tcW w:w="297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5A16D6" w14:textId="77777777" w:rsidR="00D818DB" w:rsidRDefault="000B1130" w:rsidP="004C4DA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E211C48" wp14:editId="4746CCB3">
                <wp:extent cx="1678305" cy="864235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dda+byli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EB5AD6" w14:textId="77777777" w:rsidR="00D818DB" w:rsidRPr="002F72B5" w:rsidRDefault="00D818DB" w:rsidP="00F0710D">
    <w:pPr>
      <w:tabs>
        <w:tab w:val="clear" w:pos="3912"/>
        <w:tab w:val="left" w:pos="4395"/>
        <w:tab w:val="left" w:pos="4678"/>
      </w:tabs>
      <w:rPr>
        <w:rFonts w:ascii="Arial" w:hAnsi="Arial" w:cs="Arial"/>
        <w:i/>
        <w:lang w:val="en-US"/>
      </w:rPr>
    </w:pPr>
    <w:r w:rsidRPr="002F72B5">
      <w:rPr>
        <w:i/>
        <w:lang w:val="en-US"/>
      </w:rPr>
      <w:tab/>
    </w:r>
    <w:r w:rsidRPr="002F72B5">
      <w:rPr>
        <w:i/>
        <w:lang w:val="en-US"/>
      </w:rPr>
      <w:tab/>
    </w:r>
    <w:r w:rsidRPr="002F72B5">
      <w:rPr>
        <w:i/>
        <w:lang w:val="en-US"/>
      </w:rPr>
      <w:tab/>
    </w:r>
    <w:r w:rsidRPr="002F72B5">
      <w:rPr>
        <w:i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3240"/>
      <w:gridCol w:w="3060"/>
      <w:gridCol w:w="3060"/>
      <w:gridCol w:w="900"/>
    </w:tblGrid>
    <w:tr w:rsidR="00D818DB" w:rsidRPr="00144360" w14:paraId="3ADCB76C" w14:textId="77777777">
      <w:trPr>
        <w:trHeight w:hRule="exact" w:val="454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C164668" w14:textId="77777777" w:rsidR="00D818DB" w:rsidRDefault="00D818DB" w:rsidP="00E123DA">
          <w:pPr>
            <w:pStyle w:val="Sidhuvud"/>
          </w:pPr>
        </w:p>
        <w:p w14:paraId="6D97C0FF" w14:textId="77777777" w:rsidR="00D818DB" w:rsidRPr="002D1CAF" w:rsidRDefault="00D818DB" w:rsidP="00E123DA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71D3DFD5" w14:textId="77777777" w:rsidR="00D818DB" w:rsidRPr="00E123DA" w:rsidRDefault="00D818DB" w:rsidP="00E123DA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683EEF7A" w14:textId="77777777" w:rsidR="00D818DB" w:rsidRPr="00E123DA" w:rsidRDefault="00D818DB" w:rsidP="00E123DA">
          <w:pPr>
            <w:pStyle w:val="Sidhuvud"/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</w:tcPr>
        <w:p w14:paraId="51761A53" w14:textId="77777777" w:rsidR="00D818DB" w:rsidRPr="00E123DA" w:rsidRDefault="00D818DB" w:rsidP="00E123DA">
          <w:pPr>
            <w:pStyle w:val="Sidhuvud"/>
          </w:pPr>
        </w:p>
      </w:tc>
    </w:tr>
    <w:tr w:rsidR="00D818DB" w:rsidRPr="00144360" w14:paraId="75A971F8" w14:textId="77777777">
      <w:trPr>
        <w:gridAfter w:val="3"/>
        <w:wAfter w:w="7020" w:type="dxa"/>
        <w:trHeight w:hRule="exact" w:val="1361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7578D6" w14:textId="77777777" w:rsidR="00D818DB" w:rsidRDefault="00D818DB" w:rsidP="004C4DA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227C101" wp14:editId="4A23EBE6">
                <wp:extent cx="1079500" cy="647700"/>
                <wp:effectExtent l="0" t="0" r="6350" b="0"/>
                <wp:docPr id="11" name="Bild 2" descr="SVR-ID-Logo-Word-v1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VR-ID-Logo-Word-v1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863B32" w14:textId="77777777" w:rsidR="00D818DB" w:rsidRDefault="00D818DB" w:rsidP="00E123DA">
    <w:pPr>
      <w:pStyle w:val="Sidhuvud"/>
    </w:pPr>
  </w:p>
  <w:p w14:paraId="3899A9A2" w14:textId="77777777" w:rsidR="00D818DB" w:rsidRPr="00144360" w:rsidRDefault="00D818DB" w:rsidP="00E123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12.15pt" o:bullet="t">
        <v:imagedata r:id="rId1" o:title="Pil-v2-Word"/>
      </v:shape>
    </w:pict>
  </w:numPicBullet>
  <w:numPicBullet w:numPicBulletId="1">
    <w:pict>
      <v:shape id="_x0000_i1027" type="#_x0000_t75" style="width:3.25pt;height:11.35pt" o:bullet="t">
        <v:imagedata r:id="rId2" o:title="Pil-v2-Word"/>
      </v:shape>
    </w:pict>
  </w:numPicBullet>
  <w:numPicBullet w:numPicBulletId="2">
    <w:pict>
      <v:shape id="_x0000_i1028" type="#_x0000_t75" style="width:4.05pt;height:8.9pt" o:bullet="t">
        <v:imagedata r:id="rId3" o:title="Pil-v2-Word"/>
      </v:shape>
    </w:pict>
  </w:numPicBullet>
  <w:abstractNum w:abstractNumId="0" w15:restartNumberingAfterBreak="0">
    <w:nsid w:val="14E556D1"/>
    <w:multiLevelType w:val="multilevel"/>
    <w:tmpl w:val="C53AE6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827359D"/>
    <w:multiLevelType w:val="multilevel"/>
    <w:tmpl w:val="5336DA0C"/>
    <w:lvl w:ilvl="0">
      <w:start w:val="1"/>
      <w:numFmt w:val="decimal"/>
      <w:pStyle w:val="Rubrik1N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F261CF5"/>
    <w:multiLevelType w:val="hybridMultilevel"/>
    <w:tmpl w:val="C63A2888"/>
    <w:lvl w:ilvl="0" w:tplc="9D7E87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05AAA70">
      <w:start w:val="1"/>
      <w:numFmt w:val="bullet"/>
      <w:lvlText w:val="»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b/>
        <w:i w:val="0"/>
        <w:color w:val="9B0E59"/>
        <w:sz w:val="24"/>
        <w:szCs w:val="24"/>
      </w:rPr>
    </w:lvl>
    <w:lvl w:ilvl="2" w:tplc="07AC9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C0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42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8F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45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25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F63C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958272F"/>
    <w:multiLevelType w:val="multilevel"/>
    <w:tmpl w:val="C58893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400714AB"/>
    <w:multiLevelType w:val="multilevel"/>
    <w:tmpl w:val="32FE8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3926D6"/>
    <w:multiLevelType w:val="multilevel"/>
    <w:tmpl w:val="990A9FD6"/>
    <w:lvl w:ilvl="0">
      <w:start w:val="1"/>
      <w:numFmt w:val="decimal"/>
      <w:pStyle w:val="Numreradlista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color w:val="00A9A7"/>
        <w:sz w:val="22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  <w:color w:val="00A9A7"/>
        <w:sz w:val="22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623"/>
      </w:pPr>
      <w:rPr>
        <w:rFonts w:hint="default"/>
        <w:color w:val="00A9A7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794"/>
      </w:pPr>
      <w:rPr>
        <w:rFonts w:hint="default"/>
        <w:color w:val="00A9A7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963"/>
      </w:pPr>
      <w:rPr>
        <w:rFonts w:hint="default"/>
        <w:color w:val="00A9A7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06"/>
        </w:tabs>
        <w:ind w:left="4706" w:hanging="737"/>
      </w:pPr>
      <w:rPr>
        <w:rFonts w:hint="default"/>
        <w:color w:val="00A9A7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6124"/>
        </w:tabs>
        <w:ind w:left="6124" w:hanging="1304"/>
      </w:pPr>
      <w:rPr>
        <w:rFonts w:hint="default"/>
        <w:color w:val="00A9A7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360"/>
      </w:pPr>
      <w:rPr>
        <w:rFonts w:hint="default"/>
        <w:color w:val="00A9A7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407"/>
        </w:tabs>
        <w:ind w:left="6407" w:hanging="1531"/>
      </w:pPr>
      <w:rPr>
        <w:rFonts w:hint="default"/>
        <w:color w:val="00A9A7"/>
        <w:sz w:val="22"/>
      </w:rPr>
    </w:lvl>
  </w:abstractNum>
  <w:abstractNum w:abstractNumId="7" w15:restartNumberingAfterBreak="0">
    <w:nsid w:val="585205F3"/>
    <w:multiLevelType w:val="multilevel"/>
    <w:tmpl w:val="A4641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0D4610C"/>
    <w:multiLevelType w:val="multilevel"/>
    <w:tmpl w:val="B8ECC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CBF3B2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40E0FC1"/>
    <w:multiLevelType w:val="multilevel"/>
    <w:tmpl w:val="203E331C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00A9A7"/>
        <w:sz w:val="24"/>
        <w:szCs w:val="24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797"/>
        </w:tabs>
        <w:ind w:left="1985" w:hanging="18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722"/>
        </w:tabs>
        <w:ind w:left="2722" w:hanging="20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459"/>
        </w:tabs>
        <w:ind w:left="3459" w:hanging="21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139"/>
        </w:tabs>
        <w:ind w:left="4139" w:hanging="17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tabs>
          <w:tab w:val="num" w:pos="4876"/>
        </w:tabs>
        <w:ind w:left="4876" w:hanging="19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613"/>
        </w:tabs>
        <w:ind w:left="5613" w:hanging="2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350"/>
        </w:tabs>
        <w:ind w:left="6350" w:hanging="230"/>
      </w:pPr>
      <w:rPr>
        <w:rFonts w:ascii="Symbol" w:hAnsi="Symbol" w:hint="default"/>
        <w:color w:val="auto"/>
      </w:rPr>
    </w:lvl>
  </w:abstractNum>
  <w:abstractNum w:abstractNumId="11" w15:restartNumberingAfterBreak="0">
    <w:nsid w:val="7A991A3D"/>
    <w:multiLevelType w:val="multilevel"/>
    <w:tmpl w:val="E7449D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AA30BAA"/>
    <w:multiLevelType w:val="multilevel"/>
    <w:tmpl w:val="BA9457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EA67584"/>
    <w:multiLevelType w:val="multilevel"/>
    <w:tmpl w:val="4B989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55230394">
    <w:abstractNumId w:val="10"/>
  </w:num>
  <w:num w:numId="2" w16cid:durableId="90106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851279">
    <w:abstractNumId w:val="3"/>
  </w:num>
  <w:num w:numId="4" w16cid:durableId="728579774">
    <w:abstractNumId w:val="9"/>
  </w:num>
  <w:num w:numId="5" w16cid:durableId="1082990948">
    <w:abstractNumId w:val="13"/>
  </w:num>
  <w:num w:numId="6" w16cid:durableId="1318731118">
    <w:abstractNumId w:val="5"/>
  </w:num>
  <w:num w:numId="7" w16cid:durableId="1173376553">
    <w:abstractNumId w:val="2"/>
  </w:num>
  <w:num w:numId="8" w16cid:durableId="1422681166">
    <w:abstractNumId w:val="1"/>
  </w:num>
  <w:num w:numId="9" w16cid:durableId="350301503">
    <w:abstractNumId w:val="1"/>
  </w:num>
  <w:num w:numId="10" w16cid:durableId="115343850">
    <w:abstractNumId w:val="1"/>
  </w:num>
  <w:num w:numId="11" w16cid:durableId="465662103">
    <w:abstractNumId w:val="1"/>
  </w:num>
  <w:num w:numId="12" w16cid:durableId="2118061994">
    <w:abstractNumId w:val="4"/>
  </w:num>
  <w:num w:numId="13" w16cid:durableId="1138037809">
    <w:abstractNumId w:val="11"/>
  </w:num>
  <w:num w:numId="14" w16cid:durableId="1370647338">
    <w:abstractNumId w:val="8"/>
  </w:num>
  <w:num w:numId="15" w16cid:durableId="1486044277">
    <w:abstractNumId w:val="7"/>
  </w:num>
  <w:num w:numId="16" w16cid:durableId="241378966">
    <w:abstractNumId w:val="0"/>
  </w:num>
  <w:num w:numId="17" w16cid:durableId="109701788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00a9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8F"/>
    <w:rsid w:val="00004227"/>
    <w:rsid w:val="000141B7"/>
    <w:rsid w:val="00020563"/>
    <w:rsid w:val="000357F9"/>
    <w:rsid w:val="000437A5"/>
    <w:rsid w:val="00066A88"/>
    <w:rsid w:val="000753E2"/>
    <w:rsid w:val="00076AB3"/>
    <w:rsid w:val="000778A6"/>
    <w:rsid w:val="000A7F19"/>
    <w:rsid w:val="000B1130"/>
    <w:rsid w:val="000C0B90"/>
    <w:rsid w:val="000C415D"/>
    <w:rsid w:val="000D0D17"/>
    <w:rsid w:val="000D68C0"/>
    <w:rsid w:val="000E4174"/>
    <w:rsid w:val="000F0090"/>
    <w:rsid w:val="000F0CAE"/>
    <w:rsid w:val="00104E54"/>
    <w:rsid w:val="00121822"/>
    <w:rsid w:val="00135510"/>
    <w:rsid w:val="00144360"/>
    <w:rsid w:val="00144BD5"/>
    <w:rsid w:val="00152B7B"/>
    <w:rsid w:val="001613FB"/>
    <w:rsid w:val="00162611"/>
    <w:rsid w:val="00162DF2"/>
    <w:rsid w:val="00174DA4"/>
    <w:rsid w:val="0017735B"/>
    <w:rsid w:val="001967C2"/>
    <w:rsid w:val="001A6D37"/>
    <w:rsid w:val="001D5C9D"/>
    <w:rsid w:val="001D7743"/>
    <w:rsid w:val="001E1DAA"/>
    <w:rsid w:val="001F5CE8"/>
    <w:rsid w:val="001F7A09"/>
    <w:rsid w:val="00233192"/>
    <w:rsid w:val="00250D72"/>
    <w:rsid w:val="00250E88"/>
    <w:rsid w:val="002516C6"/>
    <w:rsid w:val="00253A98"/>
    <w:rsid w:val="002604AB"/>
    <w:rsid w:val="00290373"/>
    <w:rsid w:val="0029121D"/>
    <w:rsid w:val="002A38D5"/>
    <w:rsid w:val="002A6CAB"/>
    <w:rsid w:val="002A791F"/>
    <w:rsid w:val="002B2820"/>
    <w:rsid w:val="002B779D"/>
    <w:rsid w:val="002D1CAF"/>
    <w:rsid w:val="002D43B3"/>
    <w:rsid w:val="002E10E2"/>
    <w:rsid w:val="002E35E1"/>
    <w:rsid w:val="002F72B5"/>
    <w:rsid w:val="003121C3"/>
    <w:rsid w:val="0032700F"/>
    <w:rsid w:val="00340ADE"/>
    <w:rsid w:val="003432B2"/>
    <w:rsid w:val="00343777"/>
    <w:rsid w:val="00355F26"/>
    <w:rsid w:val="00357B9A"/>
    <w:rsid w:val="00360D43"/>
    <w:rsid w:val="003657D7"/>
    <w:rsid w:val="00365E48"/>
    <w:rsid w:val="00366833"/>
    <w:rsid w:val="00375B27"/>
    <w:rsid w:val="00377E87"/>
    <w:rsid w:val="00385CD7"/>
    <w:rsid w:val="003C3F05"/>
    <w:rsid w:val="003E3F8F"/>
    <w:rsid w:val="004023CA"/>
    <w:rsid w:val="004167A1"/>
    <w:rsid w:val="00424F93"/>
    <w:rsid w:val="004276D7"/>
    <w:rsid w:val="004327B7"/>
    <w:rsid w:val="00434B16"/>
    <w:rsid w:val="0044037C"/>
    <w:rsid w:val="00452A87"/>
    <w:rsid w:val="00456509"/>
    <w:rsid w:val="00456F0D"/>
    <w:rsid w:val="00471141"/>
    <w:rsid w:val="00475DFB"/>
    <w:rsid w:val="00480044"/>
    <w:rsid w:val="004B098E"/>
    <w:rsid w:val="004B34AD"/>
    <w:rsid w:val="004B4ADA"/>
    <w:rsid w:val="004C4193"/>
    <w:rsid w:val="004C4DAE"/>
    <w:rsid w:val="00524F0D"/>
    <w:rsid w:val="005314F5"/>
    <w:rsid w:val="005320FC"/>
    <w:rsid w:val="00535525"/>
    <w:rsid w:val="00551562"/>
    <w:rsid w:val="00557235"/>
    <w:rsid w:val="005636F2"/>
    <w:rsid w:val="00567047"/>
    <w:rsid w:val="00570215"/>
    <w:rsid w:val="005778E4"/>
    <w:rsid w:val="0058022F"/>
    <w:rsid w:val="0059082A"/>
    <w:rsid w:val="005A032B"/>
    <w:rsid w:val="005A3C16"/>
    <w:rsid w:val="005A681A"/>
    <w:rsid w:val="005A7865"/>
    <w:rsid w:val="005B0B2D"/>
    <w:rsid w:val="005B4045"/>
    <w:rsid w:val="005C3ED3"/>
    <w:rsid w:val="005D064B"/>
    <w:rsid w:val="005E30E4"/>
    <w:rsid w:val="005E47E7"/>
    <w:rsid w:val="005F4DD4"/>
    <w:rsid w:val="005F7B47"/>
    <w:rsid w:val="00604800"/>
    <w:rsid w:val="00605310"/>
    <w:rsid w:val="00611088"/>
    <w:rsid w:val="006163A6"/>
    <w:rsid w:val="006210F1"/>
    <w:rsid w:val="00624D7C"/>
    <w:rsid w:val="00630E61"/>
    <w:rsid w:val="006357AB"/>
    <w:rsid w:val="00640358"/>
    <w:rsid w:val="006406AC"/>
    <w:rsid w:val="006558E3"/>
    <w:rsid w:val="00682125"/>
    <w:rsid w:val="006A1F81"/>
    <w:rsid w:val="006A389B"/>
    <w:rsid w:val="006A5A4F"/>
    <w:rsid w:val="006D33DA"/>
    <w:rsid w:val="006E21B0"/>
    <w:rsid w:val="006E69BB"/>
    <w:rsid w:val="006F2B99"/>
    <w:rsid w:val="006F63CB"/>
    <w:rsid w:val="0074710D"/>
    <w:rsid w:val="007560CB"/>
    <w:rsid w:val="00764B55"/>
    <w:rsid w:val="00765DDC"/>
    <w:rsid w:val="007807ED"/>
    <w:rsid w:val="007C4962"/>
    <w:rsid w:val="007E755B"/>
    <w:rsid w:val="007F1186"/>
    <w:rsid w:val="007F1996"/>
    <w:rsid w:val="007F60E0"/>
    <w:rsid w:val="00802AE0"/>
    <w:rsid w:val="00811A36"/>
    <w:rsid w:val="00813DD9"/>
    <w:rsid w:val="00815A4A"/>
    <w:rsid w:val="00826AFF"/>
    <w:rsid w:val="00851815"/>
    <w:rsid w:val="008679ED"/>
    <w:rsid w:val="0088630E"/>
    <w:rsid w:val="00890AB6"/>
    <w:rsid w:val="008C6F28"/>
    <w:rsid w:val="008D1435"/>
    <w:rsid w:val="008D2C37"/>
    <w:rsid w:val="008E07DE"/>
    <w:rsid w:val="008E5170"/>
    <w:rsid w:val="009024E5"/>
    <w:rsid w:val="00930DEB"/>
    <w:rsid w:val="00937364"/>
    <w:rsid w:val="00961C67"/>
    <w:rsid w:val="009654D1"/>
    <w:rsid w:val="00966C0F"/>
    <w:rsid w:val="00967AC6"/>
    <w:rsid w:val="009908AB"/>
    <w:rsid w:val="009A0859"/>
    <w:rsid w:val="009A2757"/>
    <w:rsid w:val="009C0B13"/>
    <w:rsid w:val="009C7FFA"/>
    <w:rsid w:val="009D2B37"/>
    <w:rsid w:val="009E765F"/>
    <w:rsid w:val="00A007C8"/>
    <w:rsid w:val="00A10931"/>
    <w:rsid w:val="00A17133"/>
    <w:rsid w:val="00A37EE9"/>
    <w:rsid w:val="00A4265D"/>
    <w:rsid w:val="00A5360F"/>
    <w:rsid w:val="00A5683B"/>
    <w:rsid w:val="00A76D3E"/>
    <w:rsid w:val="00A90E90"/>
    <w:rsid w:val="00A97A01"/>
    <w:rsid w:val="00AE06A5"/>
    <w:rsid w:val="00B0708C"/>
    <w:rsid w:val="00B078ED"/>
    <w:rsid w:val="00B201E6"/>
    <w:rsid w:val="00B47003"/>
    <w:rsid w:val="00B57EC5"/>
    <w:rsid w:val="00B6207B"/>
    <w:rsid w:val="00B63972"/>
    <w:rsid w:val="00B66F6F"/>
    <w:rsid w:val="00B71CD5"/>
    <w:rsid w:val="00B81400"/>
    <w:rsid w:val="00B967C3"/>
    <w:rsid w:val="00BA686C"/>
    <w:rsid w:val="00BA7CC9"/>
    <w:rsid w:val="00BC1D83"/>
    <w:rsid w:val="00BD7C4A"/>
    <w:rsid w:val="00BE6519"/>
    <w:rsid w:val="00C346A8"/>
    <w:rsid w:val="00C3718E"/>
    <w:rsid w:val="00CA1512"/>
    <w:rsid w:val="00CA2E69"/>
    <w:rsid w:val="00CC5010"/>
    <w:rsid w:val="00CD0298"/>
    <w:rsid w:val="00CD0F93"/>
    <w:rsid w:val="00CF19C2"/>
    <w:rsid w:val="00CF2AC5"/>
    <w:rsid w:val="00D0207B"/>
    <w:rsid w:val="00D049F3"/>
    <w:rsid w:val="00D04D21"/>
    <w:rsid w:val="00D103B1"/>
    <w:rsid w:val="00D20F1F"/>
    <w:rsid w:val="00D366CD"/>
    <w:rsid w:val="00D46E78"/>
    <w:rsid w:val="00D56684"/>
    <w:rsid w:val="00D618C7"/>
    <w:rsid w:val="00D619E7"/>
    <w:rsid w:val="00D63E12"/>
    <w:rsid w:val="00D658D8"/>
    <w:rsid w:val="00D74D0C"/>
    <w:rsid w:val="00D818DB"/>
    <w:rsid w:val="00D83D2E"/>
    <w:rsid w:val="00D87FDF"/>
    <w:rsid w:val="00DA7395"/>
    <w:rsid w:val="00DC710E"/>
    <w:rsid w:val="00DD6F80"/>
    <w:rsid w:val="00DE2580"/>
    <w:rsid w:val="00DF4C32"/>
    <w:rsid w:val="00DF7404"/>
    <w:rsid w:val="00E1002D"/>
    <w:rsid w:val="00E123DA"/>
    <w:rsid w:val="00E2538D"/>
    <w:rsid w:val="00E255E5"/>
    <w:rsid w:val="00E26245"/>
    <w:rsid w:val="00E27C54"/>
    <w:rsid w:val="00E31BAF"/>
    <w:rsid w:val="00E325F4"/>
    <w:rsid w:val="00E350B7"/>
    <w:rsid w:val="00E35B04"/>
    <w:rsid w:val="00E36B43"/>
    <w:rsid w:val="00E435D9"/>
    <w:rsid w:val="00E43FAE"/>
    <w:rsid w:val="00E609E9"/>
    <w:rsid w:val="00E61829"/>
    <w:rsid w:val="00EB44BC"/>
    <w:rsid w:val="00EB690E"/>
    <w:rsid w:val="00EB72D9"/>
    <w:rsid w:val="00EC5E7A"/>
    <w:rsid w:val="00ED1F7E"/>
    <w:rsid w:val="00F044D5"/>
    <w:rsid w:val="00F0710D"/>
    <w:rsid w:val="00F1522A"/>
    <w:rsid w:val="00F209E0"/>
    <w:rsid w:val="00F30EF7"/>
    <w:rsid w:val="00F43157"/>
    <w:rsid w:val="00F75926"/>
    <w:rsid w:val="00FA363D"/>
    <w:rsid w:val="00FA66C6"/>
    <w:rsid w:val="00FC52B2"/>
    <w:rsid w:val="00FD121B"/>
    <w:rsid w:val="00FF17C9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7"/>
    </o:shapedefaults>
    <o:shapelayout v:ext="edit">
      <o:idmap v:ext="edit" data="1"/>
    </o:shapelayout>
  </w:shapeDefaults>
  <w:decimalSymbol w:val=","/>
  <w:listSeparator w:val=";"/>
  <w14:docId w14:val="05177DCA"/>
  <w15:docId w15:val="{8103773A-E612-4723-B604-12B7078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F8F"/>
    <w:pPr>
      <w:tabs>
        <w:tab w:val="left" w:pos="567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242"/>
      </w:tabs>
    </w:pPr>
    <w:rPr>
      <w:sz w:val="22"/>
    </w:rPr>
  </w:style>
  <w:style w:type="paragraph" w:styleId="Rubrik1">
    <w:name w:val="heading 1"/>
    <w:basedOn w:val="Brdtext"/>
    <w:next w:val="Brdtext"/>
    <w:link w:val="Rubrik1Char"/>
    <w:qFormat/>
    <w:rsid w:val="00A90E90"/>
    <w:pPr>
      <w:keepNext/>
      <w:spacing w:before="600" w:after="16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Brdtext"/>
    <w:next w:val="Brdtext"/>
    <w:qFormat/>
    <w:rsid w:val="008D2C37"/>
    <w:pPr>
      <w:keepNext/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Brdtext"/>
    <w:next w:val="Brdtext"/>
    <w:qFormat/>
    <w:rsid w:val="00A90E90"/>
    <w:pPr>
      <w:keepNext/>
      <w:spacing w:before="400" w:after="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250D72"/>
    <w:pPr>
      <w:keepNext/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3"/>
    </w:pPr>
    <w:rPr>
      <w:b/>
      <w:bCs/>
      <w:sz w:val="28"/>
      <w:szCs w:val="28"/>
      <w:lang w:eastAsia="en-GB"/>
    </w:rPr>
  </w:style>
  <w:style w:type="paragraph" w:styleId="Rubrik5">
    <w:name w:val="heading 5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Rubrik6">
    <w:name w:val="heading 6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5"/>
    </w:pPr>
    <w:rPr>
      <w:b/>
      <w:bCs/>
      <w:szCs w:val="22"/>
      <w:lang w:eastAsia="en-GB"/>
    </w:rPr>
  </w:style>
  <w:style w:type="paragraph" w:styleId="Rubrik7">
    <w:name w:val="heading 7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6"/>
    </w:pPr>
    <w:rPr>
      <w:sz w:val="24"/>
      <w:szCs w:val="24"/>
      <w:lang w:eastAsia="en-GB"/>
    </w:rPr>
  </w:style>
  <w:style w:type="paragraph" w:styleId="Rubrik8">
    <w:name w:val="heading 8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7"/>
    </w:pPr>
    <w:rPr>
      <w:i/>
      <w:iCs/>
      <w:sz w:val="24"/>
      <w:szCs w:val="24"/>
      <w:lang w:eastAsia="en-GB"/>
    </w:rPr>
  </w:style>
  <w:style w:type="paragraph" w:styleId="Rubrik9">
    <w:name w:val="heading 9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8"/>
    </w:pPr>
    <w:rPr>
      <w:rFonts w:ascii="Arial" w:hAnsi="Arial" w:cs="Arial"/>
      <w:szCs w:val="22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90E90"/>
    <w:rPr>
      <w:rFonts w:ascii="Arial" w:hAnsi="Arial" w:cs="Arial"/>
      <w:bCs/>
      <w:kern w:val="32"/>
      <w:sz w:val="36"/>
      <w:szCs w:val="32"/>
      <w:lang w:val="en-GB" w:eastAsia="en-GB" w:bidi="ar-SA"/>
    </w:rPr>
  </w:style>
  <w:style w:type="paragraph" w:styleId="Sidhuvud">
    <w:name w:val="header"/>
    <w:basedOn w:val="Brdtext"/>
    <w:semiHidden/>
    <w:rsid w:val="00E123DA"/>
    <w:pPr>
      <w:spacing w:after="0"/>
    </w:pPr>
    <w:rPr>
      <w:rFonts w:ascii="Arial" w:hAnsi="Arial"/>
      <w:color w:val="00A9A7"/>
      <w:sz w:val="14"/>
      <w:lang w:val="sv-SE"/>
    </w:rPr>
  </w:style>
  <w:style w:type="paragraph" w:styleId="Sidfot">
    <w:name w:val="footer"/>
    <w:basedOn w:val="Brdtext"/>
    <w:link w:val="SidfotChar"/>
    <w:semiHidden/>
    <w:rsid w:val="00E123DA"/>
    <w:pPr>
      <w:tabs>
        <w:tab w:val="center" w:pos="4153"/>
        <w:tab w:val="right" w:pos="8306"/>
      </w:tabs>
      <w:spacing w:after="0"/>
    </w:pPr>
    <w:rPr>
      <w:rFonts w:ascii="Arial" w:hAnsi="Arial"/>
      <w:color w:val="00A9A7"/>
      <w:sz w:val="14"/>
    </w:rPr>
  </w:style>
  <w:style w:type="table" w:styleId="Professionelltabell">
    <w:name w:val="Table Professional"/>
    <w:basedOn w:val="Normaltabell"/>
    <w:rsid w:val="00E435D9"/>
    <w:pPr>
      <w:spacing w:before="20"/>
    </w:pPr>
    <w:rPr>
      <w:rFonts w:ascii="Arial" w:hAnsi="Arial"/>
      <w:sz w:val="16"/>
    </w:rPr>
    <w:tblPr>
      <w:tblBorders>
        <w:top w:val="single" w:sz="6" w:space="0" w:color="00A9A7"/>
        <w:left w:val="single" w:sz="6" w:space="0" w:color="00A9A7"/>
        <w:bottom w:val="single" w:sz="6" w:space="0" w:color="00A9A7"/>
        <w:right w:val="single" w:sz="6" w:space="0" w:color="00A9A7"/>
        <w:insideH w:val="single" w:sz="6" w:space="0" w:color="00A9A7"/>
        <w:insideV w:val="single" w:sz="6" w:space="0" w:color="00A9A7"/>
      </w:tblBorders>
    </w:tblPr>
    <w:tcPr>
      <w:shd w:val="clear" w:color="auto" w:fill="auto"/>
    </w:tcPr>
    <w:tblStylePr w:type="firstRow">
      <w:pPr>
        <w:wordWrap/>
        <w:spacing w:beforeLines="20" w:before="20" w:beforeAutospacing="0" w:afterLines="0" w:after="0" w:afterAutospacing="0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00A9A7"/>
          <w:left w:val="single" w:sz="4" w:space="0" w:color="00A9A7"/>
          <w:bottom w:val="single" w:sz="4" w:space="0" w:color="00A9A7"/>
          <w:right w:val="single" w:sz="4" w:space="0" w:color="00A9A7"/>
          <w:insideH w:val="nil"/>
          <w:insideV w:val="nil"/>
        </w:tcBorders>
        <w:shd w:val="solid" w:color="00A9A7" w:fill="FFFFFF"/>
      </w:tcPr>
    </w:tblStylePr>
  </w:style>
  <w:style w:type="character" w:styleId="Sidnummer">
    <w:name w:val="page number"/>
    <w:semiHidden/>
    <w:rsid w:val="000D68C0"/>
    <w:rPr>
      <w:rFonts w:ascii="Arial" w:hAnsi="Arial"/>
      <w:b/>
      <w:color w:val="1C1C1C"/>
      <w:sz w:val="14"/>
    </w:rPr>
  </w:style>
  <w:style w:type="character" w:styleId="Hyperlnk">
    <w:name w:val="Hyperlink"/>
    <w:rsid w:val="00524F0D"/>
    <w:rPr>
      <w:rFonts w:ascii="Times New Roman" w:hAnsi="Times New Roman"/>
      <w:color w:val="CD5227"/>
      <w:sz w:val="22"/>
      <w:u w:val="single"/>
    </w:rPr>
  </w:style>
  <w:style w:type="character" w:styleId="AnvndHyperlnk">
    <w:name w:val="FollowedHyperlink"/>
    <w:semiHidden/>
    <w:rsid w:val="00524F0D"/>
    <w:rPr>
      <w:rFonts w:ascii="Times New Roman" w:hAnsi="Times New Roman"/>
      <w:color w:val="CD5227"/>
      <w:sz w:val="22"/>
      <w:u w:val="single"/>
    </w:rPr>
  </w:style>
  <w:style w:type="paragraph" w:styleId="Punktlista">
    <w:name w:val="List Bullet"/>
    <w:basedOn w:val="Brdtext"/>
    <w:rsid w:val="000E4174"/>
    <w:pPr>
      <w:numPr>
        <w:numId w:val="1"/>
      </w:numPr>
    </w:pPr>
  </w:style>
  <w:style w:type="paragraph" w:styleId="Innehll1">
    <w:name w:val="toc 1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</w:pPr>
    <w:rPr>
      <w:rFonts w:ascii="Arial" w:hAnsi="Arial"/>
      <w:b/>
      <w:color w:val="1C1C1C"/>
      <w:sz w:val="20"/>
      <w:szCs w:val="24"/>
      <w:lang w:eastAsia="en-GB"/>
    </w:rPr>
  </w:style>
  <w:style w:type="paragraph" w:styleId="Innehll2">
    <w:name w:val="toc 2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221"/>
    </w:pPr>
    <w:rPr>
      <w:rFonts w:ascii="Arial" w:hAnsi="Arial"/>
      <w:color w:val="1C1C1C"/>
      <w:sz w:val="20"/>
      <w:szCs w:val="24"/>
      <w:lang w:eastAsia="en-GB"/>
    </w:rPr>
  </w:style>
  <w:style w:type="paragraph" w:styleId="Innehll3">
    <w:name w:val="toc 3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442"/>
    </w:pPr>
    <w:rPr>
      <w:rFonts w:ascii="Arial" w:hAnsi="Arial"/>
      <w:color w:val="1C1C1C"/>
      <w:sz w:val="20"/>
      <w:szCs w:val="24"/>
      <w:lang w:eastAsia="en-GB"/>
    </w:rPr>
  </w:style>
  <w:style w:type="paragraph" w:styleId="Innehll4">
    <w:name w:val="toc 4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658"/>
    </w:pPr>
    <w:rPr>
      <w:rFonts w:ascii="Arial" w:hAnsi="Arial"/>
      <w:color w:val="1C1C1C"/>
      <w:sz w:val="20"/>
      <w:szCs w:val="24"/>
      <w:lang w:eastAsia="en-GB"/>
    </w:rPr>
  </w:style>
  <w:style w:type="paragraph" w:styleId="Innehll5">
    <w:name w:val="toc 5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879"/>
    </w:pPr>
    <w:rPr>
      <w:rFonts w:ascii="Arial" w:hAnsi="Arial"/>
      <w:color w:val="1C1C1C"/>
      <w:sz w:val="20"/>
      <w:szCs w:val="24"/>
      <w:lang w:eastAsia="en-GB"/>
    </w:rPr>
  </w:style>
  <w:style w:type="paragraph" w:styleId="Innehll6">
    <w:name w:val="toc 6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100"/>
    </w:pPr>
    <w:rPr>
      <w:rFonts w:ascii="Arial" w:hAnsi="Arial"/>
      <w:color w:val="1C1C1C"/>
      <w:sz w:val="20"/>
      <w:szCs w:val="24"/>
      <w:lang w:eastAsia="en-GB"/>
    </w:rPr>
  </w:style>
  <w:style w:type="paragraph" w:styleId="Innehll7">
    <w:name w:val="toc 7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321"/>
    </w:pPr>
    <w:rPr>
      <w:rFonts w:ascii="Arial" w:hAnsi="Arial"/>
      <w:color w:val="1C1C1C"/>
      <w:sz w:val="20"/>
      <w:szCs w:val="24"/>
      <w:lang w:eastAsia="en-GB"/>
    </w:rPr>
  </w:style>
  <w:style w:type="paragraph" w:styleId="Innehll8">
    <w:name w:val="toc 8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542"/>
    </w:pPr>
    <w:rPr>
      <w:rFonts w:ascii="Arial" w:hAnsi="Arial"/>
      <w:color w:val="1C1C1C"/>
      <w:sz w:val="20"/>
      <w:szCs w:val="24"/>
      <w:lang w:eastAsia="en-GB"/>
    </w:rPr>
  </w:style>
  <w:style w:type="paragraph" w:styleId="Innehll9">
    <w:name w:val="toc 9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758"/>
    </w:pPr>
    <w:rPr>
      <w:rFonts w:ascii="Arial" w:hAnsi="Arial"/>
      <w:color w:val="1C1C1C"/>
      <w:sz w:val="20"/>
      <w:szCs w:val="24"/>
      <w:lang w:eastAsia="en-GB"/>
    </w:rPr>
  </w:style>
  <w:style w:type="paragraph" w:styleId="Numreradlista">
    <w:name w:val="List Number"/>
    <w:basedOn w:val="Brdtext"/>
    <w:rsid w:val="00DA7395"/>
    <w:pPr>
      <w:numPr>
        <w:numId w:val="2"/>
      </w:numPr>
    </w:pPr>
  </w:style>
  <w:style w:type="paragraph" w:styleId="Brdtext">
    <w:name w:val="Body Text"/>
    <w:basedOn w:val="Normal"/>
    <w:rsid w:val="000D68C0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00"/>
    </w:pPr>
    <w:rPr>
      <w:szCs w:val="24"/>
      <w:lang w:val="en-GB" w:eastAsia="en-GB"/>
    </w:rPr>
  </w:style>
  <w:style w:type="paragraph" w:styleId="Brdtext2">
    <w:name w:val="Body Text 2"/>
    <w:basedOn w:val="Brdtext"/>
    <w:next w:val="Brdtext"/>
    <w:semiHidden/>
    <w:rsid w:val="00104E54"/>
    <w:pPr>
      <w:spacing w:after="20"/>
    </w:pPr>
    <w:rPr>
      <w:rFonts w:ascii="Arial" w:hAnsi="Arial"/>
      <w:sz w:val="18"/>
    </w:rPr>
  </w:style>
  <w:style w:type="paragraph" w:customStyle="1" w:styleId="Hjlptext">
    <w:name w:val="Hjälptext"/>
    <w:basedOn w:val="Brdtext"/>
    <w:rsid w:val="00524F0D"/>
    <w:pPr>
      <w:spacing w:before="120" w:after="120"/>
    </w:pPr>
    <w:rPr>
      <w:rFonts w:ascii="Arial" w:hAnsi="Arial"/>
      <w:i/>
      <w:color w:val="1C1C1C"/>
      <w:sz w:val="20"/>
      <w:lang w:val="sv-SE"/>
    </w:rPr>
  </w:style>
  <w:style w:type="numbering" w:styleId="111111">
    <w:name w:val="Outline List 2"/>
    <w:basedOn w:val="Ingenlista"/>
    <w:semiHidden/>
    <w:rsid w:val="00524F0D"/>
    <w:pPr>
      <w:numPr>
        <w:numId w:val="3"/>
      </w:numPr>
    </w:pPr>
  </w:style>
  <w:style w:type="numbering" w:styleId="1ai">
    <w:name w:val="Outline List 1"/>
    <w:basedOn w:val="Ingenlista"/>
    <w:semiHidden/>
    <w:rsid w:val="00524F0D"/>
    <w:pPr>
      <w:numPr>
        <w:numId w:val="4"/>
      </w:numPr>
    </w:pPr>
  </w:style>
  <w:style w:type="character" w:customStyle="1" w:styleId="SidfotChar">
    <w:name w:val="Sidfot Char"/>
    <w:link w:val="Sidfot"/>
    <w:semiHidden/>
    <w:rsid w:val="00365E48"/>
    <w:rPr>
      <w:rFonts w:ascii="Arial" w:hAnsi="Arial"/>
      <w:color w:val="00A9A7"/>
      <w:sz w:val="14"/>
      <w:szCs w:val="24"/>
      <w:lang w:val="en-GB" w:eastAsia="en-GB"/>
    </w:rPr>
  </w:style>
  <w:style w:type="paragraph" w:customStyle="1" w:styleId="Rubrik1Nr">
    <w:name w:val="Rubrik 1 Nr"/>
    <w:next w:val="Brdtext"/>
    <w:rsid w:val="00004227"/>
    <w:pPr>
      <w:numPr>
        <w:numId w:val="8"/>
      </w:numPr>
      <w:spacing w:before="600" w:after="160"/>
      <w:outlineLvl w:val="0"/>
    </w:pPr>
    <w:rPr>
      <w:rFonts w:ascii="Arial" w:hAnsi="Arial" w:cs="Arial"/>
      <w:bCs/>
      <w:kern w:val="32"/>
      <w:sz w:val="36"/>
      <w:szCs w:val="32"/>
      <w:lang w:val="en-GB"/>
    </w:rPr>
  </w:style>
  <w:style w:type="paragraph" w:customStyle="1" w:styleId="Rubrik2Nr">
    <w:name w:val="Rubrik 2 Nr"/>
    <w:next w:val="Normal"/>
    <w:rsid w:val="00004227"/>
    <w:pPr>
      <w:numPr>
        <w:ilvl w:val="1"/>
        <w:numId w:val="8"/>
      </w:numPr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customStyle="1" w:styleId="Rubrik3Nr">
    <w:name w:val="Rubrik 3 Nr"/>
    <w:basedOn w:val="Rubrik3"/>
    <w:next w:val="Normal"/>
    <w:rsid w:val="00004227"/>
    <w:pPr>
      <w:numPr>
        <w:ilvl w:val="2"/>
        <w:numId w:val="8"/>
      </w:numPr>
    </w:pPr>
    <w:rPr>
      <w:bCs w:val="0"/>
      <w:iCs/>
      <w:sz w:val="20"/>
      <w:lang w:val="sv-SE" w:eastAsia="sv-SE"/>
    </w:rPr>
  </w:style>
  <w:style w:type="paragraph" w:styleId="Ballongtext">
    <w:name w:val="Balloon Text"/>
    <w:basedOn w:val="Normal"/>
    <w:link w:val="BallongtextChar"/>
    <w:rsid w:val="003E3F8F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</w:pPr>
    <w:rPr>
      <w:rFonts w:ascii="Tahoma" w:hAnsi="Tahoma" w:cs="Tahoma"/>
      <w:sz w:val="16"/>
      <w:szCs w:val="16"/>
      <w:lang w:eastAsia="en-GB"/>
    </w:rPr>
  </w:style>
  <w:style w:type="character" w:customStyle="1" w:styleId="BallongtextChar">
    <w:name w:val="Ballongtext Char"/>
    <w:basedOn w:val="Standardstycketeckensnitt"/>
    <w:link w:val="Ballongtext"/>
    <w:rsid w:val="003E3F8F"/>
    <w:rPr>
      <w:rFonts w:ascii="Tahoma" w:hAnsi="Tahoma" w:cs="Tahoma"/>
      <w:sz w:val="16"/>
      <w:szCs w:val="16"/>
      <w:lang w:eastAsia="en-GB"/>
    </w:rPr>
  </w:style>
  <w:style w:type="table" w:styleId="Tabellrutnt">
    <w:name w:val="Table Grid"/>
    <w:basedOn w:val="Normaltabell"/>
    <w:rsid w:val="003E3F8F"/>
    <w:pPr>
      <w:tabs>
        <w:tab w:val="left" w:pos="567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24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rsid w:val="00F0710D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</w:pPr>
    <w:rPr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5A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petersson@add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13FC-B9D7-4B96-A166-85D4611B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på titelsida 1</vt:lpstr>
    </vt:vector>
  </TitlesOfParts>
  <Company>Inera AB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på titelsida 1</dc:title>
  <dc:creator>Lomäng Anna</dc:creator>
  <cp:lastModifiedBy>Petersson Maja</cp:lastModifiedBy>
  <cp:revision>4</cp:revision>
  <cp:lastPrinted>2017-04-26T11:26:00Z</cp:lastPrinted>
  <dcterms:created xsi:type="dcterms:W3CDTF">2024-04-09T16:52:00Z</dcterms:created>
  <dcterms:modified xsi:type="dcterms:W3CDTF">2024-04-16T12:41:00Z</dcterms:modified>
</cp:coreProperties>
</file>